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AE" w:rsidRPr="00A900B8" w:rsidRDefault="00FD0EAE" w:rsidP="00FD0EAE">
      <w:pPr>
        <w:spacing w:after="0" w:line="240" w:lineRule="auto"/>
        <w:jc w:val="center"/>
        <w:rPr>
          <w:rFonts w:asciiTheme="minorBidi" w:hAnsiTheme="minorBidi"/>
          <w:b/>
          <w:sz w:val="40"/>
          <w:szCs w:val="28"/>
        </w:rPr>
      </w:pPr>
      <w:r w:rsidRPr="00A900B8">
        <w:rPr>
          <w:rFonts w:asciiTheme="minorBidi" w:hAnsiTheme="minorBidi"/>
          <w:b/>
          <w:sz w:val="40"/>
          <w:szCs w:val="28"/>
        </w:rPr>
        <w:t>PROVINCIAL ASSEMBLY OF THE PUNJAB</w:t>
      </w:r>
    </w:p>
    <w:p w:rsidR="00E878A0" w:rsidRPr="00A900B8" w:rsidRDefault="00E878A0" w:rsidP="00E878A0">
      <w:pPr>
        <w:tabs>
          <w:tab w:val="left" w:pos="360"/>
        </w:tabs>
        <w:spacing w:after="0" w:line="240" w:lineRule="auto"/>
        <w:ind w:left="360" w:hanging="360"/>
        <w:jc w:val="center"/>
        <w:rPr>
          <w:rFonts w:asciiTheme="minorBidi" w:hAnsiTheme="minorBidi"/>
          <w:b/>
          <w:sz w:val="18"/>
          <w:szCs w:val="18"/>
        </w:rPr>
      </w:pPr>
    </w:p>
    <w:p w:rsidR="00E878A0" w:rsidRPr="006F628D" w:rsidRDefault="00E878A0" w:rsidP="00E878A0">
      <w:pPr>
        <w:tabs>
          <w:tab w:val="left" w:pos="360"/>
        </w:tabs>
        <w:spacing w:after="0" w:line="240" w:lineRule="auto"/>
        <w:ind w:left="360" w:hanging="360"/>
        <w:jc w:val="center"/>
        <w:rPr>
          <w:rFonts w:asciiTheme="minorBidi" w:hAnsiTheme="minorBidi"/>
          <w:b/>
          <w:sz w:val="28"/>
          <w:szCs w:val="28"/>
        </w:rPr>
      </w:pPr>
      <w:r w:rsidRPr="006F628D">
        <w:rPr>
          <w:rFonts w:asciiTheme="minorBidi" w:hAnsiTheme="minorBidi"/>
          <w:b/>
          <w:sz w:val="28"/>
          <w:szCs w:val="28"/>
        </w:rPr>
        <w:t xml:space="preserve">Bill No. </w:t>
      </w:r>
      <w:r>
        <w:rPr>
          <w:rFonts w:asciiTheme="minorBidi" w:hAnsiTheme="minorBidi"/>
          <w:b/>
          <w:sz w:val="28"/>
          <w:szCs w:val="28"/>
        </w:rPr>
        <w:t>7</w:t>
      </w:r>
      <w:r w:rsidRPr="006F628D">
        <w:rPr>
          <w:rFonts w:asciiTheme="minorBidi" w:hAnsiTheme="minorBidi"/>
          <w:b/>
          <w:sz w:val="28"/>
          <w:szCs w:val="28"/>
        </w:rPr>
        <w:t xml:space="preserve"> of 201</w:t>
      </w:r>
      <w:r>
        <w:rPr>
          <w:rFonts w:asciiTheme="minorBidi" w:hAnsiTheme="minorBidi"/>
          <w:b/>
          <w:sz w:val="28"/>
          <w:szCs w:val="28"/>
        </w:rPr>
        <w:t>8</w:t>
      </w:r>
    </w:p>
    <w:p w:rsidR="00E878A0" w:rsidRPr="00A900B8" w:rsidRDefault="00E878A0" w:rsidP="00E878A0">
      <w:pPr>
        <w:spacing w:after="0" w:line="240" w:lineRule="auto"/>
        <w:jc w:val="center"/>
        <w:rPr>
          <w:rFonts w:asciiTheme="minorBidi" w:hAnsiTheme="minorBidi"/>
          <w:b/>
          <w:sz w:val="24"/>
          <w:szCs w:val="24"/>
        </w:rPr>
      </w:pPr>
    </w:p>
    <w:p w:rsidR="00FD0EAE" w:rsidRPr="00FD0EAE" w:rsidRDefault="00FD0EAE" w:rsidP="00FD0EAE">
      <w:pPr>
        <w:spacing w:after="0" w:line="240" w:lineRule="auto"/>
        <w:jc w:val="center"/>
        <w:rPr>
          <w:rFonts w:asciiTheme="minorBidi" w:hAnsiTheme="minorBidi"/>
          <w:b/>
          <w:sz w:val="26"/>
          <w:szCs w:val="26"/>
        </w:rPr>
      </w:pPr>
      <w:bookmarkStart w:id="0" w:name="_GoBack"/>
      <w:bookmarkEnd w:id="0"/>
      <w:r w:rsidRPr="00FD0EAE">
        <w:rPr>
          <w:rFonts w:asciiTheme="minorBidi" w:hAnsiTheme="minorBidi"/>
          <w:b/>
          <w:sz w:val="26"/>
          <w:szCs w:val="26"/>
        </w:rPr>
        <w:t>THE CODE OF CIVIL PROCEDURE (PUNJAB AMENDMENT) BILL 2018</w:t>
      </w:r>
    </w:p>
    <w:p w:rsidR="00FD0EAE" w:rsidRPr="00FD0EAE" w:rsidRDefault="00FD0EAE" w:rsidP="00FD0EAE">
      <w:pPr>
        <w:pStyle w:val="NoSpacing"/>
        <w:tabs>
          <w:tab w:val="center" w:pos="4298"/>
        </w:tabs>
        <w:jc w:val="center"/>
        <w:rPr>
          <w:rFonts w:asciiTheme="minorBidi" w:hAnsiTheme="minorBidi" w:cstheme="minorBidi"/>
          <w:bCs/>
          <w:sz w:val="24"/>
          <w:szCs w:val="24"/>
        </w:rPr>
      </w:pPr>
      <w:r w:rsidRPr="00FD0EAE">
        <w:rPr>
          <w:rFonts w:asciiTheme="minorBidi" w:hAnsiTheme="minorBidi" w:cstheme="minorBidi"/>
          <w:bCs/>
          <w:sz w:val="24"/>
          <w:szCs w:val="24"/>
        </w:rPr>
        <w:t>A</w:t>
      </w:r>
    </w:p>
    <w:p w:rsidR="00FD0EAE" w:rsidRPr="00FD0EAE" w:rsidRDefault="00FD0EAE" w:rsidP="00FD0EAE">
      <w:pPr>
        <w:pStyle w:val="NoSpacing"/>
        <w:jc w:val="center"/>
        <w:rPr>
          <w:rFonts w:asciiTheme="minorBidi" w:hAnsiTheme="minorBidi" w:cstheme="minorBidi"/>
          <w:bCs/>
          <w:sz w:val="24"/>
          <w:szCs w:val="24"/>
          <w:lang w:val="en-GB"/>
        </w:rPr>
      </w:pPr>
      <w:r w:rsidRPr="00FD0EAE">
        <w:rPr>
          <w:rFonts w:asciiTheme="minorBidi" w:hAnsiTheme="minorBidi" w:cstheme="minorBidi"/>
          <w:bCs/>
          <w:sz w:val="24"/>
          <w:szCs w:val="24"/>
          <w:lang w:val="en-GB"/>
        </w:rPr>
        <w:t>BILL</w:t>
      </w:r>
    </w:p>
    <w:p w:rsidR="00A21E13" w:rsidRPr="00FD0EAE" w:rsidRDefault="00A21E13" w:rsidP="00FD0EAE">
      <w:pPr>
        <w:spacing w:before="120" w:after="120" w:line="240" w:lineRule="auto"/>
        <w:jc w:val="center"/>
        <w:rPr>
          <w:rFonts w:asciiTheme="minorBidi" w:hAnsiTheme="minorBidi"/>
          <w:i/>
          <w:sz w:val="24"/>
          <w:szCs w:val="24"/>
        </w:rPr>
      </w:pPr>
      <w:proofErr w:type="gramStart"/>
      <w:r w:rsidRPr="00FD0EAE">
        <w:rPr>
          <w:rFonts w:asciiTheme="minorBidi" w:hAnsiTheme="minorBidi"/>
          <w:i/>
          <w:sz w:val="24"/>
          <w:szCs w:val="24"/>
        </w:rPr>
        <w:t>further</w:t>
      </w:r>
      <w:proofErr w:type="gramEnd"/>
      <w:r w:rsidRPr="00FD0EAE">
        <w:rPr>
          <w:rFonts w:asciiTheme="minorBidi" w:hAnsiTheme="minorBidi"/>
          <w:i/>
          <w:sz w:val="24"/>
          <w:szCs w:val="24"/>
        </w:rPr>
        <w:t xml:space="preserve"> to amend the Code of Civil Proce</w:t>
      </w:r>
      <w:r w:rsidR="00481CAE" w:rsidRPr="00FD0EAE">
        <w:rPr>
          <w:rFonts w:asciiTheme="minorBidi" w:hAnsiTheme="minorBidi"/>
          <w:i/>
          <w:sz w:val="24"/>
          <w:szCs w:val="24"/>
        </w:rPr>
        <w:t>dure, 1908</w:t>
      </w:r>
      <w:r w:rsidR="006C333E" w:rsidRPr="00FD0EAE">
        <w:rPr>
          <w:rFonts w:asciiTheme="minorBidi" w:hAnsiTheme="minorBidi"/>
          <w:i/>
          <w:sz w:val="24"/>
          <w:szCs w:val="24"/>
        </w:rPr>
        <w:t>.</w:t>
      </w:r>
    </w:p>
    <w:p w:rsidR="00A21E13" w:rsidRPr="00FD0EAE" w:rsidRDefault="00481CAE" w:rsidP="00FD0EAE">
      <w:pPr>
        <w:spacing w:after="0" w:line="240" w:lineRule="auto"/>
        <w:jc w:val="both"/>
        <w:rPr>
          <w:rFonts w:asciiTheme="minorBidi" w:hAnsiTheme="minorBidi"/>
          <w:sz w:val="24"/>
          <w:szCs w:val="24"/>
        </w:rPr>
      </w:pPr>
      <w:r w:rsidRPr="00FD0EAE">
        <w:rPr>
          <w:rFonts w:asciiTheme="minorBidi" w:hAnsiTheme="minorBidi"/>
          <w:sz w:val="24"/>
          <w:szCs w:val="24"/>
        </w:rPr>
        <w:t>I</w:t>
      </w:r>
      <w:r w:rsidR="00A21E13" w:rsidRPr="00FD0EAE">
        <w:rPr>
          <w:rFonts w:asciiTheme="minorBidi" w:hAnsiTheme="minorBidi"/>
          <w:sz w:val="24"/>
          <w:szCs w:val="24"/>
        </w:rPr>
        <w:t xml:space="preserve">t is </w:t>
      </w:r>
      <w:r w:rsidR="00644650" w:rsidRPr="00FD0EAE">
        <w:rPr>
          <w:rFonts w:asciiTheme="minorBidi" w:hAnsiTheme="minorBidi"/>
          <w:sz w:val="24"/>
          <w:szCs w:val="24"/>
        </w:rPr>
        <w:t xml:space="preserve">necessary </w:t>
      </w:r>
      <w:r w:rsidR="00A21E13" w:rsidRPr="00FD0EAE">
        <w:rPr>
          <w:rFonts w:asciiTheme="minorBidi" w:hAnsiTheme="minorBidi"/>
          <w:sz w:val="24"/>
          <w:szCs w:val="24"/>
        </w:rPr>
        <w:t>further to amend the Co</w:t>
      </w:r>
      <w:r w:rsidRPr="00FD0EAE">
        <w:rPr>
          <w:rFonts w:asciiTheme="minorBidi" w:hAnsiTheme="minorBidi"/>
          <w:sz w:val="24"/>
          <w:szCs w:val="24"/>
        </w:rPr>
        <w:t xml:space="preserve">de of Civil Procedure, 1908 </w:t>
      </w:r>
      <w:r w:rsidRPr="00FD0EAE">
        <w:rPr>
          <w:rFonts w:asciiTheme="minorBidi" w:hAnsiTheme="minorBidi"/>
          <w:i/>
          <w:sz w:val="24"/>
          <w:szCs w:val="24"/>
        </w:rPr>
        <w:t>(</w:t>
      </w:r>
      <w:r w:rsidR="00A21E13" w:rsidRPr="00FD0EAE">
        <w:rPr>
          <w:rFonts w:asciiTheme="minorBidi" w:hAnsiTheme="minorBidi"/>
          <w:i/>
          <w:sz w:val="24"/>
          <w:szCs w:val="24"/>
        </w:rPr>
        <w:t>V of 1908)</w:t>
      </w:r>
      <w:r w:rsidR="00A21E13" w:rsidRPr="00FD0EAE">
        <w:rPr>
          <w:rFonts w:asciiTheme="minorBidi" w:hAnsiTheme="minorBidi"/>
          <w:sz w:val="24"/>
          <w:szCs w:val="24"/>
        </w:rPr>
        <w:t xml:space="preserve"> for </w:t>
      </w:r>
      <w:r w:rsidRPr="00FD0EAE">
        <w:rPr>
          <w:rFonts w:asciiTheme="minorBidi" w:hAnsiTheme="minorBidi"/>
          <w:sz w:val="24"/>
          <w:szCs w:val="24"/>
        </w:rPr>
        <w:t>purpose</w:t>
      </w:r>
      <w:r w:rsidR="005273FD" w:rsidRPr="00FD0EAE">
        <w:rPr>
          <w:rFonts w:asciiTheme="minorBidi" w:hAnsiTheme="minorBidi"/>
          <w:sz w:val="24"/>
          <w:szCs w:val="24"/>
        </w:rPr>
        <w:t>s</w:t>
      </w:r>
      <w:r w:rsidRPr="00FD0EAE">
        <w:rPr>
          <w:rFonts w:asciiTheme="minorBidi" w:hAnsiTheme="minorBidi"/>
          <w:sz w:val="24"/>
          <w:szCs w:val="24"/>
        </w:rPr>
        <w:t xml:space="preserve"> </w:t>
      </w:r>
      <w:r w:rsidR="005273FD" w:rsidRPr="00FD0EAE">
        <w:rPr>
          <w:rFonts w:asciiTheme="minorBidi" w:hAnsiTheme="minorBidi"/>
          <w:sz w:val="24"/>
          <w:szCs w:val="24"/>
        </w:rPr>
        <w:t>of updating certain provisions of the Code</w:t>
      </w:r>
      <w:r w:rsidR="00644650" w:rsidRPr="00FD0EAE">
        <w:rPr>
          <w:rFonts w:asciiTheme="minorBidi" w:hAnsiTheme="minorBidi"/>
          <w:sz w:val="24"/>
          <w:szCs w:val="24"/>
        </w:rPr>
        <w:t>.</w:t>
      </w:r>
      <w:r w:rsidR="00A21E13" w:rsidRPr="00FD0EAE">
        <w:rPr>
          <w:rFonts w:asciiTheme="minorBidi" w:hAnsiTheme="minorBidi"/>
          <w:sz w:val="24"/>
          <w:szCs w:val="24"/>
        </w:rPr>
        <w:t xml:space="preserve"> </w:t>
      </w:r>
    </w:p>
    <w:p w:rsidR="00A21E13" w:rsidRPr="00FD0EAE" w:rsidRDefault="007B2E87" w:rsidP="00FD0EAE">
      <w:pPr>
        <w:spacing w:after="0" w:line="240" w:lineRule="auto"/>
        <w:jc w:val="both"/>
        <w:rPr>
          <w:rFonts w:asciiTheme="minorBidi" w:hAnsiTheme="minorBidi"/>
          <w:sz w:val="24"/>
          <w:szCs w:val="24"/>
        </w:rPr>
      </w:pPr>
      <w:r w:rsidRPr="00FD0EAE">
        <w:rPr>
          <w:rFonts w:asciiTheme="minorBidi" w:hAnsiTheme="minorBidi"/>
          <w:sz w:val="24"/>
          <w:szCs w:val="24"/>
        </w:rPr>
        <w:t>Be it</w:t>
      </w:r>
      <w:r w:rsidR="007B676B" w:rsidRPr="00FD0EAE">
        <w:rPr>
          <w:rFonts w:asciiTheme="minorBidi" w:hAnsiTheme="minorBidi"/>
          <w:sz w:val="24"/>
          <w:szCs w:val="24"/>
        </w:rPr>
        <w:t xml:space="preserve"> enacted </w:t>
      </w:r>
      <w:r w:rsidRPr="00FD0EAE">
        <w:rPr>
          <w:rFonts w:asciiTheme="minorBidi" w:hAnsiTheme="minorBidi"/>
          <w:sz w:val="24"/>
          <w:szCs w:val="24"/>
        </w:rPr>
        <w:t xml:space="preserve">by Provincial Assembly of the Punjab </w:t>
      </w:r>
      <w:r w:rsidR="007B676B" w:rsidRPr="00FD0EAE">
        <w:rPr>
          <w:rFonts w:asciiTheme="minorBidi" w:hAnsiTheme="minorBidi"/>
          <w:sz w:val="24"/>
          <w:szCs w:val="24"/>
        </w:rPr>
        <w:t xml:space="preserve">as </w:t>
      </w:r>
      <w:r w:rsidR="00481CAE" w:rsidRPr="00FD0EAE">
        <w:rPr>
          <w:rFonts w:asciiTheme="minorBidi" w:hAnsiTheme="minorBidi"/>
          <w:sz w:val="24"/>
          <w:szCs w:val="24"/>
        </w:rPr>
        <w:t>follows:</w:t>
      </w:r>
    </w:p>
    <w:p w:rsidR="00B13F6C" w:rsidRDefault="00B13F6C" w:rsidP="00FD0EAE">
      <w:pPr>
        <w:spacing w:after="0" w:line="240" w:lineRule="auto"/>
        <w:jc w:val="both"/>
        <w:rPr>
          <w:rFonts w:asciiTheme="minorBidi" w:hAnsiTheme="minorBidi"/>
          <w:b/>
          <w:sz w:val="24"/>
          <w:szCs w:val="24"/>
        </w:rPr>
      </w:pPr>
    </w:p>
    <w:p w:rsidR="00A21E13" w:rsidRPr="00FD0EAE" w:rsidRDefault="00A21E13" w:rsidP="00FD0EAE">
      <w:pPr>
        <w:spacing w:after="0" w:line="240" w:lineRule="auto"/>
        <w:jc w:val="both"/>
        <w:rPr>
          <w:rFonts w:asciiTheme="minorBidi" w:hAnsiTheme="minorBidi"/>
          <w:sz w:val="24"/>
          <w:szCs w:val="24"/>
        </w:rPr>
      </w:pPr>
      <w:r w:rsidRPr="00FD0EAE">
        <w:rPr>
          <w:rFonts w:asciiTheme="minorBidi" w:hAnsiTheme="minorBidi"/>
          <w:b/>
          <w:sz w:val="24"/>
          <w:szCs w:val="24"/>
        </w:rPr>
        <w:t xml:space="preserve">1. </w:t>
      </w:r>
      <w:r w:rsidRPr="00FD0EAE">
        <w:rPr>
          <w:rFonts w:asciiTheme="minorBidi" w:hAnsiTheme="minorBidi"/>
          <w:b/>
          <w:sz w:val="24"/>
          <w:szCs w:val="24"/>
        </w:rPr>
        <w:tab/>
        <w:t>Short title and commencement</w:t>
      </w:r>
      <w:proofErr w:type="gramStart"/>
      <w:r w:rsidRPr="00FD0EAE">
        <w:rPr>
          <w:rFonts w:asciiTheme="minorBidi" w:hAnsiTheme="minorBidi"/>
          <w:sz w:val="24"/>
          <w:szCs w:val="24"/>
        </w:rPr>
        <w:t>.-</w:t>
      </w:r>
      <w:proofErr w:type="gramEnd"/>
      <w:r w:rsidR="00481CAE" w:rsidRPr="00FD0EAE">
        <w:rPr>
          <w:rFonts w:asciiTheme="minorBidi" w:hAnsiTheme="minorBidi"/>
          <w:sz w:val="24"/>
          <w:szCs w:val="24"/>
        </w:rPr>
        <w:t xml:space="preserve"> (1) This Act may be cited as</w:t>
      </w:r>
      <w:r w:rsidR="00191094" w:rsidRPr="00FD0EAE">
        <w:rPr>
          <w:rFonts w:asciiTheme="minorBidi" w:hAnsiTheme="minorBidi"/>
          <w:sz w:val="24"/>
          <w:szCs w:val="24"/>
        </w:rPr>
        <w:t xml:space="preserve"> the </w:t>
      </w:r>
      <w:r w:rsidRPr="00FD0EAE">
        <w:rPr>
          <w:rFonts w:asciiTheme="minorBidi" w:hAnsiTheme="minorBidi"/>
          <w:sz w:val="24"/>
          <w:szCs w:val="24"/>
        </w:rPr>
        <w:t>Code of Civil</w:t>
      </w:r>
      <w:r w:rsidR="00481CAE" w:rsidRPr="00FD0EAE">
        <w:rPr>
          <w:rFonts w:asciiTheme="minorBidi" w:hAnsiTheme="minorBidi"/>
          <w:sz w:val="24"/>
          <w:szCs w:val="24"/>
        </w:rPr>
        <w:t xml:space="preserve"> Procedure (</w:t>
      </w:r>
      <w:r w:rsidR="0088519B" w:rsidRPr="00FD0EAE">
        <w:rPr>
          <w:rFonts w:asciiTheme="minorBidi" w:hAnsiTheme="minorBidi"/>
          <w:sz w:val="24"/>
          <w:szCs w:val="24"/>
        </w:rPr>
        <w:t xml:space="preserve">Punjab </w:t>
      </w:r>
      <w:r w:rsidR="00481CAE" w:rsidRPr="00FD0EAE">
        <w:rPr>
          <w:rFonts w:asciiTheme="minorBidi" w:hAnsiTheme="minorBidi"/>
          <w:sz w:val="24"/>
          <w:szCs w:val="24"/>
        </w:rPr>
        <w:t>Amendment) Act 201</w:t>
      </w:r>
      <w:r w:rsidR="00B10DC5" w:rsidRPr="00FD0EAE">
        <w:rPr>
          <w:rFonts w:asciiTheme="minorBidi" w:hAnsiTheme="minorBidi"/>
          <w:sz w:val="24"/>
          <w:szCs w:val="24"/>
        </w:rPr>
        <w:t>8</w:t>
      </w:r>
      <w:r w:rsidR="002E40FC" w:rsidRPr="00FD0EAE">
        <w:rPr>
          <w:rFonts w:asciiTheme="minorBidi" w:hAnsiTheme="minorBidi"/>
          <w:sz w:val="24"/>
          <w:szCs w:val="24"/>
        </w:rPr>
        <w:t>.</w:t>
      </w:r>
    </w:p>
    <w:p w:rsidR="00A21E13" w:rsidRPr="00FD0EAE" w:rsidRDefault="00A21E13" w:rsidP="00FD0EAE">
      <w:pPr>
        <w:tabs>
          <w:tab w:val="left" w:pos="720"/>
          <w:tab w:val="left" w:pos="1440"/>
          <w:tab w:val="left" w:pos="2160"/>
          <w:tab w:val="left" w:pos="2880"/>
          <w:tab w:val="left" w:pos="3600"/>
          <w:tab w:val="left" w:pos="4320"/>
          <w:tab w:val="left" w:pos="5040"/>
          <w:tab w:val="left" w:pos="6374"/>
        </w:tabs>
        <w:spacing w:after="0" w:line="240" w:lineRule="auto"/>
        <w:ind w:firstLine="720"/>
        <w:jc w:val="both"/>
        <w:rPr>
          <w:rFonts w:asciiTheme="minorBidi" w:hAnsiTheme="minorBidi"/>
          <w:sz w:val="24"/>
          <w:szCs w:val="24"/>
        </w:rPr>
      </w:pPr>
      <w:r w:rsidRPr="00FD0EAE">
        <w:rPr>
          <w:rFonts w:asciiTheme="minorBidi" w:hAnsiTheme="minorBidi"/>
          <w:sz w:val="24"/>
          <w:szCs w:val="24"/>
        </w:rPr>
        <w:t xml:space="preserve">(2) </w:t>
      </w:r>
      <w:r w:rsidRPr="00FD0EAE">
        <w:rPr>
          <w:rFonts w:asciiTheme="minorBidi" w:hAnsiTheme="minorBidi"/>
          <w:sz w:val="24"/>
          <w:szCs w:val="24"/>
        </w:rPr>
        <w:tab/>
        <w:t>It</w:t>
      </w:r>
      <w:r w:rsidR="00976E21" w:rsidRPr="00FD0EAE">
        <w:rPr>
          <w:rFonts w:asciiTheme="minorBidi" w:hAnsiTheme="minorBidi"/>
          <w:sz w:val="24"/>
          <w:szCs w:val="24"/>
        </w:rPr>
        <w:t xml:space="preserve"> shall come into force at once.</w:t>
      </w:r>
    </w:p>
    <w:p w:rsidR="00B13F6C" w:rsidRDefault="00B13F6C" w:rsidP="00FD0EAE">
      <w:pPr>
        <w:spacing w:after="0" w:line="240" w:lineRule="auto"/>
        <w:jc w:val="both"/>
        <w:rPr>
          <w:rFonts w:asciiTheme="minorBidi" w:hAnsiTheme="minorBidi"/>
          <w:b/>
          <w:sz w:val="24"/>
          <w:szCs w:val="24"/>
        </w:rPr>
      </w:pPr>
    </w:p>
    <w:p w:rsidR="00472EBC" w:rsidRPr="00FD0EAE" w:rsidRDefault="00157E2B" w:rsidP="00FD0EAE">
      <w:pPr>
        <w:spacing w:after="0" w:line="240" w:lineRule="auto"/>
        <w:jc w:val="both"/>
        <w:rPr>
          <w:rFonts w:asciiTheme="minorBidi" w:hAnsiTheme="minorBidi"/>
          <w:sz w:val="24"/>
          <w:szCs w:val="24"/>
        </w:rPr>
      </w:pPr>
      <w:r w:rsidRPr="00FD0EAE">
        <w:rPr>
          <w:rFonts w:asciiTheme="minorBidi" w:hAnsiTheme="minorBidi"/>
          <w:b/>
          <w:sz w:val="24"/>
          <w:szCs w:val="24"/>
        </w:rPr>
        <w:t xml:space="preserve">2. </w:t>
      </w:r>
      <w:r w:rsidRPr="00FD0EAE">
        <w:rPr>
          <w:rFonts w:asciiTheme="minorBidi" w:hAnsiTheme="minorBidi"/>
          <w:b/>
          <w:sz w:val="24"/>
          <w:szCs w:val="24"/>
        </w:rPr>
        <w:tab/>
        <w:t>Amendment in</w:t>
      </w:r>
      <w:r w:rsidR="001572B2" w:rsidRPr="00FD0EAE">
        <w:rPr>
          <w:rFonts w:asciiTheme="minorBidi" w:hAnsiTheme="minorBidi"/>
          <w:b/>
          <w:sz w:val="24"/>
          <w:szCs w:val="24"/>
        </w:rPr>
        <w:t xml:space="preserve"> section 3</w:t>
      </w:r>
      <w:r w:rsidRPr="00FD0EAE">
        <w:rPr>
          <w:rFonts w:asciiTheme="minorBidi" w:hAnsiTheme="minorBidi"/>
          <w:b/>
          <w:sz w:val="24"/>
          <w:szCs w:val="24"/>
        </w:rPr>
        <w:t xml:space="preserve"> of Act V of 1908</w:t>
      </w:r>
      <w:r w:rsidRPr="00FD0EAE">
        <w:rPr>
          <w:rFonts w:asciiTheme="minorBidi" w:hAnsiTheme="minorBidi"/>
          <w:sz w:val="24"/>
          <w:szCs w:val="24"/>
        </w:rPr>
        <w:t xml:space="preserve">.- </w:t>
      </w:r>
      <w:r w:rsidR="00420593" w:rsidRPr="00FD0EAE">
        <w:rPr>
          <w:rFonts w:asciiTheme="minorBidi" w:hAnsiTheme="minorBidi"/>
          <w:sz w:val="24"/>
          <w:szCs w:val="24"/>
        </w:rPr>
        <w:t>In the Code of Civil Procedure, 1908</w:t>
      </w:r>
      <w:r w:rsidR="00472EBC" w:rsidRPr="00FD0EAE">
        <w:rPr>
          <w:rFonts w:asciiTheme="minorBidi" w:hAnsiTheme="minorBidi"/>
          <w:sz w:val="24"/>
          <w:szCs w:val="24"/>
        </w:rPr>
        <w:t xml:space="preserve"> </w:t>
      </w:r>
      <w:r w:rsidR="00472EBC" w:rsidRPr="00FD0EAE">
        <w:rPr>
          <w:rFonts w:asciiTheme="minorBidi" w:hAnsiTheme="minorBidi"/>
          <w:i/>
          <w:sz w:val="24"/>
          <w:szCs w:val="24"/>
        </w:rPr>
        <w:t>(V of 1908)</w:t>
      </w:r>
      <w:r w:rsidR="00420593" w:rsidRPr="00FD0EAE">
        <w:rPr>
          <w:rFonts w:asciiTheme="minorBidi" w:hAnsiTheme="minorBidi"/>
          <w:sz w:val="24"/>
          <w:szCs w:val="24"/>
        </w:rPr>
        <w:t xml:space="preserve">, </w:t>
      </w:r>
      <w:r w:rsidR="0033331F" w:rsidRPr="00FD0EAE">
        <w:rPr>
          <w:rFonts w:asciiTheme="minorBidi" w:hAnsiTheme="minorBidi"/>
          <w:sz w:val="24"/>
          <w:szCs w:val="24"/>
        </w:rPr>
        <w:t>for brevity referred to</w:t>
      </w:r>
      <w:r w:rsidR="00420593" w:rsidRPr="00FD0EAE">
        <w:rPr>
          <w:rFonts w:asciiTheme="minorBidi" w:hAnsiTheme="minorBidi"/>
          <w:sz w:val="24"/>
          <w:szCs w:val="24"/>
        </w:rPr>
        <w:t xml:space="preserve"> as the</w:t>
      </w:r>
      <w:r w:rsidR="00472EBC" w:rsidRPr="00FD0EAE">
        <w:rPr>
          <w:rFonts w:asciiTheme="minorBidi" w:hAnsiTheme="minorBidi"/>
          <w:sz w:val="24"/>
          <w:szCs w:val="24"/>
        </w:rPr>
        <w:t xml:space="preserve"> Act</w:t>
      </w:r>
      <w:r w:rsidR="00420593" w:rsidRPr="00FD0EAE">
        <w:rPr>
          <w:rFonts w:asciiTheme="minorBidi" w:hAnsiTheme="minorBidi"/>
          <w:sz w:val="24"/>
          <w:szCs w:val="24"/>
        </w:rPr>
        <w:t xml:space="preserve">, </w:t>
      </w:r>
      <w:r w:rsidR="00472EBC" w:rsidRPr="00FD0EAE">
        <w:rPr>
          <w:rFonts w:asciiTheme="minorBidi" w:hAnsiTheme="minorBidi"/>
          <w:sz w:val="24"/>
          <w:szCs w:val="24"/>
        </w:rPr>
        <w:t>in section 3, for the words “Court of Small Causes”, the words</w:t>
      </w:r>
      <w:r w:rsidR="001572B2" w:rsidRPr="00FD0EAE">
        <w:rPr>
          <w:rFonts w:asciiTheme="minorBidi" w:hAnsiTheme="minorBidi"/>
          <w:sz w:val="24"/>
          <w:szCs w:val="24"/>
        </w:rPr>
        <w:t xml:space="preserve"> </w:t>
      </w:r>
      <w:r w:rsidR="00472EBC" w:rsidRPr="00FD0EAE">
        <w:rPr>
          <w:rFonts w:asciiTheme="minorBidi" w:hAnsiTheme="minorBidi"/>
          <w:sz w:val="24"/>
          <w:szCs w:val="24"/>
        </w:rPr>
        <w:t>“</w:t>
      </w:r>
      <w:r w:rsidR="001572B2" w:rsidRPr="00FD0EAE">
        <w:rPr>
          <w:rFonts w:asciiTheme="minorBidi" w:hAnsiTheme="minorBidi"/>
          <w:sz w:val="24"/>
          <w:szCs w:val="24"/>
        </w:rPr>
        <w:t>Court of Small Claims and Minor O</w:t>
      </w:r>
      <w:r w:rsidR="00472EBC" w:rsidRPr="00FD0EAE">
        <w:rPr>
          <w:rFonts w:asciiTheme="minorBidi" w:hAnsiTheme="minorBidi"/>
          <w:sz w:val="24"/>
          <w:szCs w:val="24"/>
        </w:rPr>
        <w:t xml:space="preserve">ffences” shall be </w:t>
      </w:r>
      <w:proofErr w:type="gramStart"/>
      <w:r w:rsidR="00472EBC" w:rsidRPr="00FD0EAE">
        <w:rPr>
          <w:rFonts w:asciiTheme="minorBidi" w:hAnsiTheme="minorBidi"/>
          <w:sz w:val="24"/>
          <w:szCs w:val="24"/>
        </w:rPr>
        <w:t>substituted</w:t>
      </w:r>
      <w:proofErr w:type="gramEnd"/>
      <w:r w:rsidR="00472EBC" w:rsidRPr="00FD0EAE">
        <w:rPr>
          <w:rFonts w:asciiTheme="minorBidi" w:hAnsiTheme="minorBidi"/>
          <w:sz w:val="24"/>
          <w:szCs w:val="24"/>
        </w:rPr>
        <w:t>.</w:t>
      </w:r>
    </w:p>
    <w:p w:rsidR="00B13F6C" w:rsidRDefault="00B13F6C" w:rsidP="00FD0EAE">
      <w:pPr>
        <w:spacing w:after="0" w:line="240" w:lineRule="auto"/>
        <w:jc w:val="both"/>
        <w:rPr>
          <w:rFonts w:asciiTheme="minorBidi" w:hAnsiTheme="minorBidi"/>
          <w:b/>
          <w:sz w:val="24"/>
          <w:szCs w:val="24"/>
        </w:rPr>
      </w:pPr>
    </w:p>
    <w:p w:rsidR="00324D0D" w:rsidRPr="00FD0EAE" w:rsidRDefault="0032560D" w:rsidP="00FD0EAE">
      <w:pPr>
        <w:spacing w:after="0" w:line="240" w:lineRule="auto"/>
        <w:jc w:val="both"/>
        <w:rPr>
          <w:rFonts w:asciiTheme="minorBidi" w:hAnsiTheme="minorBidi"/>
          <w:sz w:val="24"/>
          <w:szCs w:val="24"/>
        </w:rPr>
      </w:pPr>
      <w:r w:rsidRPr="00FD0EAE">
        <w:rPr>
          <w:rFonts w:asciiTheme="minorBidi" w:hAnsiTheme="minorBidi"/>
          <w:b/>
          <w:sz w:val="24"/>
          <w:szCs w:val="24"/>
        </w:rPr>
        <w:t>3.</w:t>
      </w:r>
      <w:r w:rsidRPr="00FD0EAE">
        <w:rPr>
          <w:rFonts w:asciiTheme="minorBidi" w:hAnsiTheme="minorBidi"/>
          <w:b/>
          <w:sz w:val="24"/>
          <w:szCs w:val="24"/>
        </w:rPr>
        <w:tab/>
        <w:t>Omission of</w:t>
      </w:r>
      <w:r w:rsidR="008C670C" w:rsidRPr="00FD0EAE">
        <w:rPr>
          <w:rFonts w:asciiTheme="minorBidi" w:hAnsiTheme="minorBidi"/>
          <w:b/>
          <w:sz w:val="24"/>
          <w:szCs w:val="24"/>
        </w:rPr>
        <w:t xml:space="preserve"> section 7 of Act V of 1908</w:t>
      </w:r>
      <w:proofErr w:type="gramStart"/>
      <w:r w:rsidR="008C670C" w:rsidRPr="00FD0EAE">
        <w:rPr>
          <w:rFonts w:asciiTheme="minorBidi" w:hAnsiTheme="minorBidi"/>
          <w:sz w:val="24"/>
          <w:szCs w:val="24"/>
        </w:rPr>
        <w:t>.-</w:t>
      </w:r>
      <w:proofErr w:type="gramEnd"/>
      <w:r w:rsidR="008C670C" w:rsidRPr="00FD0EAE">
        <w:rPr>
          <w:rFonts w:asciiTheme="minorBidi" w:hAnsiTheme="minorBidi"/>
          <w:sz w:val="24"/>
          <w:szCs w:val="24"/>
        </w:rPr>
        <w:t xml:space="preserve"> </w:t>
      </w:r>
      <w:r w:rsidR="0033331F" w:rsidRPr="00FD0EAE">
        <w:rPr>
          <w:rFonts w:asciiTheme="minorBidi" w:hAnsiTheme="minorBidi"/>
          <w:sz w:val="24"/>
          <w:szCs w:val="24"/>
        </w:rPr>
        <w:t xml:space="preserve">In the </w:t>
      </w:r>
      <w:r w:rsidR="00CB1C80" w:rsidRPr="00FD0EAE">
        <w:rPr>
          <w:rFonts w:asciiTheme="minorBidi" w:hAnsiTheme="minorBidi"/>
          <w:sz w:val="24"/>
          <w:szCs w:val="24"/>
        </w:rPr>
        <w:t>Act</w:t>
      </w:r>
      <w:r w:rsidR="0033331F" w:rsidRPr="00FD0EAE">
        <w:rPr>
          <w:rFonts w:asciiTheme="minorBidi" w:hAnsiTheme="minorBidi"/>
          <w:sz w:val="24"/>
          <w:szCs w:val="24"/>
        </w:rPr>
        <w:t>, section 7 shall be o</w:t>
      </w:r>
      <w:r w:rsidR="008C670C" w:rsidRPr="00FD0EAE">
        <w:rPr>
          <w:rFonts w:asciiTheme="minorBidi" w:hAnsiTheme="minorBidi"/>
          <w:sz w:val="24"/>
          <w:szCs w:val="24"/>
        </w:rPr>
        <w:t>mitted.</w:t>
      </w:r>
    </w:p>
    <w:p w:rsidR="00B13F6C" w:rsidRDefault="00B13F6C" w:rsidP="00FD0EAE">
      <w:pPr>
        <w:spacing w:after="0" w:line="240" w:lineRule="auto"/>
        <w:jc w:val="both"/>
        <w:rPr>
          <w:rFonts w:asciiTheme="minorBidi" w:hAnsiTheme="minorBidi"/>
          <w:b/>
          <w:sz w:val="24"/>
          <w:szCs w:val="24"/>
        </w:rPr>
      </w:pPr>
    </w:p>
    <w:p w:rsidR="008A6B6C" w:rsidRPr="00FD0EAE" w:rsidRDefault="008A6B6C" w:rsidP="00FD0EAE">
      <w:pPr>
        <w:spacing w:after="0" w:line="240" w:lineRule="auto"/>
        <w:jc w:val="both"/>
        <w:rPr>
          <w:rFonts w:asciiTheme="minorBidi" w:hAnsiTheme="minorBidi"/>
          <w:sz w:val="24"/>
          <w:szCs w:val="24"/>
        </w:rPr>
      </w:pPr>
      <w:r w:rsidRPr="00FD0EAE">
        <w:rPr>
          <w:rFonts w:asciiTheme="minorBidi" w:hAnsiTheme="minorBidi"/>
          <w:b/>
          <w:sz w:val="24"/>
          <w:szCs w:val="24"/>
        </w:rPr>
        <w:t>4.</w:t>
      </w:r>
      <w:r w:rsidR="001572B2" w:rsidRPr="00FD0EAE">
        <w:rPr>
          <w:rFonts w:asciiTheme="minorBidi" w:hAnsiTheme="minorBidi"/>
          <w:sz w:val="24"/>
          <w:szCs w:val="24"/>
        </w:rPr>
        <w:tab/>
      </w:r>
      <w:r w:rsidRPr="00FD0EAE">
        <w:rPr>
          <w:rFonts w:asciiTheme="minorBidi" w:hAnsiTheme="minorBidi"/>
          <w:b/>
          <w:sz w:val="24"/>
          <w:szCs w:val="24"/>
        </w:rPr>
        <w:t>Amendment in section 9 of Act V of 1908</w:t>
      </w:r>
      <w:r w:rsidRPr="00FD0EAE">
        <w:rPr>
          <w:rFonts w:asciiTheme="minorBidi" w:hAnsiTheme="minorBidi"/>
          <w:sz w:val="24"/>
          <w:szCs w:val="24"/>
        </w:rPr>
        <w:t>.- In the Act, in section 9, after the word</w:t>
      </w:r>
      <w:r w:rsidR="008F406D" w:rsidRPr="00FD0EAE">
        <w:rPr>
          <w:rFonts w:asciiTheme="minorBidi" w:hAnsiTheme="minorBidi"/>
          <w:sz w:val="24"/>
          <w:szCs w:val="24"/>
        </w:rPr>
        <w:t>s</w:t>
      </w:r>
      <w:r w:rsidRPr="00FD0EAE">
        <w:rPr>
          <w:rFonts w:asciiTheme="minorBidi" w:hAnsiTheme="minorBidi"/>
          <w:sz w:val="24"/>
          <w:szCs w:val="24"/>
        </w:rPr>
        <w:t xml:space="preserve"> “impliedly barred”, the words “or for which a general or a special law is in force” shall be </w:t>
      </w:r>
      <w:r w:rsidR="00E43C20" w:rsidRPr="00FD0EAE">
        <w:rPr>
          <w:rFonts w:asciiTheme="minorBidi" w:hAnsiTheme="minorBidi"/>
          <w:sz w:val="24"/>
          <w:szCs w:val="24"/>
        </w:rPr>
        <w:t>inserted</w:t>
      </w:r>
      <w:r w:rsidRPr="00FD0EAE">
        <w:rPr>
          <w:rFonts w:asciiTheme="minorBidi" w:hAnsiTheme="minorBidi"/>
          <w:sz w:val="24"/>
          <w:szCs w:val="24"/>
        </w:rPr>
        <w:t>.”.</w:t>
      </w:r>
    </w:p>
    <w:p w:rsidR="00B13F6C" w:rsidRDefault="00B13F6C" w:rsidP="00FD0EAE">
      <w:pPr>
        <w:spacing w:after="0" w:line="240" w:lineRule="auto"/>
        <w:ind w:right="-79"/>
        <w:jc w:val="both"/>
        <w:rPr>
          <w:rFonts w:asciiTheme="minorBidi" w:hAnsiTheme="minorBidi"/>
          <w:b/>
          <w:sz w:val="24"/>
          <w:szCs w:val="24"/>
        </w:rPr>
      </w:pPr>
    </w:p>
    <w:p w:rsidR="00C52263" w:rsidRPr="00FD0EAE" w:rsidRDefault="004D66EC" w:rsidP="00FD0EAE">
      <w:pPr>
        <w:spacing w:after="0" w:line="240" w:lineRule="auto"/>
        <w:ind w:right="-79"/>
        <w:jc w:val="both"/>
        <w:rPr>
          <w:rFonts w:asciiTheme="minorBidi" w:hAnsiTheme="minorBidi"/>
          <w:sz w:val="24"/>
          <w:szCs w:val="24"/>
        </w:rPr>
      </w:pPr>
      <w:r w:rsidRPr="00FD0EAE">
        <w:rPr>
          <w:rFonts w:asciiTheme="minorBidi" w:hAnsiTheme="minorBidi"/>
          <w:b/>
          <w:sz w:val="24"/>
          <w:szCs w:val="24"/>
        </w:rPr>
        <w:t>5</w:t>
      </w:r>
      <w:r w:rsidR="00907BF6" w:rsidRPr="00FD0EAE">
        <w:rPr>
          <w:rFonts w:asciiTheme="minorBidi" w:hAnsiTheme="minorBidi"/>
          <w:b/>
          <w:sz w:val="24"/>
          <w:szCs w:val="24"/>
        </w:rPr>
        <w:t>.</w:t>
      </w:r>
      <w:r w:rsidR="00907BF6" w:rsidRPr="00FD0EAE">
        <w:rPr>
          <w:rFonts w:asciiTheme="minorBidi" w:hAnsiTheme="minorBidi"/>
          <w:sz w:val="24"/>
          <w:szCs w:val="24"/>
        </w:rPr>
        <w:tab/>
      </w:r>
      <w:r w:rsidR="00907BF6" w:rsidRPr="00FD0EAE">
        <w:rPr>
          <w:rFonts w:asciiTheme="minorBidi" w:hAnsiTheme="minorBidi"/>
          <w:b/>
          <w:sz w:val="24"/>
          <w:szCs w:val="24"/>
        </w:rPr>
        <w:t>Amendment in section 12 of Act V of 1908</w:t>
      </w:r>
      <w:r w:rsidR="00907BF6" w:rsidRPr="00FD0EAE">
        <w:rPr>
          <w:rFonts w:asciiTheme="minorBidi" w:hAnsiTheme="minorBidi"/>
          <w:sz w:val="24"/>
          <w:szCs w:val="24"/>
        </w:rPr>
        <w:t xml:space="preserve">.- </w:t>
      </w:r>
      <w:r w:rsidR="00CB3C1E" w:rsidRPr="00FD0EAE">
        <w:rPr>
          <w:rFonts w:asciiTheme="minorBidi" w:hAnsiTheme="minorBidi"/>
          <w:sz w:val="24"/>
          <w:szCs w:val="24"/>
        </w:rPr>
        <w:t>In the Act</w:t>
      </w:r>
      <w:r w:rsidR="0033331F" w:rsidRPr="00FD0EAE">
        <w:rPr>
          <w:rFonts w:asciiTheme="minorBidi" w:hAnsiTheme="minorBidi"/>
          <w:sz w:val="24"/>
          <w:szCs w:val="24"/>
        </w:rPr>
        <w:t>, in section 12,</w:t>
      </w:r>
      <w:r w:rsidR="006B271F" w:rsidRPr="00FD0EAE">
        <w:rPr>
          <w:rFonts w:asciiTheme="minorBidi" w:hAnsiTheme="minorBidi"/>
          <w:sz w:val="24"/>
          <w:szCs w:val="24"/>
        </w:rPr>
        <w:t xml:space="preserve"> </w:t>
      </w:r>
      <w:r w:rsidR="0033331F" w:rsidRPr="00FD0EAE">
        <w:rPr>
          <w:rFonts w:asciiTheme="minorBidi" w:hAnsiTheme="minorBidi"/>
          <w:sz w:val="24"/>
          <w:szCs w:val="24"/>
        </w:rPr>
        <w:t xml:space="preserve">after subsection (2), the following new subsection </w:t>
      </w:r>
      <w:r w:rsidR="00C52263" w:rsidRPr="00FD0EAE">
        <w:rPr>
          <w:rFonts w:asciiTheme="minorBidi" w:hAnsiTheme="minorBidi"/>
          <w:sz w:val="24"/>
          <w:szCs w:val="24"/>
        </w:rPr>
        <w:t>(3) shall be inserted:</w:t>
      </w:r>
    </w:p>
    <w:p w:rsidR="00907BF6" w:rsidRPr="00FD0EAE" w:rsidRDefault="00CB3C1E" w:rsidP="00FD0EAE">
      <w:pPr>
        <w:spacing w:after="0" w:line="240" w:lineRule="auto"/>
        <w:ind w:left="1440" w:right="1001" w:firstLine="720"/>
        <w:jc w:val="both"/>
        <w:rPr>
          <w:rFonts w:asciiTheme="minorBidi" w:hAnsiTheme="minorBidi"/>
          <w:sz w:val="24"/>
          <w:szCs w:val="24"/>
        </w:rPr>
      </w:pPr>
      <w:r w:rsidRPr="00FD0EAE">
        <w:rPr>
          <w:rFonts w:asciiTheme="minorBidi" w:hAnsiTheme="minorBidi"/>
          <w:sz w:val="24"/>
          <w:szCs w:val="24"/>
        </w:rPr>
        <w:t>“(3)</w:t>
      </w:r>
      <w:r w:rsidRPr="00FD0EAE">
        <w:rPr>
          <w:rFonts w:asciiTheme="minorBidi" w:hAnsiTheme="minorBidi"/>
          <w:sz w:val="24"/>
          <w:szCs w:val="24"/>
        </w:rPr>
        <w:tab/>
      </w:r>
      <w:r w:rsidR="00E801B5" w:rsidRPr="00FD0EAE">
        <w:rPr>
          <w:rFonts w:asciiTheme="minorBidi" w:hAnsiTheme="minorBidi"/>
          <w:sz w:val="24"/>
          <w:szCs w:val="24"/>
        </w:rPr>
        <w:t>F</w:t>
      </w:r>
      <w:r w:rsidR="007B676B" w:rsidRPr="00FD0EAE">
        <w:rPr>
          <w:rFonts w:asciiTheme="minorBidi" w:hAnsiTheme="minorBidi"/>
          <w:sz w:val="24"/>
          <w:szCs w:val="24"/>
        </w:rPr>
        <w:t xml:space="preserve">or purposes </w:t>
      </w:r>
      <w:r w:rsidR="00054275" w:rsidRPr="00FD0EAE">
        <w:rPr>
          <w:rFonts w:asciiTheme="minorBidi" w:hAnsiTheme="minorBidi"/>
          <w:sz w:val="24"/>
          <w:szCs w:val="24"/>
        </w:rPr>
        <w:t>of the</w:t>
      </w:r>
      <w:r w:rsidR="007B676B" w:rsidRPr="00FD0EAE">
        <w:rPr>
          <w:rFonts w:asciiTheme="minorBidi" w:hAnsiTheme="minorBidi"/>
          <w:sz w:val="24"/>
          <w:szCs w:val="24"/>
        </w:rPr>
        <w:t xml:space="preserve"> disposal of an application under subsection (2)</w:t>
      </w:r>
      <w:r w:rsidR="00C52263" w:rsidRPr="00FD0EAE">
        <w:rPr>
          <w:rFonts w:asciiTheme="minorBidi" w:hAnsiTheme="minorBidi"/>
          <w:sz w:val="24"/>
          <w:szCs w:val="24"/>
        </w:rPr>
        <w:t>,</w:t>
      </w:r>
      <w:r w:rsidR="001729FA" w:rsidRPr="00FD0EAE">
        <w:rPr>
          <w:rFonts w:asciiTheme="minorBidi" w:hAnsiTheme="minorBidi"/>
          <w:sz w:val="24"/>
          <w:szCs w:val="24"/>
        </w:rPr>
        <w:t xml:space="preserve"> </w:t>
      </w:r>
      <w:r w:rsidR="00600EE5" w:rsidRPr="00FD0EAE">
        <w:rPr>
          <w:rFonts w:asciiTheme="minorBidi" w:hAnsiTheme="minorBidi"/>
          <w:sz w:val="24"/>
          <w:szCs w:val="24"/>
        </w:rPr>
        <w:t xml:space="preserve">the </w:t>
      </w:r>
      <w:r w:rsidR="007F7759" w:rsidRPr="00FD0EAE">
        <w:rPr>
          <w:rFonts w:asciiTheme="minorBidi" w:hAnsiTheme="minorBidi"/>
          <w:sz w:val="24"/>
          <w:szCs w:val="24"/>
        </w:rPr>
        <w:t>C</w:t>
      </w:r>
      <w:r w:rsidR="00600EE5" w:rsidRPr="00FD0EAE">
        <w:rPr>
          <w:rFonts w:asciiTheme="minorBidi" w:hAnsiTheme="minorBidi"/>
          <w:sz w:val="24"/>
          <w:szCs w:val="24"/>
        </w:rPr>
        <w:t>ourt may</w:t>
      </w:r>
      <w:r w:rsidR="00FF6A18" w:rsidRPr="00FD0EAE">
        <w:rPr>
          <w:rFonts w:asciiTheme="minorBidi" w:hAnsiTheme="minorBidi"/>
          <w:sz w:val="24"/>
          <w:szCs w:val="24"/>
        </w:rPr>
        <w:t>,</w:t>
      </w:r>
      <w:r w:rsidR="00600EE5" w:rsidRPr="00FD0EAE">
        <w:rPr>
          <w:rFonts w:asciiTheme="minorBidi" w:hAnsiTheme="minorBidi"/>
          <w:sz w:val="24"/>
          <w:szCs w:val="24"/>
        </w:rPr>
        <w:t xml:space="preserve"> </w:t>
      </w:r>
      <w:r w:rsidR="00FF6A18" w:rsidRPr="00FD0EAE">
        <w:rPr>
          <w:rFonts w:asciiTheme="minorBidi" w:hAnsiTheme="minorBidi"/>
          <w:sz w:val="24"/>
          <w:szCs w:val="24"/>
        </w:rPr>
        <w:t xml:space="preserve">in the interest </w:t>
      </w:r>
      <w:r w:rsidR="00683F11" w:rsidRPr="00FD0EAE">
        <w:rPr>
          <w:rFonts w:asciiTheme="minorBidi" w:hAnsiTheme="minorBidi"/>
          <w:sz w:val="24"/>
          <w:szCs w:val="24"/>
        </w:rPr>
        <w:t xml:space="preserve">of expeditious disposal, </w:t>
      </w:r>
      <w:r w:rsidR="00FC4FE5" w:rsidRPr="00FD0EAE">
        <w:rPr>
          <w:rFonts w:asciiTheme="minorBidi" w:hAnsiTheme="minorBidi"/>
          <w:sz w:val="24"/>
          <w:szCs w:val="24"/>
        </w:rPr>
        <w:t>apply such fair procedure as the circumstances of the cas</w:t>
      </w:r>
      <w:r w:rsidR="00C52263" w:rsidRPr="00FD0EAE">
        <w:rPr>
          <w:rFonts w:asciiTheme="minorBidi" w:hAnsiTheme="minorBidi"/>
          <w:sz w:val="24"/>
          <w:szCs w:val="24"/>
        </w:rPr>
        <w:t>e warrant, and shall, unless</w:t>
      </w:r>
      <w:r w:rsidR="00CB1C80" w:rsidRPr="00FD0EAE">
        <w:rPr>
          <w:rFonts w:asciiTheme="minorBidi" w:hAnsiTheme="minorBidi"/>
          <w:sz w:val="24"/>
          <w:szCs w:val="24"/>
        </w:rPr>
        <w:t>,</w:t>
      </w:r>
      <w:r w:rsidR="00C52263" w:rsidRPr="00FD0EAE">
        <w:rPr>
          <w:rFonts w:asciiTheme="minorBidi" w:hAnsiTheme="minorBidi"/>
          <w:sz w:val="24"/>
          <w:szCs w:val="24"/>
        </w:rPr>
        <w:t xml:space="preserve"> </w:t>
      </w:r>
      <w:r w:rsidR="00E43C20" w:rsidRPr="00FD0EAE">
        <w:rPr>
          <w:rFonts w:asciiTheme="minorBidi" w:hAnsiTheme="minorBidi"/>
          <w:sz w:val="24"/>
          <w:szCs w:val="24"/>
        </w:rPr>
        <w:t>for</w:t>
      </w:r>
      <w:r w:rsidR="00FC4FE5" w:rsidRPr="00FD0EAE">
        <w:rPr>
          <w:rFonts w:asciiTheme="minorBidi" w:hAnsiTheme="minorBidi"/>
          <w:sz w:val="24"/>
          <w:szCs w:val="24"/>
        </w:rPr>
        <w:t xml:space="preserve"> reasons to be recorded it directs otherwise, order any fact to be p</w:t>
      </w:r>
      <w:r w:rsidR="00F30357" w:rsidRPr="00FD0EAE">
        <w:rPr>
          <w:rFonts w:asciiTheme="minorBidi" w:hAnsiTheme="minorBidi"/>
          <w:sz w:val="24"/>
          <w:szCs w:val="24"/>
        </w:rPr>
        <w:t xml:space="preserve">roved or disproved by </w:t>
      </w:r>
      <w:r w:rsidRPr="00FD0EAE">
        <w:rPr>
          <w:rFonts w:asciiTheme="minorBidi" w:hAnsiTheme="minorBidi"/>
          <w:sz w:val="24"/>
          <w:szCs w:val="24"/>
        </w:rPr>
        <w:t>affidavit.”</w:t>
      </w:r>
      <w:r w:rsidR="0084256A" w:rsidRPr="00FD0EAE">
        <w:rPr>
          <w:rFonts w:asciiTheme="minorBidi" w:hAnsiTheme="minorBidi"/>
          <w:sz w:val="24"/>
          <w:szCs w:val="24"/>
        </w:rPr>
        <w:t>.</w:t>
      </w:r>
    </w:p>
    <w:p w:rsidR="00765125" w:rsidRDefault="00765125" w:rsidP="00FD0EAE">
      <w:pPr>
        <w:spacing w:after="0" w:line="240" w:lineRule="auto"/>
        <w:jc w:val="both"/>
        <w:rPr>
          <w:rFonts w:asciiTheme="minorBidi" w:hAnsiTheme="minorBidi"/>
          <w:b/>
          <w:sz w:val="24"/>
          <w:szCs w:val="24"/>
        </w:rPr>
      </w:pPr>
    </w:p>
    <w:p w:rsidR="00F670C1" w:rsidRPr="00FD0EAE" w:rsidRDefault="00F670C1" w:rsidP="00FD0EAE">
      <w:pPr>
        <w:spacing w:after="0" w:line="240" w:lineRule="auto"/>
        <w:jc w:val="both"/>
        <w:rPr>
          <w:rFonts w:asciiTheme="minorBidi" w:hAnsiTheme="minorBidi"/>
          <w:sz w:val="24"/>
          <w:szCs w:val="24"/>
        </w:rPr>
      </w:pPr>
      <w:r w:rsidRPr="00FD0EAE">
        <w:rPr>
          <w:rFonts w:asciiTheme="minorBidi" w:hAnsiTheme="minorBidi"/>
          <w:b/>
          <w:sz w:val="24"/>
          <w:szCs w:val="24"/>
        </w:rPr>
        <w:t>6.</w:t>
      </w:r>
      <w:r w:rsidRPr="00FD0EAE">
        <w:rPr>
          <w:rFonts w:asciiTheme="minorBidi" w:hAnsiTheme="minorBidi"/>
          <w:b/>
          <w:sz w:val="24"/>
          <w:szCs w:val="24"/>
        </w:rPr>
        <w:tab/>
        <w:t>Amendment in section 24 of Act V of 1908</w:t>
      </w:r>
      <w:proofErr w:type="gramStart"/>
      <w:r w:rsidRPr="00FD0EAE">
        <w:rPr>
          <w:rFonts w:asciiTheme="minorBidi" w:hAnsiTheme="minorBidi"/>
          <w:sz w:val="24"/>
          <w:szCs w:val="24"/>
        </w:rPr>
        <w:t>.-</w:t>
      </w:r>
      <w:proofErr w:type="gramEnd"/>
      <w:r w:rsidRPr="00FD0EAE">
        <w:rPr>
          <w:rFonts w:asciiTheme="minorBidi" w:hAnsiTheme="minorBidi"/>
          <w:b/>
          <w:sz w:val="24"/>
          <w:szCs w:val="24"/>
        </w:rPr>
        <w:t xml:space="preserve"> </w:t>
      </w:r>
      <w:r w:rsidRPr="00FD0EAE">
        <w:rPr>
          <w:rFonts w:asciiTheme="minorBidi" w:hAnsiTheme="minorBidi"/>
          <w:sz w:val="24"/>
          <w:szCs w:val="24"/>
        </w:rPr>
        <w:t>In the Act, in section 24, s</w:t>
      </w:r>
      <w:r w:rsidR="00532260" w:rsidRPr="00FD0EAE">
        <w:rPr>
          <w:rFonts w:asciiTheme="minorBidi" w:hAnsiTheme="minorBidi"/>
          <w:sz w:val="24"/>
          <w:szCs w:val="24"/>
        </w:rPr>
        <w:t>ubsection (4) shall be omitted.</w:t>
      </w:r>
    </w:p>
    <w:p w:rsidR="00765125" w:rsidRDefault="00765125" w:rsidP="00FD0EAE">
      <w:pPr>
        <w:spacing w:after="0" w:line="240" w:lineRule="auto"/>
        <w:jc w:val="both"/>
        <w:rPr>
          <w:rFonts w:asciiTheme="minorBidi" w:hAnsiTheme="minorBidi"/>
          <w:b/>
          <w:sz w:val="24"/>
          <w:szCs w:val="24"/>
        </w:rPr>
      </w:pPr>
    </w:p>
    <w:p w:rsidR="00CB1C80" w:rsidRPr="00FD0EAE" w:rsidRDefault="00F670C1" w:rsidP="00FD0EAE">
      <w:pPr>
        <w:spacing w:after="0" w:line="240" w:lineRule="auto"/>
        <w:jc w:val="both"/>
        <w:rPr>
          <w:rFonts w:asciiTheme="minorBidi" w:hAnsiTheme="minorBidi"/>
          <w:sz w:val="24"/>
          <w:szCs w:val="24"/>
        </w:rPr>
      </w:pPr>
      <w:r w:rsidRPr="00FD0EAE">
        <w:rPr>
          <w:rFonts w:asciiTheme="minorBidi" w:hAnsiTheme="minorBidi"/>
          <w:b/>
          <w:sz w:val="24"/>
          <w:szCs w:val="24"/>
        </w:rPr>
        <w:t>7</w:t>
      </w:r>
      <w:r w:rsidR="00F41311" w:rsidRPr="00FD0EAE">
        <w:rPr>
          <w:rFonts w:asciiTheme="minorBidi" w:hAnsiTheme="minorBidi"/>
          <w:b/>
          <w:sz w:val="24"/>
          <w:szCs w:val="24"/>
        </w:rPr>
        <w:t>.</w:t>
      </w:r>
      <w:r w:rsidR="00F41311" w:rsidRPr="00FD0EAE">
        <w:rPr>
          <w:rFonts w:asciiTheme="minorBidi" w:hAnsiTheme="minorBidi"/>
          <w:sz w:val="24"/>
          <w:szCs w:val="24"/>
        </w:rPr>
        <w:tab/>
      </w:r>
      <w:r w:rsidR="00F41311" w:rsidRPr="00FD0EAE">
        <w:rPr>
          <w:rFonts w:asciiTheme="minorBidi" w:hAnsiTheme="minorBidi"/>
          <w:b/>
          <w:sz w:val="24"/>
          <w:szCs w:val="24"/>
        </w:rPr>
        <w:t>Amendment in section 30 of Act V of 1908</w:t>
      </w:r>
      <w:proofErr w:type="gramStart"/>
      <w:r w:rsidR="00F41311" w:rsidRPr="00FD0EAE">
        <w:rPr>
          <w:rFonts w:asciiTheme="minorBidi" w:hAnsiTheme="minorBidi"/>
          <w:sz w:val="24"/>
          <w:szCs w:val="24"/>
        </w:rPr>
        <w:t>.-</w:t>
      </w:r>
      <w:proofErr w:type="gramEnd"/>
      <w:r w:rsidR="00F41311" w:rsidRPr="00FD0EAE">
        <w:rPr>
          <w:rFonts w:asciiTheme="minorBidi" w:hAnsiTheme="minorBidi"/>
          <w:sz w:val="24"/>
          <w:szCs w:val="24"/>
        </w:rPr>
        <w:t xml:space="preserve"> </w:t>
      </w:r>
      <w:r w:rsidR="00CB3C1E" w:rsidRPr="00FD0EAE">
        <w:rPr>
          <w:rFonts w:asciiTheme="minorBidi" w:hAnsiTheme="minorBidi"/>
          <w:sz w:val="24"/>
          <w:szCs w:val="24"/>
        </w:rPr>
        <w:t>In the Act</w:t>
      </w:r>
      <w:r w:rsidR="00C52263" w:rsidRPr="00FD0EAE">
        <w:rPr>
          <w:rFonts w:asciiTheme="minorBidi" w:hAnsiTheme="minorBidi"/>
          <w:sz w:val="24"/>
          <w:szCs w:val="24"/>
        </w:rPr>
        <w:t xml:space="preserve">, in section 30, </w:t>
      </w:r>
      <w:r w:rsidR="00CB1C80" w:rsidRPr="00FD0EAE">
        <w:rPr>
          <w:rFonts w:asciiTheme="minorBidi" w:hAnsiTheme="minorBidi"/>
          <w:sz w:val="24"/>
          <w:szCs w:val="24"/>
        </w:rPr>
        <w:t xml:space="preserve">for </w:t>
      </w:r>
      <w:r w:rsidR="00C52263" w:rsidRPr="00FD0EAE">
        <w:rPr>
          <w:rFonts w:asciiTheme="minorBidi" w:hAnsiTheme="minorBidi"/>
          <w:sz w:val="24"/>
          <w:szCs w:val="24"/>
        </w:rPr>
        <w:t xml:space="preserve">clause (c), </w:t>
      </w:r>
      <w:r w:rsidR="00CB1C80" w:rsidRPr="00FD0EAE">
        <w:rPr>
          <w:rFonts w:asciiTheme="minorBidi" w:hAnsiTheme="minorBidi"/>
          <w:sz w:val="24"/>
          <w:szCs w:val="24"/>
        </w:rPr>
        <w:t>the following shall be substituted:</w:t>
      </w:r>
    </w:p>
    <w:p w:rsidR="00F41311" w:rsidRPr="00FD0EAE" w:rsidRDefault="00CB1C80" w:rsidP="00FD0EAE">
      <w:pPr>
        <w:spacing w:after="0" w:line="240" w:lineRule="auto"/>
        <w:ind w:left="2160" w:right="1001" w:hanging="720"/>
        <w:jc w:val="both"/>
        <w:rPr>
          <w:rFonts w:asciiTheme="minorBidi" w:hAnsiTheme="minorBidi"/>
          <w:sz w:val="24"/>
          <w:szCs w:val="24"/>
        </w:rPr>
      </w:pPr>
      <w:r w:rsidRPr="00FD0EAE">
        <w:rPr>
          <w:rFonts w:asciiTheme="minorBidi" w:hAnsiTheme="minorBidi"/>
          <w:sz w:val="24"/>
          <w:szCs w:val="24"/>
        </w:rPr>
        <w:t>“(c)</w:t>
      </w:r>
      <w:r w:rsidRPr="00FD0EAE">
        <w:rPr>
          <w:rFonts w:asciiTheme="minorBidi" w:hAnsiTheme="minorBidi"/>
          <w:sz w:val="24"/>
          <w:szCs w:val="24"/>
        </w:rPr>
        <w:tab/>
      </w:r>
      <w:proofErr w:type="gramStart"/>
      <w:r w:rsidRPr="00FD0EAE">
        <w:rPr>
          <w:rFonts w:asciiTheme="minorBidi" w:hAnsiTheme="minorBidi"/>
          <w:sz w:val="24"/>
          <w:szCs w:val="24"/>
        </w:rPr>
        <w:t>order</w:t>
      </w:r>
      <w:proofErr w:type="gramEnd"/>
      <w:r w:rsidRPr="00FD0EAE">
        <w:rPr>
          <w:rFonts w:asciiTheme="minorBidi" w:hAnsiTheme="minorBidi"/>
          <w:sz w:val="24"/>
          <w:szCs w:val="24"/>
        </w:rPr>
        <w:t xml:space="preserve"> any fact to be proved or disproved by</w:t>
      </w:r>
      <w:r w:rsidR="00316324" w:rsidRPr="00FD0EAE">
        <w:rPr>
          <w:rFonts w:asciiTheme="minorBidi" w:hAnsiTheme="minorBidi"/>
          <w:sz w:val="24"/>
          <w:szCs w:val="24"/>
        </w:rPr>
        <w:t xml:space="preserve"> </w:t>
      </w:r>
      <w:r w:rsidR="00F244C8" w:rsidRPr="00FD0EAE">
        <w:rPr>
          <w:rFonts w:asciiTheme="minorBidi" w:hAnsiTheme="minorBidi"/>
          <w:sz w:val="24"/>
          <w:szCs w:val="24"/>
        </w:rPr>
        <w:t>affidavit.”.</w:t>
      </w:r>
    </w:p>
    <w:p w:rsidR="00765125" w:rsidRDefault="00765125" w:rsidP="00FD0EAE">
      <w:pPr>
        <w:spacing w:after="0" w:line="240" w:lineRule="auto"/>
        <w:ind w:right="-79"/>
        <w:jc w:val="both"/>
        <w:rPr>
          <w:rFonts w:asciiTheme="minorBidi" w:hAnsiTheme="minorBidi"/>
          <w:b/>
          <w:sz w:val="24"/>
          <w:szCs w:val="24"/>
        </w:rPr>
      </w:pPr>
    </w:p>
    <w:p w:rsidR="0032560D" w:rsidRPr="00FD0EAE" w:rsidRDefault="00A219B5" w:rsidP="00FD0EAE">
      <w:pPr>
        <w:spacing w:after="0" w:line="240" w:lineRule="auto"/>
        <w:ind w:right="-79"/>
        <w:jc w:val="both"/>
        <w:rPr>
          <w:rFonts w:asciiTheme="minorBidi" w:hAnsiTheme="minorBidi"/>
          <w:sz w:val="24"/>
          <w:szCs w:val="24"/>
        </w:rPr>
      </w:pPr>
      <w:r w:rsidRPr="00FD0EAE">
        <w:rPr>
          <w:rFonts w:asciiTheme="minorBidi" w:hAnsiTheme="minorBidi"/>
          <w:b/>
          <w:sz w:val="24"/>
          <w:szCs w:val="24"/>
        </w:rPr>
        <w:t>8</w:t>
      </w:r>
      <w:r w:rsidR="0072022E" w:rsidRPr="00FD0EAE">
        <w:rPr>
          <w:rFonts w:asciiTheme="minorBidi" w:hAnsiTheme="minorBidi"/>
          <w:b/>
          <w:sz w:val="24"/>
          <w:szCs w:val="24"/>
        </w:rPr>
        <w:t>.</w:t>
      </w:r>
      <w:r w:rsidR="0072022E" w:rsidRPr="00FD0EAE">
        <w:rPr>
          <w:rFonts w:asciiTheme="minorBidi" w:hAnsiTheme="minorBidi"/>
          <w:sz w:val="24"/>
          <w:szCs w:val="24"/>
        </w:rPr>
        <w:tab/>
      </w:r>
      <w:r w:rsidR="0032560D" w:rsidRPr="00FD0EAE">
        <w:rPr>
          <w:rFonts w:asciiTheme="minorBidi" w:hAnsiTheme="minorBidi"/>
          <w:b/>
          <w:sz w:val="24"/>
          <w:szCs w:val="24"/>
        </w:rPr>
        <w:t>Substitution of</w:t>
      </w:r>
      <w:r w:rsidR="0072022E" w:rsidRPr="00FD0EAE">
        <w:rPr>
          <w:rFonts w:asciiTheme="minorBidi" w:hAnsiTheme="minorBidi"/>
          <w:b/>
          <w:sz w:val="24"/>
          <w:szCs w:val="24"/>
        </w:rPr>
        <w:t xml:space="preserve"> section 3</w:t>
      </w:r>
      <w:r w:rsidR="003C2949" w:rsidRPr="00FD0EAE">
        <w:rPr>
          <w:rFonts w:asciiTheme="minorBidi" w:hAnsiTheme="minorBidi"/>
          <w:b/>
          <w:sz w:val="24"/>
          <w:szCs w:val="24"/>
        </w:rPr>
        <w:t>3</w:t>
      </w:r>
      <w:r w:rsidR="0072022E" w:rsidRPr="00FD0EAE">
        <w:rPr>
          <w:rFonts w:asciiTheme="minorBidi" w:hAnsiTheme="minorBidi"/>
          <w:b/>
          <w:sz w:val="24"/>
          <w:szCs w:val="24"/>
        </w:rPr>
        <w:t xml:space="preserve"> of Act V of 1908</w:t>
      </w:r>
      <w:proofErr w:type="gramStart"/>
      <w:r w:rsidR="0072022E" w:rsidRPr="00FD0EAE">
        <w:rPr>
          <w:rFonts w:asciiTheme="minorBidi" w:hAnsiTheme="minorBidi"/>
          <w:sz w:val="24"/>
          <w:szCs w:val="24"/>
        </w:rPr>
        <w:t>.-</w:t>
      </w:r>
      <w:proofErr w:type="gramEnd"/>
      <w:r w:rsidR="0072022E" w:rsidRPr="00FD0EAE">
        <w:rPr>
          <w:rFonts w:asciiTheme="minorBidi" w:hAnsiTheme="minorBidi"/>
          <w:sz w:val="24"/>
          <w:szCs w:val="24"/>
        </w:rPr>
        <w:t xml:space="preserve"> </w:t>
      </w:r>
      <w:r w:rsidR="00CB3C1E" w:rsidRPr="00FD0EAE">
        <w:rPr>
          <w:rFonts w:asciiTheme="minorBidi" w:hAnsiTheme="minorBidi"/>
          <w:sz w:val="24"/>
          <w:szCs w:val="24"/>
        </w:rPr>
        <w:t>In the Act</w:t>
      </w:r>
      <w:r w:rsidR="0032560D" w:rsidRPr="00FD0EAE">
        <w:rPr>
          <w:rFonts w:asciiTheme="minorBidi" w:hAnsiTheme="minorBidi"/>
          <w:sz w:val="24"/>
          <w:szCs w:val="24"/>
        </w:rPr>
        <w:t xml:space="preserve">, </w:t>
      </w:r>
      <w:r w:rsidR="002363C1" w:rsidRPr="00FD0EAE">
        <w:rPr>
          <w:rFonts w:asciiTheme="minorBidi" w:hAnsiTheme="minorBidi"/>
          <w:sz w:val="24"/>
          <w:szCs w:val="24"/>
        </w:rPr>
        <w:t xml:space="preserve">for </w:t>
      </w:r>
      <w:r w:rsidR="0032560D" w:rsidRPr="00FD0EAE">
        <w:rPr>
          <w:rFonts w:asciiTheme="minorBidi" w:hAnsiTheme="minorBidi"/>
          <w:sz w:val="24"/>
          <w:szCs w:val="24"/>
        </w:rPr>
        <w:t>section 33</w:t>
      </w:r>
      <w:r w:rsidR="002363C1" w:rsidRPr="00FD0EAE">
        <w:rPr>
          <w:rFonts w:asciiTheme="minorBidi" w:hAnsiTheme="minorBidi"/>
          <w:sz w:val="24"/>
          <w:szCs w:val="24"/>
        </w:rPr>
        <w:t xml:space="preserve">, </w:t>
      </w:r>
      <w:r w:rsidR="008F406D" w:rsidRPr="00FD0EAE">
        <w:rPr>
          <w:rFonts w:asciiTheme="minorBidi" w:hAnsiTheme="minorBidi"/>
          <w:sz w:val="24"/>
          <w:szCs w:val="24"/>
        </w:rPr>
        <w:t xml:space="preserve">the </w:t>
      </w:r>
      <w:r w:rsidR="002363C1" w:rsidRPr="00FD0EAE">
        <w:rPr>
          <w:rFonts w:asciiTheme="minorBidi" w:hAnsiTheme="minorBidi"/>
          <w:sz w:val="24"/>
          <w:szCs w:val="24"/>
        </w:rPr>
        <w:t>following</w:t>
      </w:r>
      <w:r w:rsidR="0032560D" w:rsidRPr="00FD0EAE">
        <w:rPr>
          <w:rFonts w:asciiTheme="minorBidi" w:hAnsiTheme="minorBidi"/>
          <w:sz w:val="24"/>
          <w:szCs w:val="24"/>
        </w:rPr>
        <w:t xml:space="preserve"> s</w:t>
      </w:r>
      <w:r w:rsidR="002363C1" w:rsidRPr="00FD0EAE">
        <w:rPr>
          <w:rFonts w:asciiTheme="minorBidi" w:hAnsiTheme="minorBidi"/>
          <w:sz w:val="24"/>
          <w:szCs w:val="24"/>
        </w:rPr>
        <w:t>hall be substituted</w:t>
      </w:r>
      <w:r w:rsidR="0032560D" w:rsidRPr="00FD0EAE">
        <w:rPr>
          <w:rFonts w:asciiTheme="minorBidi" w:hAnsiTheme="minorBidi"/>
          <w:sz w:val="24"/>
          <w:szCs w:val="24"/>
        </w:rPr>
        <w:t>:</w:t>
      </w:r>
    </w:p>
    <w:p w:rsidR="0072022E" w:rsidRPr="00FD0EAE" w:rsidRDefault="0032560D" w:rsidP="00FD0EAE">
      <w:pPr>
        <w:spacing w:after="0" w:line="240" w:lineRule="auto"/>
        <w:ind w:left="720" w:right="911"/>
        <w:jc w:val="both"/>
        <w:rPr>
          <w:rFonts w:asciiTheme="minorBidi" w:hAnsiTheme="minorBidi"/>
          <w:sz w:val="24"/>
          <w:szCs w:val="24"/>
        </w:rPr>
      </w:pPr>
      <w:r w:rsidRPr="00FD0EAE">
        <w:rPr>
          <w:rFonts w:asciiTheme="minorBidi" w:hAnsiTheme="minorBidi"/>
          <w:b/>
          <w:sz w:val="24"/>
          <w:szCs w:val="24"/>
        </w:rPr>
        <w:t>“33.</w:t>
      </w:r>
      <w:r w:rsidR="00E72D29" w:rsidRPr="00FD0EAE">
        <w:rPr>
          <w:rFonts w:asciiTheme="minorBidi" w:hAnsiTheme="minorBidi"/>
          <w:b/>
          <w:sz w:val="24"/>
          <w:szCs w:val="24"/>
        </w:rPr>
        <w:t xml:space="preserve"> </w:t>
      </w:r>
      <w:r w:rsidR="00871744" w:rsidRPr="00FD0EAE">
        <w:rPr>
          <w:rFonts w:asciiTheme="minorBidi" w:hAnsiTheme="minorBidi"/>
          <w:b/>
          <w:sz w:val="24"/>
          <w:szCs w:val="24"/>
        </w:rPr>
        <w:t>Judgment and decree</w:t>
      </w:r>
      <w:proofErr w:type="gramStart"/>
      <w:r w:rsidR="00871744" w:rsidRPr="00FD0EAE">
        <w:rPr>
          <w:rFonts w:asciiTheme="minorBidi" w:hAnsiTheme="minorBidi"/>
          <w:sz w:val="24"/>
          <w:szCs w:val="24"/>
        </w:rPr>
        <w:t>.-</w:t>
      </w:r>
      <w:proofErr w:type="gramEnd"/>
      <w:r w:rsidR="00871744" w:rsidRPr="00FD0EAE">
        <w:rPr>
          <w:rFonts w:asciiTheme="minorBidi" w:hAnsiTheme="minorBidi"/>
          <w:sz w:val="24"/>
          <w:szCs w:val="24"/>
        </w:rPr>
        <w:t xml:space="preserve"> </w:t>
      </w:r>
      <w:r w:rsidRPr="00FD0EAE">
        <w:rPr>
          <w:rFonts w:asciiTheme="minorBidi" w:hAnsiTheme="minorBidi"/>
          <w:sz w:val="24"/>
          <w:szCs w:val="24"/>
        </w:rPr>
        <w:t>The Court,</w:t>
      </w:r>
      <w:r w:rsidR="003C2949" w:rsidRPr="00FD0EAE">
        <w:rPr>
          <w:rFonts w:asciiTheme="minorBidi" w:hAnsiTheme="minorBidi"/>
          <w:sz w:val="24"/>
          <w:szCs w:val="24"/>
        </w:rPr>
        <w:t xml:space="preserve"> after the case has been </w:t>
      </w:r>
      <w:r w:rsidR="00CB3C1E" w:rsidRPr="00FD0EAE">
        <w:rPr>
          <w:rFonts w:asciiTheme="minorBidi" w:hAnsiTheme="minorBidi"/>
          <w:sz w:val="24"/>
          <w:szCs w:val="24"/>
        </w:rPr>
        <w:t>heard, shall pronounce judgment maximum within fifteen</w:t>
      </w:r>
      <w:r w:rsidR="003C2949" w:rsidRPr="00FD0EAE">
        <w:rPr>
          <w:rFonts w:asciiTheme="minorBidi" w:hAnsiTheme="minorBidi"/>
          <w:sz w:val="24"/>
          <w:szCs w:val="24"/>
        </w:rPr>
        <w:t xml:space="preserve"> days and on such judgment a decree shall follow simultaneously</w:t>
      </w:r>
      <w:r w:rsidR="0072022E" w:rsidRPr="00FD0EAE">
        <w:rPr>
          <w:rFonts w:asciiTheme="minorBidi" w:hAnsiTheme="minorBidi"/>
          <w:sz w:val="24"/>
          <w:szCs w:val="24"/>
        </w:rPr>
        <w:t>.</w:t>
      </w:r>
      <w:r w:rsidR="0051148C" w:rsidRPr="00FD0EAE">
        <w:rPr>
          <w:rFonts w:asciiTheme="minorBidi" w:hAnsiTheme="minorBidi"/>
          <w:sz w:val="24"/>
          <w:szCs w:val="24"/>
        </w:rPr>
        <w:t>”</w:t>
      </w:r>
      <w:r w:rsidR="00BF6CF8" w:rsidRPr="00FD0EAE">
        <w:rPr>
          <w:rFonts w:asciiTheme="minorBidi" w:hAnsiTheme="minorBidi"/>
          <w:sz w:val="24"/>
          <w:szCs w:val="24"/>
        </w:rPr>
        <w:t>.</w:t>
      </w:r>
    </w:p>
    <w:p w:rsidR="00765125" w:rsidRDefault="00765125" w:rsidP="00FD0EAE">
      <w:pPr>
        <w:spacing w:after="0" w:line="240" w:lineRule="auto"/>
        <w:jc w:val="both"/>
        <w:rPr>
          <w:rFonts w:asciiTheme="minorBidi" w:hAnsiTheme="minorBidi"/>
          <w:b/>
          <w:sz w:val="24"/>
          <w:szCs w:val="24"/>
        </w:rPr>
      </w:pPr>
    </w:p>
    <w:p w:rsidR="008A6B6C" w:rsidRPr="00FD0EAE" w:rsidRDefault="00A219B5" w:rsidP="00FD0EAE">
      <w:pPr>
        <w:spacing w:after="0" w:line="240" w:lineRule="auto"/>
        <w:jc w:val="both"/>
        <w:rPr>
          <w:rFonts w:asciiTheme="minorBidi" w:hAnsiTheme="minorBidi"/>
          <w:sz w:val="24"/>
          <w:szCs w:val="24"/>
        </w:rPr>
      </w:pPr>
      <w:r w:rsidRPr="00FD0EAE">
        <w:rPr>
          <w:rFonts w:asciiTheme="minorBidi" w:hAnsiTheme="minorBidi"/>
          <w:b/>
          <w:sz w:val="24"/>
          <w:szCs w:val="24"/>
        </w:rPr>
        <w:t>9</w:t>
      </w:r>
      <w:r w:rsidR="003C2949" w:rsidRPr="00FD0EAE">
        <w:rPr>
          <w:rFonts w:asciiTheme="minorBidi" w:hAnsiTheme="minorBidi"/>
          <w:b/>
          <w:sz w:val="24"/>
          <w:szCs w:val="24"/>
        </w:rPr>
        <w:t>.</w:t>
      </w:r>
      <w:r w:rsidR="003C2949" w:rsidRPr="00FD0EAE">
        <w:rPr>
          <w:rFonts w:asciiTheme="minorBidi" w:hAnsiTheme="minorBidi"/>
          <w:sz w:val="24"/>
          <w:szCs w:val="24"/>
        </w:rPr>
        <w:tab/>
      </w:r>
      <w:r w:rsidR="003C2949" w:rsidRPr="00FD0EAE">
        <w:rPr>
          <w:rFonts w:asciiTheme="minorBidi" w:hAnsiTheme="minorBidi"/>
          <w:b/>
          <w:sz w:val="24"/>
          <w:szCs w:val="24"/>
        </w:rPr>
        <w:t>Amendment in section 35 of Act V of 1908</w:t>
      </w:r>
      <w:proofErr w:type="gramStart"/>
      <w:r w:rsidR="003C2949" w:rsidRPr="00FD0EAE">
        <w:rPr>
          <w:rFonts w:asciiTheme="minorBidi" w:hAnsiTheme="minorBidi"/>
          <w:sz w:val="24"/>
          <w:szCs w:val="24"/>
        </w:rPr>
        <w:t>.-</w:t>
      </w:r>
      <w:proofErr w:type="gramEnd"/>
      <w:r w:rsidR="006C256B" w:rsidRPr="00FD0EAE">
        <w:rPr>
          <w:rFonts w:asciiTheme="minorBidi" w:hAnsiTheme="minorBidi"/>
          <w:b/>
          <w:sz w:val="24"/>
          <w:szCs w:val="24"/>
        </w:rPr>
        <w:t xml:space="preserve"> </w:t>
      </w:r>
      <w:r w:rsidR="008A6B6C" w:rsidRPr="00FD0EAE">
        <w:rPr>
          <w:rFonts w:asciiTheme="minorBidi" w:hAnsiTheme="minorBidi"/>
          <w:sz w:val="24"/>
          <w:szCs w:val="24"/>
        </w:rPr>
        <w:t>In the Act, in section 35, for subsection (1)</w:t>
      </w:r>
      <w:r w:rsidR="008F406D" w:rsidRPr="00FD0EAE">
        <w:rPr>
          <w:rFonts w:asciiTheme="minorBidi" w:hAnsiTheme="minorBidi"/>
          <w:sz w:val="24"/>
          <w:szCs w:val="24"/>
        </w:rPr>
        <w:t>,</w:t>
      </w:r>
      <w:r w:rsidR="008A6B6C" w:rsidRPr="00FD0EAE">
        <w:rPr>
          <w:rFonts w:asciiTheme="minorBidi" w:hAnsiTheme="minorBidi"/>
          <w:sz w:val="24"/>
          <w:szCs w:val="24"/>
        </w:rPr>
        <w:t xml:space="preserve"> the following shall be substituted:</w:t>
      </w:r>
    </w:p>
    <w:p w:rsidR="008965BD" w:rsidRPr="00FD0EAE" w:rsidRDefault="008A6B6C" w:rsidP="00FD0EAE">
      <w:pPr>
        <w:spacing w:after="0" w:line="240" w:lineRule="auto"/>
        <w:ind w:left="1440" w:right="911" w:firstLine="720"/>
        <w:jc w:val="both"/>
        <w:rPr>
          <w:rFonts w:asciiTheme="minorBidi" w:hAnsiTheme="minorBidi"/>
          <w:sz w:val="24"/>
          <w:szCs w:val="24"/>
        </w:rPr>
      </w:pPr>
      <w:r w:rsidRPr="00FD0EAE">
        <w:rPr>
          <w:rFonts w:asciiTheme="minorBidi" w:hAnsiTheme="minorBidi"/>
          <w:sz w:val="24"/>
          <w:szCs w:val="24"/>
        </w:rPr>
        <w:t>“(1)</w:t>
      </w:r>
      <w:r w:rsidRPr="00FD0EAE">
        <w:rPr>
          <w:rFonts w:asciiTheme="minorBidi" w:hAnsiTheme="minorBidi"/>
          <w:sz w:val="24"/>
          <w:szCs w:val="24"/>
        </w:rPr>
        <w:tab/>
        <w:t xml:space="preserve">Subject to such conditions and limitations, as may be prescribed, and to the provisions of law for the time </w:t>
      </w:r>
      <w:r w:rsidRPr="00FD0EAE">
        <w:rPr>
          <w:rFonts w:asciiTheme="minorBidi" w:hAnsiTheme="minorBidi"/>
          <w:sz w:val="24"/>
          <w:szCs w:val="24"/>
        </w:rPr>
        <w:lastRenderedPageBreak/>
        <w:t>being in force, the costs of an incident to all suits and other proceedings in the suit including execution proceedings, shall follow the event, and the Court shall have full power to determine by whom or out of which property and to what extent such costs are to be paid, and to give all necessary directions for the purpose aforesaid.</w:t>
      </w:r>
    </w:p>
    <w:p w:rsidR="003C2949" w:rsidRPr="00FD0EAE" w:rsidRDefault="008965BD" w:rsidP="00FD0EAE">
      <w:pPr>
        <w:spacing w:after="0" w:line="240" w:lineRule="auto"/>
        <w:ind w:left="1440" w:right="911" w:firstLine="720"/>
        <w:jc w:val="both"/>
        <w:rPr>
          <w:rFonts w:asciiTheme="minorBidi" w:hAnsiTheme="minorBidi"/>
          <w:sz w:val="24"/>
          <w:szCs w:val="24"/>
        </w:rPr>
      </w:pPr>
      <w:r w:rsidRPr="00FD0EAE">
        <w:rPr>
          <w:rFonts w:asciiTheme="minorBidi" w:hAnsiTheme="minorBidi"/>
          <w:sz w:val="24"/>
          <w:szCs w:val="24"/>
        </w:rPr>
        <w:t>(</w:t>
      </w:r>
      <w:proofErr w:type="spellStart"/>
      <w:r w:rsidRPr="00FD0EAE">
        <w:rPr>
          <w:rFonts w:asciiTheme="minorBidi" w:hAnsiTheme="minorBidi"/>
          <w:sz w:val="24"/>
          <w:szCs w:val="24"/>
        </w:rPr>
        <w:t>1a</w:t>
      </w:r>
      <w:proofErr w:type="spellEnd"/>
      <w:r w:rsidRPr="00FD0EAE">
        <w:rPr>
          <w:rFonts w:asciiTheme="minorBidi" w:hAnsiTheme="minorBidi"/>
          <w:sz w:val="24"/>
          <w:szCs w:val="24"/>
        </w:rPr>
        <w:t>)</w:t>
      </w:r>
      <w:r w:rsidRPr="00FD0EAE">
        <w:rPr>
          <w:rFonts w:asciiTheme="minorBidi" w:hAnsiTheme="minorBidi"/>
          <w:sz w:val="24"/>
          <w:szCs w:val="24"/>
        </w:rPr>
        <w:tab/>
      </w:r>
      <w:r w:rsidR="008A6B6C" w:rsidRPr="00FD0EAE">
        <w:rPr>
          <w:rFonts w:asciiTheme="minorBidi" w:hAnsiTheme="minorBidi"/>
          <w:sz w:val="24"/>
          <w:szCs w:val="24"/>
        </w:rPr>
        <w:t>The fact that the Court has no jurisdiction to try the suit shall be no bar to exercis</w:t>
      </w:r>
      <w:r w:rsidRPr="00FD0EAE">
        <w:rPr>
          <w:rFonts w:asciiTheme="minorBidi" w:hAnsiTheme="minorBidi"/>
          <w:sz w:val="24"/>
          <w:szCs w:val="24"/>
        </w:rPr>
        <w:t>ing</w:t>
      </w:r>
      <w:r w:rsidR="008A6B6C" w:rsidRPr="00FD0EAE">
        <w:rPr>
          <w:rFonts w:asciiTheme="minorBidi" w:hAnsiTheme="minorBidi"/>
          <w:sz w:val="24"/>
          <w:szCs w:val="24"/>
        </w:rPr>
        <w:t xml:space="preserve"> </w:t>
      </w:r>
      <w:r w:rsidRPr="00FD0EAE">
        <w:rPr>
          <w:rFonts w:asciiTheme="minorBidi" w:hAnsiTheme="minorBidi"/>
          <w:sz w:val="24"/>
          <w:szCs w:val="24"/>
        </w:rPr>
        <w:t>the powers under subsection (1)</w:t>
      </w:r>
      <w:r w:rsidR="008A6B6C" w:rsidRPr="00FD0EAE">
        <w:rPr>
          <w:rFonts w:asciiTheme="minorBidi" w:hAnsiTheme="minorBidi"/>
          <w:sz w:val="24"/>
          <w:szCs w:val="24"/>
        </w:rPr>
        <w:t>.</w:t>
      </w:r>
      <w:proofErr w:type="gramStart"/>
      <w:r w:rsidR="008A6B6C" w:rsidRPr="00FD0EAE">
        <w:rPr>
          <w:rFonts w:asciiTheme="minorBidi" w:hAnsiTheme="minorBidi"/>
          <w:sz w:val="24"/>
          <w:szCs w:val="24"/>
        </w:rPr>
        <w:t>”.</w:t>
      </w:r>
      <w:proofErr w:type="gramEnd"/>
    </w:p>
    <w:p w:rsidR="00765125" w:rsidRDefault="00765125" w:rsidP="00FD0EAE">
      <w:pPr>
        <w:spacing w:after="0" w:line="240" w:lineRule="auto"/>
        <w:jc w:val="both"/>
        <w:rPr>
          <w:rFonts w:asciiTheme="minorBidi" w:hAnsiTheme="minorBidi"/>
          <w:b/>
          <w:sz w:val="24"/>
          <w:szCs w:val="24"/>
        </w:rPr>
      </w:pPr>
    </w:p>
    <w:p w:rsidR="00D8413F" w:rsidRPr="00FD0EAE" w:rsidRDefault="00A219B5" w:rsidP="00FD0EAE">
      <w:pPr>
        <w:spacing w:after="0" w:line="240" w:lineRule="auto"/>
        <w:jc w:val="both"/>
        <w:rPr>
          <w:rFonts w:asciiTheme="minorBidi" w:hAnsiTheme="minorBidi"/>
          <w:sz w:val="24"/>
          <w:szCs w:val="24"/>
        </w:rPr>
      </w:pPr>
      <w:r w:rsidRPr="00FD0EAE">
        <w:rPr>
          <w:rFonts w:asciiTheme="minorBidi" w:hAnsiTheme="minorBidi"/>
          <w:b/>
          <w:sz w:val="24"/>
          <w:szCs w:val="24"/>
        </w:rPr>
        <w:t>10</w:t>
      </w:r>
      <w:r w:rsidR="0054475F" w:rsidRPr="00FD0EAE">
        <w:rPr>
          <w:rFonts w:asciiTheme="minorBidi" w:hAnsiTheme="minorBidi"/>
          <w:b/>
          <w:sz w:val="24"/>
          <w:szCs w:val="24"/>
        </w:rPr>
        <w:t>.</w:t>
      </w:r>
      <w:r w:rsidR="0054475F" w:rsidRPr="00FD0EAE">
        <w:rPr>
          <w:rFonts w:asciiTheme="minorBidi" w:hAnsiTheme="minorBidi"/>
          <w:sz w:val="24"/>
          <w:szCs w:val="24"/>
        </w:rPr>
        <w:tab/>
      </w:r>
      <w:r w:rsidR="0054475F" w:rsidRPr="00FD0EAE">
        <w:rPr>
          <w:rFonts w:asciiTheme="minorBidi" w:hAnsiTheme="minorBidi"/>
          <w:b/>
          <w:sz w:val="24"/>
          <w:szCs w:val="24"/>
        </w:rPr>
        <w:t>Amendment in section 35-A of Act V of 1908</w:t>
      </w:r>
      <w:proofErr w:type="gramStart"/>
      <w:r w:rsidR="0054475F" w:rsidRPr="00FD0EAE">
        <w:rPr>
          <w:rFonts w:asciiTheme="minorBidi" w:hAnsiTheme="minorBidi"/>
          <w:sz w:val="24"/>
          <w:szCs w:val="24"/>
        </w:rPr>
        <w:t>.-</w:t>
      </w:r>
      <w:proofErr w:type="gramEnd"/>
      <w:r w:rsidR="0054475F" w:rsidRPr="00FD0EAE">
        <w:rPr>
          <w:rFonts w:asciiTheme="minorBidi" w:hAnsiTheme="minorBidi"/>
          <w:sz w:val="24"/>
          <w:szCs w:val="24"/>
        </w:rPr>
        <w:t xml:space="preserve"> </w:t>
      </w:r>
      <w:r w:rsidR="00D3569A" w:rsidRPr="00FD0EAE">
        <w:rPr>
          <w:rFonts w:asciiTheme="minorBidi" w:hAnsiTheme="minorBidi"/>
          <w:sz w:val="24"/>
          <w:szCs w:val="24"/>
        </w:rPr>
        <w:t>In</w:t>
      </w:r>
      <w:r w:rsidR="00CD447D" w:rsidRPr="00FD0EAE">
        <w:rPr>
          <w:rFonts w:asciiTheme="minorBidi" w:hAnsiTheme="minorBidi"/>
          <w:sz w:val="24"/>
          <w:szCs w:val="24"/>
        </w:rPr>
        <w:t xml:space="preserve"> the Act, in</w:t>
      </w:r>
      <w:r w:rsidR="00D3569A" w:rsidRPr="00FD0EAE">
        <w:rPr>
          <w:rFonts w:asciiTheme="minorBidi" w:hAnsiTheme="minorBidi"/>
          <w:sz w:val="24"/>
          <w:szCs w:val="24"/>
        </w:rPr>
        <w:t xml:space="preserve"> section 35-A, </w:t>
      </w:r>
      <w:r w:rsidR="008965BD" w:rsidRPr="00FD0EAE">
        <w:rPr>
          <w:rFonts w:asciiTheme="minorBidi" w:hAnsiTheme="minorBidi"/>
          <w:sz w:val="24"/>
          <w:szCs w:val="24"/>
        </w:rPr>
        <w:t>i</w:t>
      </w:r>
      <w:r w:rsidR="004F601C" w:rsidRPr="00FD0EAE">
        <w:rPr>
          <w:rFonts w:asciiTheme="minorBidi" w:hAnsiTheme="minorBidi"/>
          <w:sz w:val="24"/>
          <w:szCs w:val="24"/>
        </w:rPr>
        <w:t>n subsection (2)</w:t>
      </w:r>
      <w:r w:rsidR="00D8413F" w:rsidRPr="00FD0EAE">
        <w:rPr>
          <w:rFonts w:asciiTheme="minorBidi" w:hAnsiTheme="minorBidi"/>
          <w:sz w:val="24"/>
          <w:szCs w:val="24"/>
        </w:rPr>
        <w:t>:</w:t>
      </w:r>
    </w:p>
    <w:p w:rsidR="004F601C" w:rsidRPr="00FD0EAE" w:rsidRDefault="00D8413F" w:rsidP="00FD0EAE">
      <w:pPr>
        <w:spacing w:after="0" w:line="240" w:lineRule="auto"/>
        <w:ind w:left="2160" w:hanging="720"/>
        <w:jc w:val="both"/>
        <w:rPr>
          <w:rFonts w:asciiTheme="minorBidi" w:hAnsiTheme="minorBidi"/>
          <w:sz w:val="24"/>
          <w:szCs w:val="24"/>
        </w:rPr>
      </w:pPr>
      <w:r w:rsidRPr="00FD0EAE">
        <w:rPr>
          <w:rFonts w:asciiTheme="minorBidi" w:hAnsiTheme="minorBidi"/>
          <w:sz w:val="24"/>
          <w:szCs w:val="24"/>
        </w:rPr>
        <w:t>(</w:t>
      </w:r>
      <w:r w:rsidR="00D3569A" w:rsidRPr="00FD0EAE">
        <w:rPr>
          <w:rFonts w:asciiTheme="minorBidi" w:hAnsiTheme="minorBidi"/>
          <w:sz w:val="24"/>
          <w:szCs w:val="24"/>
        </w:rPr>
        <w:t>a</w:t>
      </w:r>
      <w:r w:rsidRPr="00FD0EAE">
        <w:rPr>
          <w:rFonts w:asciiTheme="minorBidi" w:hAnsiTheme="minorBidi"/>
          <w:sz w:val="24"/>
          <w:szCs w:val="24"/>
        </w:rPr>
        <w:t>)</w:t>
      </w:r>
      <w:r w:rsidRPr="00FD0EAE">
        <w:rPr>
          <w:rFonts w:asciiTheme="minorBidi" w:hAnsiTheme="minorBidi"/>
          <w:sz w:val="24"/>
          <w:szCs w:val="24"/>
        </w:rPr>
        <w:tab/>
      </w:r>
      <w:proofErr w:type="gramStart"/>
      <w:r w:rsidR="004F601C" w:rsidRPr="00FD0EAE">
        <w:rPr>
          <w:rFonts w:asciiTheme="minorBidi" w:hAnsiTheme="minorBidi"/>
          <w:sz w:val="24"/>
          <w:szCs w:val="24"/>
        </w:rPr>
        <w:t>for</w:t>
      </w:r>
      <w:proofErr w:type="gramEnd"/>
      <w:r w:rsidR="004F601C" w:rsidRPr="00FD0EAE">
        <w:rPr>
          <w:rFonts w:asciiTheme="minorBidi" w:hAnsiTheme="minorBidi"/>
          <w:sz w:val="24"/>
          <w:szCs w:val="24"/>
        </w:rPr>
        <w:t xml:space="preserve"> the words “twenty five thousand”, the words “</w:t>
      </w:r>
      <w:r w:rsidR="006F743A" w:rsidRPr="00FD0EAE">
        <w:rPr>
          <w:rFonts w:asciiTheme="minorBidi" w:hAnsiTheme="minorBidi"/>
          <w:sz w:val="24"/>
          <w:szCs w:val="24"/>
        </w:rPr>
        <w:t xml:space="preserve">one hundred </w:t>
      </w:r>
      <w:r w:rsidR="00C31B43" w:rsidRPr="00FD0EAE">
        <w:rPr>
          <w:rFonts w:asciiTheme="minorBidi" w:hAnsiTheme="minorBidi"/>
          <w:sz w:val="24"/>
          <w:szCs w:val="24"/>
        </w:rPr>
        <w:t>thousand” shall be substituted;</w:t>
      </w:r>
    </w:p>
    <w:p w:rsidR="00D8413F" w:rsidRPr="00FD0EAE" w:rsidRDefault="00D8413F" w:rsidP="00FD0EAE">
      <w:pPr>
        <w:spacing w:after="0" w:line="240" w:lineRule="auto"/>
        <w:ind w:left="720" w:firstLine="720"/>
        <w:jc w:val="both"/>
        <w:rPr>
          <w:rFonts w:asciiTheme="minorBidi" w:hAnsiTheme="minorBidi"/>
          <w:sz w:val="24"/>
          <w:szCs w:val="24"/>
        </w:rPr>
      </w:pPr>
      <w:r w:rsidRPr="00FD0EAE">
        <w:rPr>
          <w:rFonts w:asciiTheme="minorBidi" w:hAnsiTheme="minorBidi"/>
          <w:sz w:val="24"/>
          <w:szCs w:val="24"/>
        </w:rPr>
        <w:t>(</w:t>
      </w:r>
      <w:r w:rsidR="00D3569A" w:rsidRPr="00FD0EAE">
        <w:rPr>
          <w:rFonts w:asciiTheme="minorBidi" w:hAnsiTheme="minorBidi"/>
          <w:sz w:val="24"/>
          <w:szCs w:val="24"/>
        </w:rPr>
        <w:t>b</w:t>
      </w:r>
      <w:r w:rsidRPr="00FD0EAE">
        <w:rPr>
          <w:rFonts w:asciiTheme="minorBidi" w:hAnsiTheme="minorBidi"/>
          <w:sz w:val="24"/>
          <w:szCs w:val="24"/>
        </w:rPr>
        <w:t>)</w:t>
      </w:r>
      <w:r w:rsidRPr="00FD0EAE">
        <w:rPr>
          <w:rFonts w:asciiTheme="minorBidi" w:hAnsiTheme="minorBidi"/>
          <w:sz w:val="24"/>
          <w:szCs w:val="24"/>
        </w:rPr>
        <w:tab/>
      </w:r>
      <w:proofErr w:type="gramStart"/>
      <w:r w:rsidRPr="00FD0EAE">
        <w:rPr>
          <w:rFonts w:asciiTheme="minorBidi" w:hAnsiTheme="minorBidi"/>
          <w:sz w:val="24"/>
          <w:szCs w:val="24"/>
        </w:rPr>
        <w:t>first</w:t>
      </w:r>
      <w:proofErr w:type="gramEnd"/>
      <w:r w:rsidRPr="00FD0EAE">
        <w:rPr>
          <w:rFonts w:asciiTheme="minorBidi" w:hAnsiTheme="minorBidi"/>
          <w:sz w:val="24"/>
          <w:szCs w:val="24"/>
        </w:rPr>
        <w:t xml:space="preserve"> proviso shall be omitted;</w:t>
      </w:r>
      <w:r w:rsidR="00D3569A" w:rsidRPr="00FD0EAE">
        <w:rPr>
          <w:rFonts w:asciiTheme="minorBidi" w:hAnsiTheme="minorBidi"/>
          <w:sz w:val="24"/>
          <w:szCs w:val="24"/>
        </w:rPr>
        <w:t xml:space="preserve"> and</w:t>
      </w:r>
    </w:p>
    <w:p w:rsidR="004F601C" w:rsidRPr="00FD0EAE" w:rsidRDefault="00D8413F" w:rsidP="00FD0EAE">
      <w:pPr>
        <w:spacing w:after="0" w:line="240" w:lineRule="auto"/>
        <w:ind w:left="2160" w:hanging="720"/>
        <w:jc w:val="both"/>
        <w:rPr>
          <w:rFonts w:asciiTheme="minorBidi" w:hAnsiTheme="minorBidi"/>
          <w:sz w:val="24"/>
          <w:szCs w:val="24"/>
        </w:rPr>
      </w:pPr>
      <w:r w:rsidRPr="00FD0EAE">
        <w:rPr>
          <w:rFonts w:asciiTheme="minorBidi" w:hAnsiTheme="minorBidi"/>
          <w:sz w:val="24"/>
          <w:szCs w:val="24"/>
        </w:rPr>
        <w:t>(</w:t>
      </w:r>
      <w:r w:rsidR="00D3569A" w:rsidRPr="00FD0EAE">
        <w:rPr>
          <w:rFonts w:asciiTheme="minorBidi" w:hAnsiTheme="minorBidi"/>
          <w:sz w:val="24"/>
          <w:szCs w:val="24"/>
        </w:rPr>
        <w:t>c</w:t>
      </w:r>
      <w:r w:rsidRPr="00FD0EAE">
        <w:rPr>
          <w:rFonts w:asciiTheme="minorBidi" w:hAnsiTheme="minorBidi"/>
          <w:sz w:val="24"/>
          <w:szCs w:val="24"/>
        </w:rPr>
        <w:t>)</w:t>
      </w:r>
      <w:r w:rsidRPr="00FD0EAE">
        <w:rPr>
          <w:rFonts w:asciiTheme="minorBidi" w:hAnsiTheme="minorBidi"/>
          <w:sz w:val="24"/>
          <w:szCs w:val="24"/>
        </w:rPr>
        <w:tab/>
      </w:r>
      <w:proofErr w:type="gramStart"/>
      <w:r w:rsidR="00FB48E8" w:rsidRPr="00FD0EAE">
        <w:rPr>
          <w:rFonts w:asciiTheme="minorBidi" w:hAnsiTheme="minorBidi"/>
          <w:sz w:val="24"/>
          <w:szCs w:val="24"/>
        </w:rPr>
        <w:t>in</w:t>
      </w:r>
      <w:proofErr w:type="gramEnd"/>
      <w:r w:rsidR="00FB48E8" w:rsidRPr="00FD0EAE">
        <w:rPr>
          <w:rFonts w:asciiTheme="minorBidi" w:hAnsiTheme="minorBidi"/>
          <w:sz w:val="24"/>
          <w:szCs w:val="24"/>
        </w:rPr>
        <w:t xml:space="preserve"> the second proviso</w:t>
      </w:r>
      <w:r w:rsidR="008965BD" w:rsidRPr="00FD0EAE">
        <w:rPr>
          <w:rFonts w:asciiTheme="minorBidi" w:hAnsiTheme="minorBidi"/>
          <w:sz w:val="24"/>
          <w:szCs w:val="24"/>
        </w:rPr>
        <w:t>, the expression “,further,”</w:t>
      </w:r>
      <w:r w:rsidR="00FB48E8" w:rsidRPr="00FD0EAE">
        <w:rPr>
          <w:rFonts w:asciiTheme="minorBidi" w:hAnsiTheme="minorBidi"/>
          <w:sz w:val="24"/>
          <w:szCs w:val="24"/>
        </w:rPr>
        <w:t xml:space="preserve"> </w:t>
      </w:r>
      <w:r w:rsidR="008965BD" w:rsidRPr="00FD0EAE">
        <w:rPr>
          <w:rFonts w:asciiTheme="minorBidi" w:hAnsiTheme="minorBidi"/>
          <w:sz w:val="24"/>
          <w:szCs w:val="24"/>
        </w:rPr>
        <w:t xml:space="preserve">shall be </w:t>
      </w:r>
      <w:r w:rsidR="00D3569A" w:rsidRPr="00FD0EAE">
        <w:rPr>
          <w:rFonts w:asciiTheme="minorBidi" w:hAnsiTheme="minorBidi"/>
          <w:sz w:val="24"/>
          <w:szCs w:val="24"/>
        </w:rPr>
        <w:t>omitted.</w:t>
      </w:r>
    </w:p>
    <w:p w:rsidR="00765125" w:rsidRDefault="00765125" w:rsidP="00FD0EAE">
      <w:pPr>
        <w:spacing w:after="0" w:line="240" w:lineRule="auto"/>
        <w:jc w:val="both"/>
        <w:rPr>
          <w:rFonts w:asciiTheme="minorBidi" w:hAnsiTheme="minorBidi"/>
          <w:b/>
          <w:sz w:val="24"/>
          <w:szCs w:val="24"/>
        </w:rPr>
      </w:pPr>
    </w:p>
    <w:p w:rsidR="00B33680" w:rsidRPr="00FD0EAE" w:rsidRDefault="00A219B5" w:rsidP="00FD0EAE">
      <w:pPr>
        <w:spacing w:after="0" w:line="240" w:lineRule="auto"/>
        <w:jc w:val="both"/>
        <w:rPr>
          <w:rFonts w:asciiTheme="minorBidi" w:hAnsiTheme="minorBidi"/>
          <w:sz w:val="24"/>
          <w:szCs w:val="24"/>
        </w:rPr>
      </w:pPr>
      <w:r w:rsidRPr="00FD0EAE">
        <w:rPr>
          <w:rFonts w:asciiTheme="minorBidi" w:hAnsiTheme="minorBidi"/>
          <w:b/>
          <w:sz w:val="24"/>
          <w:szCs w:val="24"/>
        </w:rPr>
        <w:t>11</w:t>
      </w:r>
      <w:r w:rsidR="0054475F" w:rsidRPr="00FD0EAE">
        <w:rPr>
          <w:rFonts w:asciiTheme="minorBidi" w:hAnsiTheme="minorBidi"/>
          <w:b/>
          <w:sz w:val="24"/>
          <w:szCs w:val="24"/>
        </w:rPr>
        <w:t>.</w:t>
      </w:r>
      <w:r w:rsidR="0054475F" w:rsidRPr="00FD0EAE">
        <w:rPr>
          <w:rFonts w:asciiTheme="minorBidi" w:hAnsiTheme="minorBidi"/>
          <w:sz w:val="24"/>
          <w:szCs w:val="24"/>
        </w:rPr>
        <w:tab/>
      </w:r>
      <w:r w:rsidR="0054475F" w:rsidRPr="00FD0EAE">
        <w:rPr>
          <w:rFonts w:asciiTheme="minorBidi" w:hAnsiTheme="minorBidi"/>
          <w:b/>
          <w:sz w:val="24"/>
          <w:szCs w:val="24"/>
        </w:rPr>
        <w:t>Amendment in section 44-A of Act V of 1908</w:t>
      </w:r>
      <w:proofErr w:type="gramStart"/>
      <w:r w:rsidR="0054475F" w:rsidRPr="00FD0EAE">
        <w:rPr>
          <w:rFonts w:asciiTheme="minorBidi" w:hAnsiTheme="minorBidi"/>
          <w:sz w:val="24"/>
          <w:szCs w:val="24"/>
        </w:rPr>
        <w:t>.-</w:t>
      </w:r>
      <w:proofErr w:type="gramEnd"/>
      <w:r w:rsidR="008B772B" w:rsidRPr="00FD0EAE">
        <w:rPr>
          <w:rFonts w:asciiTheme="minorBidi" w:hAnsiTheme="minorBidi"/>
          <w:sz w:val="24"/>
          <w:szCs w:val="24"/>
        </w:rPr>
        <w:t xml:space="preserve"> In the Act, in section 44-A, </w:t>
      </w:r>
      <w:r w:rsidR="00B33680" w:rsidRPr="00FD0EAE">
        <w:rPr>
          <w:rFonts w:asciiTheme="minorBidi" w:hAnsiTheme="minorBidi"/>
          <w:sz w:val="24"/>
          <w:szCs w:val="24"/>
        </w:rPr>
        <w:t>the following shall be substituted:</w:t>
      </w:r>
    </w:p>
    <w:p w:rsidR="00CD447D" w:rsidRPr="00FD0EAE" w:rsidRDefault="00B33680" w:rsidP="00FD0EAE">
      <w:pPr>
        <w:spacing w:after="0" w:line="240" w:lineRule="auto"/>
        <w:ind w:left="1440" w:right="731" w:firstLine="720"/>
        <w:jc w:val="both"/>
        <w:rPr>
          <w:rFonts w:asciiTheme="minorBidi" w:hAnsiTheme="minorBidi"/>
          <w:sz w:val="24"/>
          <w:szCs w:val="24"/>
        </w:rPr>
      </w:pPr>
      <w:r w:rsidRPr="00FD0EAE">
        <w:rPr>
          <w:rFonts w:asciiTheme="minorBidi" w:hAnsiTheme="minorBidi"/>
          <w:sz w:val="24"/>
          <w:szCs w:val="24"/>
        </w:rPr>
        <w:t>“</w:t>
      </w:r>
      <w:r w:rsidRPr="00FD0EAE">
        <w:rPr>
          <w:rFonts w:asciiTheme="minorBidi" w:hAnsiTheme="minorBidi"/>
          <w:b/>
          <w:sz w:val="24"/>
          <w:szCs w:val="24"/>
        </w:rPr>
        <w:t xml:space="preserve">44-A. </w:t>
      </w:r>
      <w:r w:rsidR="00CE331A" w:rsidRPr="00FD0EAE">
        <w:rPr>
          <w:rFonts w:asciiTheme="minorBidi" w:hAnsiTheme="minorBidi"/>
          <w:b/>
          <w:sz w:val="24"/>
          <w:szCs w:val="24"/>
        </w:rPr>
        <w:t xml:space="preserve">Execution of decrees passed by </w:t>
      </w:r>
      <w:r w:rsidRPr="00FD0EAE">
        <w:rPr>
          <w:rFonts w:asciiTheme="minorBidi" w:hAnsiTheme="minorBidi"/>
          <w:b/>
          <w:sz w:val="24"/>
          <w:szCs w:val="24"/>
        </w:rPr>
        <w:t xml:space="preserve">Courts </w:t>
      </w:r>
      <w:r w:rsidR="00FF06C2" w:rsidRPr="00FD0EAE">
        <w:rPr>
          <w:rFonts w:asciiTheme="minorBidi" w:hAnsiTheme="minorBidi"/>
          <w:b/>
          <w:sz w:val="24"/>
          <w:szCs w:val="24"/>
        </w:rPr>
        <w:t>in the</w:t>
      </w:r>
      <w:r w:rsidR="005F3307" w:rsidRPr="00FD0EAE">
        <w:rPr>
          <w:rFonts w:asciiTheme="minorBidi" w:hAnsiTheme="minorBidi"/>
          <w:b/>
          <w:sz w:val="24"/>
          <w:szCs w:val="24"/>
        </w:rPr>
        <w:t xml:space="preserve"> reciprocating </w:t>
      </w:r>
      <w:r w:rsidR="00BB67F9" w:rsidRPr="00FD0EAE">
        <w:rPr>
          <w:rFonts w:asciiTheme="minorBidi" w:hAnsiTheme="minorBidi"/>
          <w:b/>
          <w:sz w:val="24"/>
          <w:szCs w:val="24"/>
        </w:rPr>
        <w:t>territory</w:t>
      </w:r>
      <w:proofErr w:type="gramStart"/>
      <w:r w:rsidRPr="00FD0EAE">
        <w:rPr>
          <w:rFonts w:asciiTheme="minorBidi" w:hAnsiTheme="minorBidi"/>
          <w:sz w:val="24"/>
          <w:szCs w:val="24"/>
        </w:rPr>
        <w:t>.-</w:t>
      </w:r>
      <w:proofErr w:type="gramEnd"/>
      <w:r w:rsidRPr="00FD0EAE">
        <w:rPr>
          <w:rFonts w:asciiTheme="minorBidi" w:hAnsiTheme="minorBidi"/>
          <w:sz w:val="24"/>
          <w:szCs w:val="24"/>
        </w:rPr>
        <w:t xml:space="preserve"> (1) Where a certified copy of a decree of a</w:t>
      </w:r>
      <w:r w:rsidR="00490D78" w:rsidRPr="00FD0EAE">
        <w:rPr>
          <w:rFonts w:asciiTheme="minorBidi" w:hAnsiTheme="minorBidi"/>
          <w:sz w:val="24"/>
          <w:szCs w:val="24"/>
        </w:rPr>
        <w:t>ny of the</w:t>
      </w:r>
      <w:r w:rsidRPr="00FD0EAE">
        <w:rPr>
          <w:rFonts w:asciiTheme="minorBidi" w:hAnsiTheme="minorBidi"/>
          <w:sz w:val="24"/>
          <w:szCs w:val="24"/>
        </w:rPr>
        <w:t xml:space="preserve"> Superior Court</w:t>
      </w:r>
      <w:r w:rsidR="00513516" w:rsidRPr="00FD0EAE">
        <w:rPr>
          <w:rFonts w:asciiTheme="minorBidi" w:hAnsiTheme="minorBidi"/>
          <w:sz w:val="24"/>
          <w:szCs w:val="24"/>
        </w:rPr>
        <w:t>s</w:t>
      </w:r>
      <w:r w:rsidRPr="00FD0EAE">
        <w:rPr>
          <w:rFonts w:asciiTheme="minorBidi" w:hAnsiTheme="minorBidi"/>
          <w:sz w:val="24"/>
          <w:szCs w:val="24"/>
        </w:rPr>
        <w:t xml:space="preserve"> of </w:t>
      </w:r>
      <w:r w:rsidR="00D42D6C" w:rsidRPr="00FD0EAE">
        <w:rPr>
          <w:rFonts w:asciiTheme="minorBidi" w:hAnsiTheme="minorBidi"/>
          <w:sz w:val="24"/>
          <w:szCs w:val="24"/>
        </w:rPr>
        <w:t>the</w:t>
      </w:r>
      <w:r w:rsidRPr="00FD0EAE">
        <w:rPr>
          <w:rFonts w:asciiTheme="minorBidi" w:hAnsiTheme="minorBidi"/>
          <w:sz w:val="24"/>
          <w:szCs w:val="24"/>
        </w:rPr>
        <w:t xml:space="preserve"> </w:t>
      </w:r>
      <w:r w:rsidR="008965BD" w:rsidRPr="00FD0EAE">
        <w:rPr>
          <w:rFonts w:asciiTheme="minorBidi" w:hAnsiTheme="minorBidi"/>
          <w:sz w:val="24"/>
          <w:szCs w:val="24"/>
        </w:rPr>
        <w:t>r</w:t>
      </w:r>
      <w:r w:rsidR="00283BB8" w:rsidRPr="00FD0EAE">
        <w:rPr>
          <w:rFonts w:asciiTheme="minorBidi" w:hAnsiTheme="minorBidi"/>
          <w:sz w:val="24"/>
          <w:szCs w:val="24"/>
        </w:rPr>
        <w:t>eciprocating territory</w:t>
      </w:r>
      <w:r w:rsidRPr="00FD0EAE">
        <w:rPr>
          <w:rFonts w:asciiTheme="minorBidi" w:hAnsiTheme="minorBidi"/>
          <w:sz w:val="24"/>
          <w:szCs w:val="24"/>
        </w:rPr>
        <w:t xml:space="preserve"> has been filed in a District Court, the decree may be executed in Pakistan as if it had been passed by the District Court.</w:t>
      </w:r>
    </w:p>
    <w:p w:rsidR="005A5290" w:rsidRPr="00FD0EAE" w:rsidRDefault="005A5290" w:rsidP="00FD0EAE">
      <w:pPr>
        <w:spacing w:after="0" w:line="240" w:lineRule="auto"/>
        <w:ind w:left="1440" w:right="731" w:firstLine="720"/>
        <w:jc w:val="both"/>
        <w:rPr>
          <w:rFonts w:asciiTheme="minorBidi" w:hAnsiTheme="minorBidi"/>
          <w:sz w:val="24"/>
          <w:szCs w:val="24"/>
        </w:rPr>
      </w:pPr>
      <w:r w:rsidRPr="00FD0EAE">
        <w:rPr>
          <w:rFonts w:asciiTheme="minorBidi" w:hAnsiTheme="minorBidi"/>
          <w:sz w:val="24"/>
          <w:szCs w:val="24"/>
        </w:rPr>
        <w:t>(2)</w:t>
      </w:r>
      <w:r w:rsidRPr="00FD0EAE">
        <w:rPr>
          <w:rFonts w:asciiTheme="minorBidi" w:hAnsiTheme="minorBidi"/>
          <w:sz w:val="24"/>
          <w:szCs w:val="24"/>
        </w:rPr>
        <w:tab/>
      </w:r>
      <w:r w:rsidR="00A47EDA" w:rsidRPr="00FD0EAE">
        <w:rPr>
          <w:rFonts w:asciiTheme="minorBidi" w:hAnsiTheme="minorBidi"/>
          <w:sz w:val="24"/>
          <w:szCs w:val="24"/>
        </w:rPr>
        <w:t>Together with the certified copy of the decree shall be filed a certificate from such superior Court stating the exten</w:t>
      </w:r>
      <w:r w:rsidR="005E775E" w:rsidRPr="00FD0EAE">
        <w:rPr>
          <w:rFonts w:asciiTheme="minorBidi" w:hAnsiTheme="minorBidi"/>
          <w:sz w:val="24"/>
          <w:szCs w:val="24"/>
        </w:rPr>
        <w:t>t</w:t>
      </w:r>
      <w:r w:rsidR="00A47EDA" w:rsidRPr="00FD0EAE">
        <w:rPr>
          <w:rFonts w:asciiTheme="minorBidi" w:hAnsiTheme="minorBidi"/>
          <w:sz w:val="24"/>
          <w:szCs w:val="24"/>
        </w:rPr>
        <w:t>, if any, to which the decree has been satisfied or adjusted and such certificate shall, for the purposes of proceedings under this section, be conclusive proof of the extent of</w:t>
      </w:r>
      <w:r w:rsidR="00D758C7" w:rsidRPr="00FD0EAE">
        <w:rPr>
          <w:rFonts w:asciiTheme="minorBidi" w:hAnsiTheme="minorBidi"/>
          <w:sz w:val="24"/>
          <w:szCs w:val="24"/>
        </w:rPr>
        <w:t xml:space="preserve"> </w:t>
      </w:r>
      <w:r w:rsidR="00A47EDA" w:rsidRPr="00FD0EAE">
        <w:rPr>
          <w:rFonts w:asciiTheme="minorBidi" w:hAnsiTheme="minorBidi"/>
          <w:sz w:val="24"/>
          <w:szCs w:val="24"/>
        </w:rPr>
        <w:t>such satisfaction or adjustment.</w:t>
      </w:r>
    </w:p>
    <w:p w:rsidR="0002016C" w:rsidRPr="00FD0EAE" w:rsidRDefault="004E7238" w:rsidP="00FD0EAE">
      <w:pPr>
        <w:spacing w:after="0" w:line="240" w:lineRule="auto"/>
        <w:ind w:left="1440" w:right="731" w:firstLine="720"/>
        <w:jc w:val="both"/>
        <w:rPr>
          <w:rFonts w:asciiTheme="minorBidi" w:hAnsiTheme="minorBidi"/>
          <w:sz w:val="24"/>
          <w:szCs w:val="24"/>
        </w:rPr>
      </w:pPr>
      <w:r w:rsidRPr="00FD0EAE">
        <w:rPr>
          <w:rFonts w:asciiTheme="minorBidi" w:hAnsiTheme="minorBidi"/>
          <w:sz w:val="24"/>
          <w:szCs w:val="24"/>
        </w:rPr>
        <w:t>(3)</w:t>
      </w:r>
      <w:r w:rsidRPr="00FD0EAE">
        <w:rPr>
          <w:rFonts w:asciiTheme="minorBidi" w:hAnsiTheme="minorBidi"/>
          <w:sz w:val="24"/>
          <w:szCs w:val="24"/>
        </w:rPr>
        <w:tab/>
      </w:r>
      <w:r w:rsidR="001E3D3E" w:rsidRPr="00FD0EAE">
        <w:rPr>
          <w:rFonts w:asciiTheme="minorBidi" w:hAnsiTheme="minorBidi"/>
          <w:sz w:val="24"/>
          <w:szCs w:val="24"/>
        </w:rPr>
        <w:t xml:space="preserve">The provisions of section 47 shall as from the filing of the certified copy of the decree apply to the proceedings of a District Court executing a decree under this section, and the District Court shall refuse </w:t>
      </w:r>
      <w:r w:rsidR="00373497" w:rsidRPr="00FD0EAE">
        <w:rPr>
          <w:rFonts w:asciiTheme="minorBidi" w:hAnsiTheme="minorBidi"/>
          <w:sz w:val="24"/>
          <w:szCs w:val="24"/>
        </w:rPr>
        <w:t>execution</w:t>
      </w:r>
      <w:r w:rsidR="001E3D3E" w:rsidRPr="00FD0EAE">
        <w:rPr>
          <w:rFonts w:asciiTheme="minorBidi" w:hAnsiTheme="minorBidi"/>
          <w:sz w:val="24"/>
          <w:szCs w:val="24"/>
        </w:rPr>
        <w:t xml:space="preserve"> of any such decree, if it is shown </w:t>
      </w:r>
      <w:r w:rsidR="00141B39" w:rsidRPr="00FD0EAE">
        <w:rPr>
          <w:rFonts w:asciiTheme="minorBidi" w:hAnsiTheme="minorBidi"/>
          <w:sz w:val="24"/>
          <w:szCs w:val="24"/>
        </w:rPr>
        <w:t xml:space="preserve">to </w:t>
      </w:r>
      <w:r w:rsidR="001E3D3E" w:rsidRPr="00FD0EAE">
        <w:rPr>
          <w:rFonts w:asciiTheme="minorBidi" w:hAnsiTheme="minorBidi"/>
          <w:sz w:val="24"/>
          <w:szCs w:val="24"/>
        </w:rPr>
        <w:t xml:space="preserve">the satisfaction of the Court that the decree falls within any of the </w:t>
      </w:r>
      <w:r w:rsidR="0076530E" w:rsidRPr="00FD0EAE">
        <w:rPr>
          <w:rFonts w:asciiTheme="minorBidi" w:hAnsiTheme="minorBidi"/>
          <w:sz w:val="24"/>
          <w:szCs w:val="24"/>
        </w:rPr>
        <w:t>exceptions</w:t>
      </w:r>
      <w:r w:rsidR="001E3D3E" w:rsidRPr="00FD0EAE">
        <w:rPr>
          <w:rFonts w:asciiTheme="minorBidi" w:hAnsiTheme="minorBidi"/>
          <w:sz w:val="24"/>
          <w:szCs w:val="24"/>
        </w:rPr>
        <w:t xml:space="preserve"> specified in clause</w:t>
      </w:r>
      <w:r w:rsidR="00EF2135" w:rsidRPr="00FD0EAE">
        <w:rPr>
          <w:rFonts w:asciiTheme="minorBidi" w:hAnsiTheme="minorBidi"/>
          <w:sz w:val="24"/>
          <w:szCs w:val="24"/>
        </w:rPr>
        <w:t>s</w:t>
      </w:r>
      <w:r w:rsidR="001E3D3E" w:rsidRPr="00FD0EAE">
        <w:rPr>
          <w:rFonts w:asciiTheme="minorBidi" w:hAnsiTheme="minorBidi"/>
          <w:sz w:val="24"/>
          <w:szCs w:val="24"/>
        </w:rPr>
        <w:t xml:space="preserve"> (a) to (f) of section 13.</w:t>
      </w:r>
    </w:p>
    <w:p w:rsidR="00A945BB" w:rsidRPr="00FD0EAE" w:rsidRDefault="00A945BB" w:rsidP="00FD0EAE">
      <w:pPr>
        <w:spacing w:after="0" w:line="240" w:lineRule="auto"/>
        <w:ind w:left="1440" w:right="731" w:firstLine="720"/>
        <w:jc w:val="both"/>
        <w:rPr>
          <w:rFonts w:asciiTheme="minorBidi" w:hAnsiTheme="minorBidi"/>
          <w:sz w:val="24"/>
          <w:szCs w:val="24"/>
        </w:rPr>
      </w:pPr>
    </w:p>
    <w:p w:rsidR="00A945BB" w:rsidRPr="00FD0EAE" w:rsidRDefault="00A945BB" w:rsidP="00FD0EAE">
      <w:pPr>
        <w:spacing w:after="0" w:line="240" w:lineRule="auto"/>
        <w:ind w:left="1440" w:right="731" w:firstLine="720"/>
        <w:jc w:val="both"/>
        <w:rPr>
          <w:rFonts w:asciiTheme="minorBidi" w:hAnsiTheme="minorBidi"/>
          <w:sz w:val="24"/>
          <w:szCs w:val="24"/>
        </w:rPr>
      </w:pPr>
      <w:proofErr w:type="gramStart"/>
      <w:r w:rsidRPr="00FD0EAE">
        <w:rPr>
          <w:rFonts w:asciiTheme="minorBidi" w:hAnsiTheme="minorBidi"/>
          <w:sz w:val="24"/>
          <w:szCs w:val="24"/>
        </w:rPr>
        <w:t>Explanation 1.</w:t>
      </w:r>
      <w:proofErr w:type="gramEnd"/>
      <w:r w:rsidRPr="00FD0EAE">
        <w:rPr>
          <w:rFonts w:asciiTheme="minorBidi" w:hAnsiTheme="minorBidi"/>
          <w:sz w:val="24"/>
          <w:szCs w:val="24"/>
        </w:rPr>
        <w:tab/>
      </w:r>
      <w:r w:rsidR="007129A6" w:rsidRPr="00FD0EAE">
        <w:rPr>
          <w:rFonts w:asciiTheme="minorBidi" w:hAnsiTheme="minorBidi"/>
          <w:sz w:val="24"/>
          <w:szCs w:val="24"/>
        </w:rPr>
        <w:t>“Reciprocating territory” means such country or territory as the Federal Government may, fr</w:t>
      </w:r>
      <w:r w:rsidR="00F3119F" w:rsidRPr="00FD0EAE">
        <w:rPr>
          <w:rFonts w:asciiTheme="minorBidi" w:hAnsiTheme="minorBidi"/>
          <w:sz w:val="24"/>
          <w:szCs w:val="24"/>
        </w:rPr>
        <w:t>o</w:t>
      </w:r>
      <w:r w:rsidR="007129A6" w:rsidRPr="00FD0EAE">
        <w:rPr>
          <w:rFonts w:asciiTheme="minorBidi" w:hAnsiTheme="minorBidi"/>
          <w:sz w:val="24"/>
          <w:szCs w:val="24"/>
        </w:rPr>
        <w:t>m time to time, by notification in the official Gazette, declare to be reciprocating territory for the purposes of this section; and “superior Courts”, with reference to any such territory, means such Courts as may be specified in the said</w:t>
      </w:r>
      <w:r w:rsidR="00AF3843" w:rsidRPr="00FD0EAE">
        <w:rPr>
          <w:rFonts w:asciiTheme="minorBidi" w:hAnsiTheme="minorBidi"/>
          <w:sz w:val="24"/>
          <w:szCs w:val="24"/>
        </w:rPr>
        <w:t xml:space="preserve"> notification.</w:t>
      </w:r>
    </w:p>
    <w:p w:rsidR="00B83243" w:rsidRPr="00FD0EAE" w:rsidRDefault="009D5B49" w:rsidP="00FD0EAE">
      <w:pPr>
        <w:spacing w:after="0" w:line="240" w:lineRule="auto"/>
        <w:ind w:left="1440" w:right="731" w:firstLine="720"/>
        <w:jc w:val="both"/>
        <w:rPr>
          <w:rFonts w:asciiTheme="minorBidi" w:hAnsiTheme="minorBidi"/>
          <w:sz w:val="24"/>
          <w:szCs w:val="24"/>
        </w:rPr>
      </w:pPr>
      <w:proofErr w:type="gramStart"/>
      <w:r w:rsidRPr="00FD0EAE">
        <w:rPr>
          <w:rFonts w:asciiTheme="minorBidi" w:hAnsiTheme="minorBidi"/>
          <w:sz w:val="24"/>
          <w:szCs w:val="24"/>
        </w:rPr>
        <w:t>Explanation 2.</w:t>
      </w:r>
      <w:proofErr w:type="gramEnd"/>
      <w:r w:rsidRPr="00FD0EAE">
        <w:rPr>
          <w:rFonts w:asciiTheme="minorBidi" w:hAnsiTheme="minorBidi"/>
          <w:sz w:val="24"/>
          <w:szCs w:val="24"/>
        </w:rPr>
        <w:tab/>
      </w:r>
      <w:r w:rsidR="003B7E02" w:rsidRPr="00FD0EAE">
        <w:rPr>
          <w:rFonts w:asciiTheme="minorBidi" w:hAnsiTheme="minorBidi"/>
          <w:sz w:val="24"/>
          <w:szCs w:val="24"/>
        </w:rPr>
        <w:t>“Decree”, with reference to a superior Court, means any decree or judgment of s</w:t>
      </w:r>
      <w:r w:rsidR="00D01D48" w:rsidRPr="00FD0EAE">
        <w:rPr>
          <w:rFonts w:asciiTheme="minorBidi" w:hAnsiTheme="minorBidi"/>
          <w:sz w:val="24"/>
          <w:szCs w:val="24"/>
        </w:rPr>
        <w:t>u</w:t>
      </w:r>
      <w:r w:rsidR="003B7E02" w:rsidRPr="00FD0EAE">
        <w:rPr>
          <w:rFonts w:asciiTheme="minorBidi" w:hAnsiTheme="minorBidi"/>
          <w:sz w:val="24"/>
          <w:szCs w:val="24"/>
        </w:rPr>
        <w:t xml:space="preserve">ch Court under which a sum of money </w:t>
      </w:r>
      <w:r w:rsidR="00997B88" w:rsidRPr="00FD0EAE">
        <w:rPr>
          <w:rFonts w:asciiTheme="minorBidi" w:hAnsiTheme="minorBidi"/>
          <w:sz w:val="24"/>
          <w:szCs w:val="24"/>
        </w:rPr>
        <w:t>is</w:t>
      </w:r>
      <w:r w:rsidR="003B7E02" w:rsidRPr="00FD0EAE">
        <w:rPr>
          <w:rFonts w:asciiTheme="minorBidi" w:hAnsiTheme="minorBidi"/>
          <w:sz w:val="24"/>
          <w:szCs w:val="24"/>
        </w:rPr>
        <w:t xml:space="preserve"> payable, not being a s</w:t>
      </w:r>
      <w:r w:rsidR="00B81AB4" w:rsidRPr="00FD0EAE">
        <w:rPr>
          <w:rFonts w:asciiTheme="minorBidi" w:hAnsiTheme="minorBidi"/>
          <w:sz w:val="24"/>
          <w:szCs w:val="24"/>
        </w:rPr>
        <w:t>u</w:t>
      </w:r>
      <w:r w:rsidR="003B7E02" w:rsidRPr="00FD0EAE">
        <w:rPr>
          <w:rFonts w:asciiTheme="minorBidi" w:hAnsiTheme="minorBidi"/>
          <w:sz w:val="24"/>
          <w:szCs w:val="24"/>
        </w:rPr>
        <w:t xml:space="preserve">m payable in respect of taxes or other </w:t>
      </w:r>
      <w:r w:rsidR="006F4528" w:rsidRPr="00FD0EAE">
        <w:rPr>
          <w:rFonts w:asciiTheme="minorBidi" w:hAnsiTheme="minorBidi"/>
          <w:sz w:val="24"/>
          <w:szCs w:val="24"/>
        </w:rPr>
        <w:t>charges of a like nature or in res</w:t>
      </w:r>
      <w:r w:rsidR="0047286B" w:rsidRPr="00FD0EAE">
        <w:rPr>
          <w:rFonts w:asciiTheme="minorBidi" w:hAnsiTheme="minorBidi"/>
          <w:sz w:val="24"/>
          <w:szCs w:val="24"/>
        </w:rPr>
        <w:t>pect of a fine or other penalty</w:t>
      </w:r>
      <w:r w:rsidR="003B7E02" w:rsidRPr="00FD0EAE">
        <w:rPr>
          <w:rFonts w:asciiTheme="minorBidi" w:hAnsiTheme="minorBidi"/>
          <w:sz w:val="24"/>
          <w:szCs w:val="24"/>
        </w:rPr>
        <w:t>, and does not include an arbitration award</w:t>
      </w:r>
      <w:r w:rsidR="00E217CC" w:rsidRPr="00FD0EAE">
        <w:rPr>
          <w:rFonts w:asciiTheme="minorBidi" w:hAnsiTheme="minorBidi"/>
          <w:sz w:val="24"/>
          <w:szCs w:val="24"/>
        </w:rPr>
        <w:t>,</w:t>
      </w:r>
      <w:r w:rsidR="003B7E02" w:rsidRPr="00FD0EAE">
        <w:rPr>
          <w:rFonts w:asciiTheme="minorBidi" w:hAnsiTheme="minorBidi"/>
          <w:sz w:val="24"/>
          <w:szCs w:val="24"/>
        </w:rPr>
        <w:t xml:space="preserve"> </w:t>
      </w:r>
      <w:r w:rsidR="00E217CC" w:rsidRPr="00FD0EAE">
        <w:rPr>
          <w:rFonts w:asciiTheme="minorBidi" w:hAnsiTheme="minorBidi"/>
          <w:sz w:val="24"/>
          <w:szCs w:val="24"/>
        </w:rPr>
        <w:t>even if such award is</w:t>
      </w:r>
      <w:r w:rsidR="003B7E02" w:rsidRPr="00FD0EAE">
        <w:rPr>
          <w:rFonts w:asciiTheme="minorBidi" w:hAnsiTheme="minorBidi"/>
          <w:sz w:val="24"/>
          <w:szCs w:val="24"/>
        </w:rPr>
        <w:t xml:space="preserve"> enforceable as a decree or judgment.”.</w:t>
      </w:r>
    </w:p>
    <w:p w:rsidR="00765125" w:rsidRDefault="00765125" w:rsidP="00FD0EAE">
      <w:pPr>
        <w:spacing w:after="0" w:line="240" w:lineRule="auto"/>
        <w:jc w:val="both"/>
        <w:rPr>
          <w:rFonts w:asciiTheme="minorBidi" w:hAnsiTheme="minorBidi"/>
          <w:b/>
          <w:sz w:val="24"/>
          <w:szCs w:val="24"/>
        </w:rPr>
      </w:pPr>
    </w:p>
    <w:p w:rsidR="00A21E13" w:rsidRPr="00FD0EAE" w:rsidRDefault="00770040" w:rsidP="00FD0EAE">
      <w:pPr>
        <w:spacing w:after="0" w:line="240" w:lineRule="auto"/>
        <w:jc w:val="both"/>
        <w:rPr>
          <w:rFonts w:asciiTheme="minorBidi" w:hAnsiTheme="minorBidi"/>
          <w:sz w:val="24"/>
          <w:szCs w:val="24"/>
        </w:rPr>
      </w:pPr>
      <w:r w:rsidRPr="00FD0EAE">
        <w:rPr>
          <w:rFonts w:asciiTheme="minorBidi" w:hAnsiTheme="minorBidi"/>
          <w:b/>
          <w:sz w:val="24"/>
          <w:szCs w:val="24"/>
        </w:rPr>
        <w:lastRenderedPageBreak/>
        <w:t>1</w:t>
      </w:r>
      <w:r w:rsidR="00A219B5" w:rsidRPr="00FD0EAE">
        <w:rPr>
          <w:rFonts w:asciiTheme="minorBidi" w:hAnsiTheme="minorBidi"/>
          <w:b/>
          <w:sz w:val="24"/>
          <w:szCs w:val="24"/>
        </w:rPr>
        <w:t>2</w:t>
      </w:r>
      <w:r w:rsidR="00191094" w:rsidRPr="00FD0EAE">
        <w:rPr>
          <w:rFonts w:asciiTheme="minorBidi" w:hAnsiTheme="minorBidi"/>
          <w:b/>
          <w:sz w:val="24"/>
          <w:szCs w:val="24"/>
        </w:rPr>
        <w:t xml:space="preserve">. </w:t>
      </w:r>
      <w:r w:rsidR="00191094" w:rsidRPr="00FD0EAE">
        <w:rPr>
          <w:rFonts w:asciiTheme="minorBidi" w:hAnsiTheme="minorBidi"/>
          <w:b/>
          <w:sz w:val="24"/>
          <w:szCs w:val="24"/>
        </w:rPr>
        <w:tab/>
        <w:t>Amendment in</w:t>
      </w:r>
      <w:r w:rsidR="00A21E13" w:rsidRPr="00FD0EAE">
        <w:rPr>
          <w:rFonts w:asciiTheme="minorBidi" w:hAnsiTheme="minorBidi"/>
          <w:b/>
          <w:sz w:val="24"/>
          <w:szCs w:val="24"/>
        </w:rPr>
        <w:t xml:space="preserve"> section 91 </w:t>
      </w:r>
      <w:r w:rsidR="00191094" w:rsidRPr="00FD0EAE">
        <w:rPr>
          <w:rFonts w:asciiTheme="minorBidi" w:hAnsiTheme="minorBidi"/>
          <w:b/>
          <w:sz w:val="24"/>
          <w:szCs w:val="24"/>
        </w:rPr>
        <w:t xml:space="preserve">of </w:t>
      </w:r>
      <w:r w:rsidR="00A21E13" w:rsidRPr="00FD0EAE">
        <w:rPr>
          <w:rFonts w:asciiTheme="minorBidi" w:hAnsiTheme="minorBidi"/>
          <w:b/>
          <w:sz w:val="24"/>
          <w:szCs w:val="24"/>
        </w:rPr>
        <w:t>Act V of 1908</w:t>
      </w:r>
      <w:r w:rsidR="00A21E13" w:rsidRPr="00FD0EAE">
        <w:rPr>
          <w:rFonts w:asciiTheme="minorBidi" w:hAnsiTheme="minorBidi"/>
          <w:sz w:val="24"/>
          <w:szCs w:val="24"/>
        </w:rPr>
        <w:t>.- (1) In the</w:t>
      </w:r>
      <w:r w:rsidR="00754673" w:rsidRPr="00FD0EAE">
        <w:rPr>
          <w:rFonts w:asciiTheme="minorBidi" w:hAnsiTheme="minorBidi"/>
          <w:sz w:val="24"/>
          <w:szCs w:val="24"/>
        </w:rPr>
        <w:t xml:space="preserve"> </w:t>
      </w:r>
      <w:r w:rsidR="001572B2" w:rsidRPr="00FD0EAE">
        <w:rPr>
          <w:rFonts w:asciiTheme="minorBidi" w:hAnsiTheme="minorBidi"/>
          <w:sz w:val="24"/>
          <w:szCs w:val="24"/>
        </w:rPr>
        <w:t>Act</w:t>
      </w:r>
      <w:r w:rsidR="00A21E13" w:rsidRPr="00FD0EAE">
        <w:rPr>
          <w:rFonts w:asciiTheme="minorBidi" w:hAnsiTheme="minorBidi"/>
          <w:sz w:val="24"/>
          <w:szCs w:val="24"/>
        </w:rPr>
        <w:t xml:space="preserve">, in section 91, </w:t>
      </w:r>
      <w:r w:rsidR="00191094" w:rsidRPr="00FD0EAE">
        <w:rPr>
          <w:rFonts w:asciiTheme="minorBidi" w:hAnsiTheme="minorBidi"/>
          <w:sz w:val="24"/>
          <w:szCs w:val="24"/>
        </w:rPr>
        <w:t>in subsection (1)</w:t>
      </w:r>
      <w:r w:rsidR="002363C1" w:rsidRPr="00FD0EAE">
        <w:rPr>
          <w:rFonts w:asciiTheme="minorBidi" w:hAnsiTheme="minorBidi"/>
          <w:sz w:val="24"/>
          <w:szCs w:val="24"/>
        </w:rPr>
        <w:t>,</w:t>
      </w:r>
      <w:r w:rsidR="00191094" w:rsidRPr="00FD0EAE">
        <w:rPr>
          <w:rFonts w:asciiTheme="minorBidi" w:hAnsiTheme="minorBidi"/>
          <w:sz w:val="24"/>
          <w:szCs w:val="24"/>
        </w:rPr>
        <w:t xml:space="preserve"> for the expression</w:t>
      </w:r>
      <w:r w:rsidR="00A21E13" w:rsidRPr="00FD0EAE">
        <w:rPr>
          <w:rFonts w:asciiTheme="minorBidi" w:hAnsiTheme="minorBidi"/>
          <w:sz w:val="24"/>
          <w:szCs w:val="24"/>
        </w:rPr>
        <w:t xml:space="preserve"> “having obtained the consent in writing of</w:t>
      </w:r>
      <w:r w:rsidR="00191094" w:rsidRPr="00FD0EAE">
        <w:rPr>
          <w:rFonts w:asciiTheme="minorBidi" w:hAnsiTheme="minorBidi"/>
          <w:sz w:val="24"/>
          <w:szCs w:val="24"/>
        </w:rPr>
        <w:t xml:space="preserve"> the Advocate General”</w:t>
      </w:r>
      <w:r w:rsidR="002363C1" w:rsidRPr="00FD0EAE">
        <w:rPr>
          <w:rFonts w:asciiTheme="minorBidi" w:hAnsiTheme="minorBidi"/>
          <w:sz w:val="24"/>
          <w:szCs w:val="24"/>
        </w:rPr>
        <w:t>,</w:t>
      </w:r>
      <w:r w:rsidR="00191094" w:rsidRPr="00FD0EAE">
        <w:rPr>
          <w:rFonts w:asciiTheme="minorBidi" w:hAnsiTheme="minorBidi"/>
          <w:sz w:val="24"/>
          <w:szCs w:val="24"/>
        </w:rPr>
        <w:t xml:space="preserve"> the expression</w:t>
      </w:r>
      <w:r w:rsidR="00A21E13" w:rsidRPr="00FD0EAE">
        <w:rPr>
          <w:rFonts w:asciiTheme="minorBidi" w:hAnsiTheme="minorBidi"/>
          <w:sz w:val="24"/>
          <w:szCs w:val="24"/>
        </w:rPr>
        <w:t xml:space="preserve"> “with the leave of t</w:t>
      </w:r>
      <w:r w:rsidR="00A705CB" w:rsidRPr="00FD0EAE">
        <w:rPr>
          <w:rFonts w:asciiTheme="minorBidi" w:hAnsiTheme="minorBidi"/>
          <w:sz w:val="24"/>
          <w:szCs w:val="24"/>
        </w:rPr>
        <w:t>he Court” shall be substituted.</w:t>
      </w:r>
    </w:p>
    <w:p w:rsidR="00765125" w:rsidRDefault="00765125" w:rsidP="00FD0EAE">
      <w:pPr>
        <w:spacing w:after="0" w:line="240" w:lineRule="auto"/>
        <w:jc w:val="both"/>
        <w:rPr>
          <w:rFonts w:asciiTheme="minorBidi" w:hAnsiTheme="minorBidi"/>
          <w:b/>
          <w:sz w:val="24"/>
          <w:szCs w:val="24"/>
        </w:rPr>
      </w:pPr>
    </w:p>
    <w:p w:rsidR="00A21E13" w:rsidRPr="00FD0EAE" w:rsidRDefault="00770040" w:rsidP="00FD0EAE">
      <w:pPr>
        <w:spacing w:after="0" w:line="240" w:lineRule="auto"/>
        <w:jc w:val="both"/>
        <w:rPr>
          <w:rFonts w:asciiTheme="minorBidi" w:hAnsiTheme="minorBidi"/>
          <w:sz w:val="24"/>
          <w:szCs w:val="24"/>
        </w:rPr>
      </w:pPr>
      <w:r w:rsidRPr="00FD0EAE">
        <w:rPr>
          <w:rFonts w:asciiTheme="minorBidi" w:hAnsiTheme="minorBidi"/>
          <w:b/>
          <w:sz w:val="24"/>
          <w:szCs w:val="24"/>
        </w:rPr>
        <w:t>1</w:t>
      </w:r>
      <w:r w:rsidR="0009687C" w:rsidRPr="00FD0EAE">
        <w:rPr>
          <w:rFonts w:asciiTheme="minorBidi" w:hAnsiTheme="minorBidi"/>
          <w:b/>
          <w:sz w:val="24"/>
          <w:szCs w:val="24"/>
        </w:rPr>
        <w:t>3</w:t>
      </w:r>
      <w:r w:rsidR="00A21E13" w:rsidRPr="00FD0EAE">
        <w:rPr>
          <w:rFonts w:asciiTheme="minorBidi" w:hAnsiTheme="minorBidi"/>
          <w:b/>
          <w:sz w:val="24"/>
          <w:szCs w:val="24"/>
        </w:rPr>
        <w:t xml:space="preserve">. </w:t>
      </w:r>
      <w:r w:rsidR="00A21E13" w:rsidRPr="00FD0EAE">
        <w:rPr>
          <w:rFonts w:asciiTheme="minorBidi" w:hAnsiTheme="minorBidi"/>
          <w:b/>
          <w:sz w:val="24"/>
          <w:szCs w:val="24"/>
        </w:rPr>
        <w:tab/>
        <w:t xml:space="preserve">Amendment </w:t>
      </w:r>
      <w:r w:rsidR="004810D2" w:rsidRPr="00FD0EAE">
        <w:rPr>
          <w:rFonts w:asciiTheme="minorBidi" w:hAnsiTheme="minorBidi"/>
          <w:b/>
          <w:sz w:val="24"/>
          <w:szCs w:val="24"/>
        </w:rPr>
        <w:t>in</w:t>
      </w:r>
      <w:r w:rsidR="00A21E13" w:rsidRPr="00FD0EAE">
        <w:rPr>
          <w:rFonts w:asciiTheme="minorBidi" w:hAnsiTheme="minorBidi"/>
          <w:b/>
          <w:sz w:val="24"/>
          <w:szCs w:val="24"/>
        </w:rPr>
        <w:t xml:space="preserve"> section 92 </w:t>
      </w:r>
      <w:r w:rsidR="002C4B0B" w:rsidRPr="00FD0EAE">
        <w:rPr>
          <w:rFonts w:asciiTheme="minorBidi" w:hAnsiTheme="minorBidi"/>
          <w:b/>
          <w:sz w:val="24"/>
          <w:szCs w:val="24"/>
        </w:rPr>
        <w:t xml:space="preserve">of </w:t>
      </w:r>
      <w:r w:rsidR="00A21E13" w:rsidRPr="00FD0EAE">
        <w:rPr>
          <w:rFonts w:asciiTheme="minorBidi" w:hAnsiTheme="minorBidi"/>
          <w:b/>
          <w:sz w:val="24"/>
          <w:szCs w:val="24"/>
        </w:rPr>
        <w:t>Act V of 1908</w:t>
      </w:r>
      <w:proofErr w:type="gramStart"/>
      <w:r w:rsidR="00A21E13" w:rsidRPr="00FD0EAE">
        <w:rPr>
          <w:rFonts w:asciiTheme="minorBidi" w:hAnsiTheme="minorBidi"/>
          <w:sz w:val="24"/>
          <w:szCs w:val="24"/>
        </w:rPr>
        <w:t>.-</w:t>
      </w:r>
      <w:proofErr w:type="gramEnd"/>
      <w:r w:rsidR="00191094" w:rsidRPr="00FD0EAE">
        <w:rPr>
          <w:rFonts w:asciiTheme="minorBidi" w:hAnsiTheme="minorBidi"/>
          <w:sz w:val="24"/>
          <w:szCs w:val="24"/>
        </w:rPr>
        <w:t xml:space="preserve"> (1) In the </w:t>
      </w:r>
      <w:r w:rsidR="001572B2" w:rsidRPr="00FD0EAE">
        <w:rPr>
          <w:rFonts w:asciiTheme="minorBidi" w:hAnsiTheme="minorBidi"/>
          <w:sz w:val="24"/>
          <w:szCs w:val="24"/>
        </w:rPr>
        <w:t>Act</w:t>
      </w:r>
      <w:r w:rsidR="00A21E13" w:rsidRPr="00FD0EAE">
        <w:rPr>
          <w:rFonts w:asciiTheme="minorBidi" w:hAnsiTheme="minorBidi"/>
          <w:sz w:val="24"/>
          <w:szCs w:val="24"/>
        </w:rPr>
        <w:t>, in sect</w:t>
      </w:r>
      <w:r w:rsidR="00191094" w:rsidRPr="00FD0EAE">
        <w:rPr>
          <w:rFonts w:asciiTheme="minorBidi" w:hAnsiTheme="minorBidi"/>
          <w:sz w:val="24"/>
          <w:szCs w:val="24"/>
        </w:rPr>
        <w:t>ion 92:</w:t>
      </w:r>
    </w:p>
    <w:p w:rsidR="00191094" w:rsidRPr="00FD0EAE" w:rsidRDefault="00191094" w:rsidP="00FD0EAE">
      <w:pPr>
        <w:spacing w:after="0" w:line="240" w:lineRule="auto"/>
        <w:ind w:left="2160" w:hanging="720"/>
        <w:jc w:val="both"/>
        <w:rPr>
          <w:rFonts w:asciiTheme="minorBidi" w:hAnsiTheme="minorBidi"/>
          <w:sz w:val="24"/>
          <w:szCs w:val="24"/>
        </w:rPr>
      </w:pPr>
      <w:r w:rsidRPr="00FD0EAE">
        <w:rPr>
          <w:rFonts w:asciiTheme="minorBidi" w:hAnsiTheme="minorBidi"/>
          <w:sz w:val="24"/>
          <w:szCs w:val="24"/>
        </w:rPr>
        <w:t xml:space="preserve">(a) </w:t>
      </w:r>
      <w:r w:rsidRPr="00FD0EAE">
        <w:rPr>
          <w:rFonts w:asciiTheme="minorBidi" w:hAnsiTheme="minorBidi"/>
          <w:sz w:val="24"/>
          <w:szCs w:val="24"/>
        </w:rPr>
        <w:tab/>
      </w:r>
      <w:proofErr w:type="gramStart"/>
      <w:r w:rsidRPr="00FD0EAE">
        <w:rPr>
          <w:rFonts w:asciiTheme="minorBidi" w:hAnsiTheme="minorBidi"/>
          <w:sz w:val="24"/>
          <w:szCs w:val="24"/>
        </w:rPr>
        <w:t>in</w:t>
      </w:r>
      <w:proofErr w:type="gramEnd"/>
      <w:r w:rsidRPr="00FD0EAE">
        <w:rPr>
          <w:rFonts w:asciiTheme="minorBidi" w:hAnsiTheme="minorBidi"/>
          <w:sz w:val="24"/>
          <w:szCs w:val="24"/>
        </w:rPr>
        <w:t xml:space="preserve"> subsection (1)</w:t>
      </w:r>
      <w:r w:rsidR="002363C1" w:rsidRPr="00FD0EAE">
        <w:rPr>
          <w:rFonts w:asciiTheme="minorBidi" w:hAnsiTheme="minorBidi"/>
          <w:sz w:val="24"/>
          <w:szCs w:val="24"/>
        </w:rPr>
        <w:t>,</w:t>
      </w:r>
      <w:r w:rsidRPr="00FD0EAE">
        <w:rPr>
          <w:rFonts w:asciiTheme="minorBidi" w:hAnsiTheme="minorBidi"/>
          <w:sz w:val="24"/>
          <w:szCs w:val="24"/>
        </w:rPr>
        <w:t xml:space="preserve"> for the expression</w:t>
      </w:r>
      <w:r w:rsidR="00A21E13" w:rsidRPr="00FD0EAE">
        <w:rPr>
          <w:rFonts w:asciiTheme="minorBidi" w:hAnsiTheme="minorBidi"/>
          <w:sz w:val="24"/>
          <w:szCs w:val="24"/>
        </w:rPr>
        <w:t xml:space="preserve"> “and having obtained the consent in writing of</w:t>
      </w:r>
      <w:r w:rsidRPr="00FD0EAE">
        <w:rPr>
          <w:rFonts w:asciiTheme="minorBidi" w:hAnsiTheme="minorBidi"/>
          <w:sz w:val="24"/>
          <w:szCs w:val="24"/>
        </w:rPr>
        <w:t xml:space="preserve"> the Advocate General”</w:t>
      </w:r>
      <w:r w:rsidR="002363C1" w:rsidRPr="00FD0EAE">
        <w:rPr>
          <w:rFonts w:asciiTheme="minorBidi" w:hAnsiTheme="minorBidi"/>
          <w:sz w:val="24"/>
          <w:szCs w:val="24"/>
        </w:rPr>
        <w:t>,</w:t>
      </w:r>
      <w:r w:rsidRPr="00FD0EAE">
        <w:rPr>
          <w:rFonts w:asciiTheme="minorBidi" w:hAnsiTheme="minorBidi"/>
          <w:sz w:val="24"/>
          <w:szCs w:val="24"/>
        </w:rPr>
        <w:t xml:space="preserve"> the expression</w:t>
      </w:r>
      <w:r w:rsidR="00A21E13" w:rsidRPr="00FD0EAE">
        <w:rPr>
          <w:rFonts w:asciiTheme="minorBidi" w:hAnsiTheme="minorBidi"/>
          <w:sz w:val="24"/>
          <w:szCs w:val="24"/>
        </w:rPr>
        <w:t xml:space="preserve"> “</w:t>
      </w:r>
      <w:r w:rsidRPr="00FD0EAE">
        <w:rPr>
          <w:rFonts w:asciiTheme="minorBidi" w:hAnsiTheme="minorBidi"/>
          <w:sz w:val="24"/>
          <w:szCs w:val="24"/>
        </w:rPr>
        <w:t xml:space="preserve">with </w:t>
      </w:r>
      <w:r w:rsidR="00A21E13" w:rsidRPr="00FD0EAE">
        <w:rPr>
          <w:rFonts w:asciiTheme="minorBidi" w:hAnsiTheme="minorBidi"/>
          <w:sz w:val="24"/>
          <w:szCs w:val="24"/>
        </w:rPr>
        <w:t xml:space="preserve">the leave of the </w:t>
      </w:r>
      <w:r w:rsidRPr="00FD0EAE">
        <w:rPr>
          <w:rFonts w:asciiTheme="minorBidi" w:hAnsiTheme="minorBidi"/>
          <w:sz w:val="24"/>
          <w:szCs w:val="24"/>
        </w:rPr>
        <w:t>C</w:t>
      </w:r>
      <w:r w:rsidR="00871744" w:rsidRPr="00FD0EAE">
        <w:rPr>
          <w:rFonts w:asciiTheme="minorBidi" w:hAnsiTheme="minorBidi"/>
          <w:sz w:val="24"/>
          <w:szCs w:val="24"/>
        </w:rPr>
        <w:t>ourt” shall be substituted; and</w:t>
      </w:r>
      <w:r w:rsidRPr="00FD0EAE">
        <w:rPr>
          <w:rFonts w:asciiTheme="minorBidi" w:hAnsiTheme="minorBidi"/>
          <w:sz w:val="24"/>
          <w:szCs w:val="24"/>
        </w:rPr>
        <w:t xml:space="preserve"> </w:t>
      </w:r>
    </w:p>
    <w:p w:rsidR="00CE580A" w:rsidRPr="00FD0EAE" w:rsidRDefault="00191094" w:rsidP="00FD0EAE">
      <w:pPr>
        <w:spacing w:after="0" w:line="240" w:lineRule="auto"/>
        <w:ind w:left="1440"/>
        <w:jc w:val="both"/>
        <w:rPr>
          <w:rFonts w:asciiTheme="minorBidi" w:hAnsiTheme="minorBidi"/>
          <w:sz w:val="24"/>
          <w:szCs w:val="24"/>
        </w:rPr>
      </w:pPr>
      <w:r w:rsidRPr="00FD0EAE">
        <w:rPr>
          <w:rFonts w:asciiTheme="minorBidi" w:hAnsiTheme="minorBidi"/>
          <w:sz w:val="24"/>
          <w:szCs w:val="24"/>
        </w:rPr>
        <w:t>(b)</w:t>
      </w:r>
      <w:r w:rsidR="002363C1" w:rsidRPr="00FD0EAE">
        <w:rPr>
          <w:rFonts w:asciiTheme="minorBidi" w:hAnsiTheme="minorBidi"/>
          <w:sz w:val="24"/>
          <w:szCs w:val="24"/>
        </w:rPr>
        <w:t xml:space="preserve"> </w:t>
      </w:r>
      <w:r w:rsidR="002363C1" w:rsidRPr="00FD0EAE">
        <w:rPr>
          <w:rFonts w:asciiTheme="minorBidi" w:hAnsiTheme="minorBidi"/>
          <w:sz w:val="24"/>
          <w:szCs w:val="24"/>
        </w:rPr>
        <w:tab/>
      </w:r>
      <w:proofErr w:type="gramStart"/>
      <w:r w:rsidR="00300753" w:rsidRPr="00FD0EAE">
        <w:rPr>
          <w:rFonts w:asciiTheme="minorBidi" w:hAnsiTheme="minorBidi"/>
          <w:sz w:val="24"/>
          <w:szCs w:val="24"/>
        </w:rPr>
        <w:t>for</w:t>
      </w:r>
      <w:proofErr w:type="gramEnd"/>
      <w:r w:rsidR="00300753" w:rsidRPr="00FD0EAE">
        <w:rPr>
          <w:rFonts w:asciiTheme="minorBidi" w:hAnsiTheme="minorBidi"/>
          <w:sz w:val="24"/>
          <w:szCs w:val="24"/>
        </w:rPr>
        <w:t xml:space="preserve"> </w:t>
      </w:r>
      <w:r w:rsidRPr="00FD0EAE">
        <w:rPr>
          <w:rFonts w:asciiTheme="minorBidi" w:hAnsiTheme="minorBidi"/>
          <w:sz w:val="24"/>
          <w:szCs w:val="24"/>
        </w:rPr>
        <w:t>subsection (2)</w:t>
      </w:r>
      <w:r w:rsidR="00300753" w:rsidRPr="00FD0EAE">
        <w:rPr>
          <w:rFonts w:asciiTheme="minorBidi" w:hAnsiTheme="minorBidi"/>
          <w:sz w:val="24"/>
          <w:szCs w:val="24"/>
        </w:rPr>
        <w:t>, the following sh</w:t>
      </w:r>
      <w:r w:rsidR="002363C1" w:rsidRPr="00FD0EAE">
        <w:rPr>
          <w:rFonts w:asciiTheme="minorBidi" w:hAnsiTheme="minorBidi"/>
          <w:sz w:val="24"/>
          <w:szCs w:val="24"/>
        </w:rPr>
        <w:t>all be substituted</w:t>
      </w:r>
      <w:r w:rsidR="00300753" w:rsidRPr="00FD0EAE">
        <w:rPr>
          <w:rFonts w:asciiTheme="minorBidi" w:hAnsiTheme="minorBidi"/>
          <w:sz w:val="24"/>
          <w:szCs w:val="24"/>
        </w:rPr>
        <w:t>:</w:t>
      </w:r>
    </w:p>
    <w:p w:rsidR="002363C1" w:rsidRPr="00FD0EAE" w:rsidRDefault="00CE580A" w:rsidP="00FD0EAE">
      <w:pPr>
        <w:spacing w:after="0" w:line="240" w:lineRule="auto"/>
        <w:ind w:left="2160" w:right="911" w:firstLine="720"/>
        <w:jc w:val="both"/>
        <w:rPr>
          <w:rFonts w:asciiTheme="minorBidi" w:hAnsiTheme="minorBidi"/>
          <w:sz w:val="24"/>
          <w:szCs w:val="24"/>
        </w:rPr>
      </w:pPr>
      <w:r w:rsidRPr="00FD0EAE">
        <w:rPr>
          <w:rFonts w:asciiTheme="minorBidi" w:hAnsiTheme="minorBidi"/>
          <w:sz w:val="24"/>
          <w:szCs w:val="24"/>
        </w:rPr>
        <w:t>(2)</w:t>
      </w:r>
      <w:r w:rsidRPr="00FD0EAE">
        <w:rPr>
          <w:rFonts w:asciiTheme="minorBidi" w:hAnsiTheme="minorBidi"/>
          <w:sz w:val="24"/>
          <w:szCs w:val="24"/>
        </w:rPr>
        <w:tab/>
        <w:t>No suit claiming any of the reliefs specified in subsection (1) shall be instituted in respect of any such trust as is therein referred to, except in conformity with the provisions of that subsection.</w:t>
      </w:r>
    </w:p>
    <w:p w:rsidR="00B2069E" w:rsidRPr="00FD0EAE" w:rsidRDefault="00653D2C" w:rsidP="00FD0EAE">
      <w:pPr>
        <w:spacing w:after="0" w:line="240" w:lineRule="auto"/>
        <w:jc w:val="both"/>
        <w:rPr>
          <w:rFonts w:asciiTheme="minorBidi" w:hAnsiTheme="minorBidi"/>
          <w:sz w:val="24"/>
          <w:szCs w:val="24"/>
        </w:rPr>
      </w:pPr>
      <w:r w:rsidRPr="00FD0EAE">
        <w:rPr>
          <w:rFonts w:asciiTheme="minorBidi" w:hAnsiTheme="minorBidi"/>
          <w:b/>
          <w:sz w:val="24"/>
          <w:szCs w:val="24"/>
        </w:rPr>
        <w:t>1</w:t>
      </w:r>
      <w:r w:rsidR="0009687C" w:rsidRPr="00FD0EAE">
        <w:rPr>
          <w:rFonts w:asciiTheme="minorBidi" w:hAnsiTheme="minorBidi"/>
          <w:b/>
          <w:sz w:val="24"/>
          <w:szCs w:val="24"/>
        </w:rPr>
        <w:t>4</w:t>
      </w:r>
      <w:r w:rsidRPr="00FD0EAE">
        <w:rPr>
          <w:rFonts w:asciiTheme="minorBidi" w:hAnsiTheme="minorBidi"/>
          <w:b/>
          <w:sz w:val="24"/>
          <w:szCs w:val="24"/>
        </w:rPr>
        <w:t>.</w:t>
      </w:r>
      <w:r w:rsidRPr="00FD0EAE">
        <w:rPr>
          <w:rFonts w:asciiTheme="minorBidi" w:hAnsiTheme="minorBidi"/>
          <w:sz w:val="24"/>
          <w:szCs w:val="24"/>
        </w:rPr>
        <w:tab/>
      </w:r>
      <w:r w:rsidRPr="00FD0EAE">
        <w:rPr>
          <w:rFonts w:asciiTheme="minorBidi" w:hAnsiTheme="minorBidi"/>
          <w:b/>
          <w:sz w:val="24"/>
          <w:szCs w:val="24"/>
        </w:rPr>
        <w:t>Amendment in section 95 of Act V of 1908</w:t>
      </w:r>
      <w:proofErr w:type="gramStart"/>
      <w:r w:rsidRPr="00FD0EAE">
        <w:rPr>
          <w:rFonts w:asciiTheme="minorBidi" w:hAnsiTheme="minorBidi"/>
          <w:sz w:val="24"/>
          <w:szCs w:val="24"/>
        </w:rPr>
        <w:t>.-</w:t>
      </w:r>
      <w:proofErr w:type="gramEnd"/>
      <w:r w:rsidRPr="00FD0EAE">
        <w:rPr>
          <w:rFonts w:asciiTheme="minorBidi" w:hAnsiTheme="minorBidi"/>
          <w:sz w:val="24"/>
          <w:szCs w:val="24"/>
        </w:rPr>
        <w:t xml:space="preserve"> </w:t>
      </w:r>
      <w:r w:rsidR="001572B2" w:rsidRPr="00FD0EAE">
        <w:rPr>
          <w:rFonts w:asciiTheme="minorBidi" w:hAnsiTheme="minorBidi"/>
          <w:sz w:val="24"/>
          <w:szCs w:val="24"/>
        </w:rPr>
        <w:t>In the Act</w:t>
      </w:r>
      <w:r w:rsidR="00B2069E" w:rsidRPr="00FD0EAE">
        <w:rPr>
          <w:rFonts w:asciiTheme="minorBidi" w:hAnsiTheme="minorBidi"/>
          <w:sz w:val="24"/>
          <w:szCs w:val="24"/>
        </w:rPr>
        <w:t xml:space="preserve">, </w:t>
      </w:r>
      <w:r w:rsidR="001572B2" w:rsidRPr="00FD0EAE">
        <w:rPr>
          <w:rFonts w:asciiTheme="minorBidi" w:hAnsiTheme="minorBidi"/>
          <w:sz w:val="24"/>
          <w:szCs w:val="24"/>
        </w:rPr>
        <w:t xml:space="preserve">for </w:t>
      </w:r>
      <w:r w:rsidR="00B2069E" w:rsidRPr="00FD0EAE">
        <w:rPr>
          <w:rFonts w:asciiTheme="minorBidi" w:hAnsiTheme="minorBidi"/>
          <w:sz w:val="24"/>
          <w:szCs w:val="24"/>
        </w:rPr>
        <w:t>section 95</w:t>
      </w:r>
      <w:r w:rsidR="001572B2" w:rsidRPr="00FD0EAE">
        <w:rPr>
          <w:rFonts w:asciiTheme="minorBidi" w:hAnsiTheme="minorBidi"/>
          <w:sz w:val="24"/>
          <w:szCs w:val="24"/>
        </w:rPr>
        <w:t>, the following</w:t>
      </w:r>
      <w:r w:rsidR="00B2069E" w:rsidRPr="00FD0EAE">
        <w:rPr>
          <w:rFonts w:asciiTheme="minorBidi" w:hAnsiTheme="minorBidi"/>
          <w:sz w:val="24"/>
          <w:szCs w:val="24"/>
        </w:rPr>
        <w:t xml:space="preserve"> shall be substituted</w:t>
      </w:r>
      <w:r w:rsidR="0061010F" w:rsidRPr="00FD0EAE">
        <w:rPr>
          <w:rFonts w:asciiTheme="minorBidi" w:hAnsiTheme="minorBidi"/>
          <w:sz w:val="24"/>
          <w:szCs w:val="24"/>
        </w:rPr>
        <w:t>:</w:t>
      </w:r>
    </w:p>
    <w:p w:rsidR="0050078F" w:rsidRPr="00FD0EAE" w:rsidRDefault="0061010F" w:rsidP="00FD0EAE">
      <w:pPr>
        <w:spacing w:after="0" w:line="240" w:lineRule="auto"/>
        <w:ind w:left="1440" w:right="821"/>
        <w:jc w:val="both"/>
        <w:rPr>
          <w:rFonts w:asciiTheme="minorBidi" w:hAnsiTheme="minorBidi"/>
          <w:sz w:val="24"/>
          <w:szCs w:val="24"/>
        </w:rPr>
      </w:pPr>
      <w:r w:rsidRPr="00FD0EAE">
        <w:rPr>
          <w:rFonts w:asciiTheme="minorBidi" w:hAnsiTheme="minorBidi"/>
          <w:b/>
          <w:sz w:val="24"/>
          <w:szCs w:val="24"/>
        </w:rPr>
        <w:t>“</w:t>
      </w:r>
      <w:r w:rsidR="00B23297" w:rsidRPr="00FD0EAE">
        <w:rPr>
          <w:rFonts w:asciiTheme="minorBidi" w:hAnsiTheme="minorBidi"/>
          <w:b/>
          <w:sz w:val="24"/>
          <w:szCs w:val="24"/>
        </w:rPr>
        <w:t>95.</w:t>
      </w:r>
      <w:r w:rsidR="00B23297" w:rsidRPr="00FD0EAE">
        <w:rPr>
          <w:rFonts w:asciiTheme="minorBidi" w:hAnsiTheme="minorBidi"/>
          <w:b/>
          <w:sz w:val="24"/>
          <w:szCs w:val="24"/>
        </w:rPr>
        <w:tab/>
      </w:r>
      <w:r w:rsidRPr="00FD0EAE">
        <w:rPr>
          <w:rFonts w:asciiTheme="minorBidi" w:hAnsiTheme="minorBidi"/>
          <w:b/>
          <w:sz w:val="24"/>
          <w:szCs w:val="24"/>
        </w:rPr>
        <w:t>Compensation for obtaining arrest</w:t>
      </w:r>
      <w:r w:rsidR="002363C1" w:rsidRPr="00FD0EAE">
        <w:rPr>
          <w:rFonts w:asciiTheme="minorBidi" w:hAnsiTheme="minorBidi"/>
          <w:b/>
          <w:sz w:val="24"/>
          <w:szCs w:val="24"/>
        </w:rPr>
        <w:t>,</w:t>
      </w:r>
      <w:r w:rsidRPr="00FD0EAE">
        <w:rPr>
          <w:rFonts w:asciiTheme="minorBidi" w:hAnsiTheme="minorBidi"/>
          <w:b/>
          <w:sz w:val="24"/>
          <w:szCs w:val="24"/>
        </w:rPr>
        <w:t xml:space="preserve"> attachment or injunction on insufficient grounds</w:t>
      </w:r>
      <w:proofErr w:type="gramStart"/>
      <w:r w:rsidRPr="00FD0EAE">
        <w:rPr>
          <w:rFonts w:asciiTheme="minorBidi" w:hAnsiTheme="minorBidi"/>
          <w:sz w:val="24"/>
          <w:szCs w:val="24"/>
        </w:rPr>
        <w:t>.-</w:t>
      </w:r>
      <w:proofErr w:type="gramEnd"/>
      <w:r w:rsidRPr="00FD0EAE">
        <w:rPr>
          <w:rFonts w:asciiTheme="minorBidi" w:hAnsiTheme="minorBidi"/>
          <w:b/>
          <w:sz w:val="24"/>
          <w:szCs w:val="24"/>
        </w:rPr>
        <w:t xml:space="preserve"> </w:t>
      </w:r>
      <w:r w:rsidR="00B2069E" w:rsidRPr="00FD0EAE">
        <w:rPr>
          <w:rFonts w:asciiTheme="minorBidi" w:hAnsiTheme="minorBidi"/>
          <w:sz w:val="24"/>
          <w:szCs w:val="24"/>
        </w:rPr>
        <w:t>(</w:t>
      </w:r>
      <w:r w:rsidR="00653D2C" w:rsidRPr="00FD0EAE">
        <w:rPr>
          <w:rFonts w:asciiTheme="minorBidi" w:hAnsiTheme="minorBidi"/>
          <w:sz w:val="24"/>
          <w:szCs w:val="24"/>
        </w:rPr>
        <w:t xml:space="preserve">1) Where, in any suit in which an arrest or attachment has been effected or a temporary injunction </w:t>
      </w:r>
      <w:r w:rsidR="002363C1" w:rsidRPr="00FD0EAE">
        <w:rPr>
          <w:rFonts w:asciiTheme="minorBidi" w:hAnsiTheme="minorBidi"/>
          <w:sz w:val="24"/>
          <w:szCs w:val="24"/>
        </w:rPr>
        <w:t xml:space="preserve">is </w:t>
      </w:r>
      <w:r w:rsidR="00653D2C" w:rsidRPr="00FD0EAE">
        <w:rPr>
          <w:rFonts w:asciiTheme="minorBidi" w:hAnsiTheme="minorBidi"/>
          <w:sz w:val="24"/>
          <w:szCs w:val="24"/>
        </w:rPr>
        <w:t>granted unde</w:t>
      </w:r>
      <w:r w:rsidR="00B2069E" w:rsidRPr="00FD0EAE">
        <w:rPr>
          <w:rFonts w:asciiTheme="minorBidi" w:hAnsiTheme="minorBidi"/>
          <w:sz w:val="24"/>
          <w:szCs w:val="24"/>
        </w:rPr>
        <w:t>r the last preceding section</w:t>
      </w:r>
      <w:r w:rsidR="0050078F" w:rsidRPr="00FD0EAE">
        <w:rPr>
          <w:rFonts w:asciiTheme="minorBidi" w:hAnsiTheme="minorBidi"/>
          <w:sz w:val="24"/>
          <w:szCs w:val="24"/>
        </w:rPr>
        <w:t xml:space="preserve">, </w:t>
      </w:r>
      <w:r w:rsidR="00653D2C" w:rsidRPr="00FD0EAE">
        <w:rPr>
          <w:rFonts w:asciiTheme="minorBidi" w:hAnsiTheme="minorBidi"/>
          <w:sz w:val="24"/>
          <w:szCs w:val="24"/>
        </w:rPr>
        <w:t>it appears to the Court that</w:t>
      </w:r>
      <w:r w:rsidR="0050078F" w:rsidRPr="00FD0EAE">
        <w:rPr>
          <w:rFonts w:asciiTheme="minorBidi" w:hAnsiTheme="minorBidi"/>
          <w:sz w:val="24"/>
          <w:szCs w:val="24"/>
        </w:rPr>
        <w:t>:</w:t>
      </w:r>
    </w:p>
    <w:p w:rsidR="00653D2C" w:rsidRPr="00FD0EAE" w:rsidRDefault="0050078F" w:rsidP="00FD0EAE">
      <w:pPr>
        <w:spacing w:after="0" w:line="240" w:lineRule="auto"/>
        <w:ind w:left="2880" w:right="821" w:hanging="720"/>
        <w:jc w:val="both"/>
        <w:rPr>
          <w:rFonts w:asciiTheme="minorBidi" w:hAnsiTheme="minorBidi"/>
          <w:b/>
          <w:sz w:val="24"/>
          <w:szCs w:val="24"/>
        </w:rPr>
      </w:pPr>
      <w:r w:rsidRPr="00FD0EAE">
        <w:rPr>
          <w:rFonts w:asciiTheme="minorBidi" w:hAnsiTheme="minorBidi"/>
          <w:sz w:val="24"/>
          <w:szCs w:val="24"/>
        </w:rPr>
        <w:t>(a)</w:t>
      </w:r>
      <w:r w:rsidRPr="00FD0EAE">
        <w:rPr>
          <w:rFonts w:asciiTheme="minorBidi" w:hAnsiTheme="minorBidi"/>
          <w:sz w:val="24"/>
          <w:szCs w:val="24"/>
        </w:rPr>
        <w:tab/>
      </w:r>
      <w:proofErr w:type="gramStart"/>
      <w:r w:rsidR="00653D2C" w:rsidRPr="00FD0EAE">
        <w:rPr>
          <w:rFonts w:asciiTheme="minorBidi" w:hAnsiTheme="minorBidi"/>
          <w:sz w:val="24"/>
          <w:szCs w:val="24"/>
        </w:rPr>
        <w:t>such</w:t>
      </w:r>
      <w:proofErr w:type="gramEnd"/>
      <w:r w:rsidR="00653D2C" w:rsidRPr="00FD0EAE">
        <w:rPr>
          <w:rFonts w:asciiTheme="minorBidi" w:hAnsiTheme="minorBidi"/>
          <w:sz w:val="24"/>
          <w:szCs w:val="24"/>
        </w:rPr>
        <w:t xml:space="preserve"> arrest, attachment</w:t>
      </w:r>
      <w:r w:rsidR="00FA39EF" w:rsidRPr="00FD0EAE">
        <w:rPr>
          <w:rFonts w:asciiTheme="minorBidi" w:hAnsiTheme="minorBidi"/>
          <w:sz w:val="24"/>
          <w:szCs w:val="24"/>
        </w:rPr>
        <w:t xml:space="preserve"> or injunction was applied for</w:t>
      </w:r>
      <w:r w:rsidR="00653D2C" w:rsidRPr="00FD0EAE">
        <w:rPr>
          <w:rFonts w:asciiTheme="minorBidi" w:hAnsiTheme="minorBidi"/>
          <w:sz w:val="24"/>
          <w:szCs w:val="24"/>
        </w:rPr>
        <w:t xml:space="preserve"> insufficient grounds</w:t>
      </w:r>
      <w:r w:rsidR="00B2069E" w:rsidRPr="00FD0EAE">
        <w:rPr>
          <w:rFonts w:asciiTheme="minorBidi" w:hAnsiTheme="minorBidi"/>
          <w:sz w:val="24"/>
          <w:szCs w:val="24"/>
        </w:rPr>
        <w:t>; or</w:t>
      </w:r>
    </w:p>
    <w:p w:rsidR="0050078F" w:rsidRPr="00FD0EAE" w:rsidRDefault="00334D75" w:rsidP="00FD0EAE">
      <w:pPr>
        <w:spacing w:after="0" w:line="240" w:lineRule="auto"/>
        <w:ind w:left="2880" w:right="821" w:hanging="720"/>
        <w:jc w:val="both"/>
        <w:rPr>
          <w:rFonts w:asciiTheme="minorBidi" w:hAnsiTheme="minorBidi"/>
          <w:sz w:val="24"/>
          <w:szCs w:val="24"/>
        </w:rPr>
      </w:pPr>
      <w:r w:rsidRPr="00FD0EAE">
        <w:rPr>
          <w:rFonts w:asciiTheme="minorBidi" w:hAnsiTheme="minorBidi"/>
          <w:sz w:val="24"/>
          <w:szCs w:val="24"/>
        </w:rPr>
        <w:t>(</w:t>
      </w:r>
      <w:r w:rsidR="00B2069E" w:rsidRPr="00FD0EAE">
        <w:rPr>
          <w:rFonts w:asciiTheme="minorBidi" w:hAnsiTheme="minorBidi"/>
          <w:sz w:val="24"/>
          <w:szCs w:val="24"/>
        </w:rPr>
        <w:t>b)</w:t>
      </w:r>
      <w:r w:rsidRPr="00FD0EAE">
        <w:rPr>
          <w:rFonts w:asciiTheme="minorBidi" w:hAnsiTheme="minorBidi"/>
          <w:sz w:val="24"/>
          <w:szCs w:val="24"/>
        </w:rPr>
        <w:tab/>
      </w:r>
      <w:proofErr w:type="gramStart"/>
      <w:r w:rsidR="00B2069E" w:rsidRPr="00FD0EAE">
        <w:rPr>
          <w:rFonts w:asciiTheme="minorBidi" w:hAnsiTheme="minorBidi"/>
          <w:sz w:val="24"/>
          <w:szCs w:val="24"/>
        </w:rPr>
        <w:t>there</w:t>
      </w:r>
      <w:proofErr w:type="gramEnd"/>
      <w:r w:rsidR="00B2069E" w:rsidRPr="00FD0EAE">
        <w:rPr>
          <w:rFonts w:asciiTheme="minorBidi" w:hAnsiTheme="minorBidi"/>
          <w:sz w:val="24"/>
          <w:szCs w:val="24"/>
        </w:rPr>
        <w:t xml:space="preserve"> was no</w:t>
      </w:r>
      <w:r w:rsidR="0061010F" w:rsidRPr="00FD0EAE">
        <w:rPr>
          <w:rFonts w:asciiTheme="minorBidi" w:hAnsiTheme="minorBidi"/>
          <w:sz w:val="24"/>
          <w:szCs w:val="24"/>
        </w:rPr>
        <w:t xml:space="preserve"> reasonable or proba</w:t>
      </w:r>
      <w:r w:rsidR="00516E4B" w:rsidRPr="00FD0EAE">
        <w:rPr>
          <w:rFonts w:asciiTheme="minorBidi" w:hAnsiTheme="minorBidi"/>
          <w:sz w:val="24"/>
          <w:szCs w:val="24"/>
        </w:rPr>
        <w:t>ble gr</w:t>
      </w:r>
      <w:r w:rsidR="0050078F" w:rsidRPr="00FD0EAE">
        <w:rPr>
          <w:rFonts w:asciiTheme="minorBidi" w:hAnsiTheme="minorBidi"/>
          <w:sz w:val="24"/>
          <w:szCs w:val="24"/>
        </w:rPr>
        <w:t>ound for making the application</w:t>
      </w:r>
      <w:r w:rsidR="00E72D29" w:rsidRPr="00FD0EAE">
        <w:rPr>
          <w:rFonts w:asciiTheme="minorBidi" w:hAnsiTheme="minorBidi"/>
          <w:sz w:val="24"/>
          <w:szCs w:val="24"/>
        </w:rPr>
        <w:t xml:space="preserve"> -</w:t>
      </w:r>
    </w:p>
    <w:p w:rsidR="00B2069E" w:rsidRPr="00FD0EAE" w:rsidRDefault="00516E4B" w:rsidP="00FD0EAE">
      <w:pPr>
        <w:spacing w:after="0" w:line="240" w:lineRule="auto"/>
        <w:ind w:left="1440" w:right="821"/>
        <w:jc w:val="both"/>
        <w:rPr>
          <w:rFonts w:asciiTheme="minorBidi" w:hAnsiTheme="minorBidi"/>
          <w:sz w:val="24"/>
          <w:szCs w:val="24"/>
        </w:rPr>
      </w:pPr>
      <w:proofErr w:type="gramStart"/>
      <w:r w:rsidRPr="00FD0EAE">
        <w:rPr>
          <w:rFonts w:asciiTheme="minorBidi" w:hAnsiTheme="minorBidi"/>
          <w:sz w:val="24"/>
          <w:szCs w:val="24"/>
        </w:rPr>
        <w:t>the</w:t>
      </w:r>
      <w:proofErr w:type="gramEnd"/>
      <w:r w:rsidRPr="00FD0EAE">
        <w:rPr>
          <w:rFonts w:asciiTheme="minorBidi" w:hAnsiTheme="minorBidi"/>
          <w:sz w:val="24"/>
          <w:szCs w:val="24"/>
        </w:rPr>
        <w:t xml:space="preserve"> Court may, on its own motion or on the application of the aggrieved party, award such punitive compensation as it deems reasonable</w:t>
      </w:r>
      <w:r w:rsidR="00C75176" w:rsidRPr="00FD0EAE">
        <w:rPr>
          <w:rFonts w:asciiTheme="minorBidi" w:hAnsiTheme="minorBidi"/>
          <w:sz w:val="24"/>
          <w:szCs w:val="24"/>
        </w:rPr>
        <w:t xml:space="preserve"> to </w:t>
      </w:r>
      <w:r w:rsidRPr="00FD0EAE">
        <w:rPr>
          <w:rFonts w:asciiTheme="minorBidi" w:hAnsiTheme="minorBidi"/>
          <w:sz w:val="24"/>
          <w:szCs w:val="24"/>
        </w:rPr>
        <w:t>the aggrieved party for the expense and injury caused to him.</w:t>
      </w:r>
    </w:p>
    <w:p w:rsidR="00C75176" w:rsidRPr="00FD0EAE" w:rsidRDefault="00C75176" w:rsidP="00FD0EAE">
      <w:pPr>
        <w:spacing w:after="0" w:line="240" w:lineRule="auto"/>
        <w:ind w:left="1440" w:right="821" w:firstLine="720"/>
        <w:jc w:val="both"/>
        <w:rPr>
          <w:rFonts w:asciiTheme="minorBidi" w:hAnsiTheme="minorBidi"/>
          <w:sz w:val="24"/>
          <w:szCs w:val="24"/>
        </w:rPr>
      </w:pPr>
      <w:r w:rsidRPr="00FD0EAE">
        <w:rPr>
          <w:rFonts w:asciiTheme="minorBidi" w:hAnsiTheme="minorBidi"/>
          <w:sz w:val="24"/>
          <w:szCs w:val="24"/>
        </w:rPr>
        <w:t>(2)</w:t>
      </w:r>
      <w:r w:rsidR="0050078F" w:rsidRPr="00FD0EAE">
        <w:rPr>
          <w:rFonts w:asciiTheme="minorBidi" w:hAnsiTheme="minorBidi"/>
          <w:sz w:val="24"/>
          <w:szCs w:val="24"/>
        </w:rPr>
        <w:tab/>
        <w:t xml:space="preserve">In addition to the </w:t>
      </w:r>
      <w:r w:rsidR="00930427" w:rsidRPr="00FD0EAE">
        <w:rPr>
          <w:rFonts w:asciiTheme="minorBidi" w:hAnsiTheme="minorBidi"/>
          <w:sz w:val="24"/>
          <w:szCs w:val="24"/>
        </w:rPr>
        <w:t xml:space="preserve">compensation awardable under subsection (1), the Court may also make an order directing the party at fault to </w:t>
      </w:r>
      <w:r w:rsidR="00334D75" w:rsidRPr="00FD0EAE">
        <w:rPr>
          <w:rFonts w:asciiTheme="minorBidi" w:hAnsiTheme="minorBidi"/>
          <w:sz w:val="24"/>
          <w:szCs w:val="24"/>
        </w:rPr>
        <w:t xml:space="preserve">deposit such amount in the public exchequer as </w:t>
      </w:r>
      <w:r w:rsidR="002363C1" w:rsidRPr="00FD0EAE">
        <w:rPr>
          <w:rFonts w:asciiTheme="minorBidi" w:hAnsiTheme="minorBidi"/>
          <w:sz w:val="24"/>
          <w:szCs w:val="24"/>
        </w:rPr>
        <w:t>the Court deems just,</w:t>
      </w:r>
      <w:r w:rsidR="00930427" w:rsidRPr="00FD0EAE">
        <w:rPr>
          <w:rFonts w:asciiTheme="minorBidi" w:hAnsiTheme="minorBidi"/>
          <w:sz w:val="24"/>
          <w:szCs w:val="24"/>
        </w:rPr>
        <w:t xml:space="preserve"> as penalty for</w:t>
      </w:r>
      <w:r w:rsidR="00B23297" w:rsidRPr="00FD0EAE">
        <w:rPr>
          <w:rFonts w:asciiTheme="minorBidi" w:hAnsiTheme="minorBidi"/>
          <w:sz w:val="24"/>
          <w:szCs w:val="24"/>
        </w:rPr>
        <w:t xml:space="preserve"> abusing the process of the law and</w:t>
      </w:r>
      <w:r w:rsidR="00930427" w:rsidRPr="00FD0EAE">
        <w:rPr>
          <w:rFonts w:asciiTheme="minorBidi" w:hAnsiTheme="minorBidi"/>
          <w:sz w:val="24"/>
          <w:szCs w:val="24"/>
        </w:rPr>
        <w:t xml:space="preserve"> wasting </w:t>
      </w:r>
      <w:r w:rsidR="00B23297" w:rsidRPr="00FD0EAE">
        <w:rPr>
          <w:rFonts w:asciiTheme="minorBidi" w:hAnsiTheme="minorBidi"/>
          <w:sz w:val="24"/>
          <w:szCs w:val="24"/>
        </w:rPr>
        <w:t>the time of the Court.</w:t>
      </w:r>
    </w:p>
    <w:p w:rsidR="00C75176" w:rsidRPr="00FD0EAE" w:rsidRDefault="00B23297" w:rsidP="00FD0EAE">
      <w:pPr>
        <w:spacing w:after="0" w:line="240" w:lineRule="auto"/>
        <w:ind w:left="1440" w:right="821" w:firstLine="720"/>
        <w:jc w:val="both"/>
        <w:rPr>
          <w:rFonts w:asciiTheme="minorBidi" w:hAnsiTheme="minorBidi"/>
          <w:sz w:val="24"/>
          <w:szCs w:val="24"/>
        </w:rPr>
      </w:pPr>
      <w:r w:rsidRPr="00FD0EAE">
        <w:rPr>
          <w:rFonts w:asciiTheme="minorBidi" w:hAnsiTheme="minorBidi"/>
          <w:sz w:val="24"/>
          <w:szCs w:val="24"/>
        </w:rPr>
        <w:t>(3)</w:t>
      </w:r>
      <w:r w:rsidRPr="00FD0EAE">
        <w:rPr>
          <w:rFonts w:asciiTheme="minorBidi" w:hAnsiTheme="minorBidi"/>
          <w:sz w:val="24"/>
          <w:szCs w:val="24"/>
        </w:rPr>
        <w:tab/>
        <w:t xml:space="preserve">An order under this section </w:t>
      </w:r>
      <w:r w:rsidR="002363C1" w:rsidRPr="00FD0EAE">
        <w:rPr>
          <w:rFonts w:asciiTheme="minorBidi" w:hAnsiTheme="minorBidi"/>
          <w:sz w:val="24"/>
          <w:szCs w:val="24"/>
        </w:rPr>
        <w:t xml:space="preserve">shall </w:t>
      </w:r>
      <w:r w:rsidRPr="00FD0EAE">
        <w:rPr>
          <w:rFonts w:asciiTheme="minorBidi" w:hAnsiTheme="minorBidi"/>
          <w:sz w:val="24"/>
          <w:szCs w:val="24"/>
        </w:rPr>
        <w:t>bar any suit for compensation in respect of such arrest, attachment or injunction.</w:t>
      </w:r>
      <w:proofErr w:type="gramStart"/>
      <w:r w:rsidR="00A61111" w:rsidRPr="00FD0EAE">
        <w:rPr>
          <w:rFonts w:asciiTheme="minorBidi" w:hAnsiTheme="minorBidi"/>
          <w:sz w:val="24"/>
          <w:szCs w:val="24"/>
        </w:rPr>
        <w:t>”.</w:t>
      </w:r>
      <w:proofErr w:type="gramEnd"/>
    </w:p>
    <w:p w:rsidR="00765125" w:rsidRDefault="00765125" w:rsidP="00FD0EAE">
      <w:pPr>
        <w:spacing w:after="0" w:line="240" w:lineRule="auto"/>
        <w:jc w:val="both"/>
        <w:rPr>
          <w:rFonts w:asciiTheme="minorBidi" w:hAnsiTheme="minorBidi"/>
          <w:b/>
          <w:sz w:val="24"/>
          <w:szCs w:val="24"/>
        </w:rPr>
      </w:pPr>
    </w:p>
    <w:p w:rsidR="00493819" w:rsidRPr="00FD0EAE" w:rsidRDefault="00D95A8E" w:rsidP="00FD0EAE">
      <w:pPr>
        <w:spacing w:after="0" w:line="240" w:lineRule="auto"/>
        <w:jc w:val="both"/>
        <w:rPr>
          <w:rFonts w:asciiTheme="minorBidi" w:hAnsiTheme="minorBidi"/>
          <w:sz w:val="24"/>
          <w:szCs w:val="24"/>
        </w:rPr>
      </w:pPr>
      <w:r w:rsidRPr="00FD0EAE">
        <w:rPr>
          <w:rFonts w:asciiTheme="minorBidi" w:hAnsiTheme="minorBidi"/>
          <w:b/>
          <w:sz w:val="24"/>
          <w:szCs w:val="24"/>
        </w:rPr>
        <w:t>1</w:t>
      </w:r>
      <w:r w:rsidR="0009687C" w:rsidRPr="00FD0EAE">
        <w:rPr>
          <w:rFonts w:asciiTheme="minorBidi" w:hAnsiTheme="minorBidi"/>
          <w:b/>
          <w:sz w:val="24"/>
          <w:szCs w:val="24"/>
        </w:rPr>
        <w:t>5</w:t>
      </w:r>
      <w:r w:rsidR="00493819" w:rsidRPr="00FD0EAE">
        <w:rPr>
          <w:rFonts w:asciiTheme="minorBidi" w:hAnsiTheme="minorBidi"/>
          <w:b/>
          <w:sz w:val="24"/>
          <w:szCs w:val="24"/>
        </w:rPr>
        <w:t>.</w:t>
      </w:r>
      <w:r w:rsidR="00493819" w:rsidRPr="00FD0EAE">
        <w:rPr>
          <w:rFonts w:asciiTheme="minorBidi" w:hAnsiTheme="minorBidi"/>
          <w:sz w:val="24"/>
          <w:szCs w:val="24"/>
        </w:rPr>
        <w:tab/>
      </w:r>
      <w:r w:rsidR="00493819" w:rsidRPr="00FD0EAE">
        <w:rPr>
          <w:rFonts w:asciiTheme="minorBidi" w:hAnsiTheme="minorBidi"/>
          <w:b/>
          <w:sz w:val="24"/>
          <w:szCs w:val="24"/>
        </w:rPr>
        <w:t xml:space="preserve">Amendment in section </w:t>
      </w:r>
      <w:r w:rsidR="00196ED1" w:rsidRPr="00FD0EAE">
        <w:rPr>
          <w:rFonts w:asciiTheme="minorBidi" w:hAnsiTheme="minorBidi"/>
          <w:b/>
          <w:sz w:val="24"/>
          <w:szCs w:val="24"/>
        </w:rPr>
        <w:t>97</w:t>
      </w:r>
      <w:r w:rsidR="00493819" w:rsidRPr="00FD0EAE">
        <w:rPr>
          <w:rFonts w:asciiTheme="minorBidi" w:hAnsiTheme="minorBidi"/>
          <w:b/>
          <w:sz w:val="24"/>
          <w:szCs w:val="24"/>
        </w:rPr>
        <w:t xml:space="preserve"> of Act V of 1908</w:t>
      </w:r>
      <w:proofErr w:type="gramStart"/>
      <w:r w:rsidR="00493819" w:rsidRPr="00FD0EAE">
        <w:rPr>
          <w:rFonts w:asciiTheme="minorBidi" w:hAnsiTheme="minorBidi"/>
          <w:sz w:val="24"/>
          <w:szCs w:val="24"/>
        </w:rPr>
        <w:t>.-</w:t>
      </w:r>
      <w:proofErr w:type="gramEnd"/>
      <w:r w:rsidR="00493819" w:rsidRPr="00FD0EAE">
        <w:rPr>
          <w:rFonts w:asciiTheme="minorBidi" w:hAnsiTheme="minorBidi"/>
          <w:sz w:val="24"/>
          <w:szCs w:val="24"/>
        </w:rPr>
        <w:t xml:space="preserve"> </w:t>
      </w:r>
      <w:r w:rsidR="001572B2" w:rsidRPr="00FD0EAE">
        <w:rPr>
          <w:rFonts w:asciiTheme="minorBidi" w:hAnsiTheme="minorBidi"/>
          <w:sz w:val="24"/>
          <w:szCs w:val="24"/>
        </w:rPr>
        <w:t>In the Act</w:t>
      </w:r>
      <w:r w:rsidR="007411F9" w:rsidRPr="00FD0EAE">
        <w:rPr>
          <w:rFonts w:asciiTheme="minorBidi" w:hAnsiTheme="minorBidi"/>
          <w:sz w:val="24"/>
          <w:szCs w:val="24"/>
        </w:rPr>
        <w:t>, in section 97, the words “passed after the commencement of this Code” shall be omitted.</w:t>
      </w:r>
    </w:p>
    <w:p w:rsidR="00765125" w:rsidRDefault="00765125" w:rsidP="00FD0EAE">
      <w:pPr>
        <w:spacing w:after="0" w:line="240" w:lineRule="auto"/>
        <w:jc w:val="both"/>
        <w:rPr>
          <w:rFonts w:asciiTheme="minorBidi" w:hAnsiTheme="minorBidi"/>
          <w:b/>
          <w:sz w:val="24"/>
          <w:szCs w:val="24"/>
        </w:rPr>
      </w:pPr>
    </w:p>
    <w:p w:rsidR="001F0CAD" w:rsidRPr="00FD0EAE" w:rsidRDefault="0029121F" w:rsidP="00FD0EAE">
      <w:pPr>
        <w:spacing w:after="0" w:line="240" w:lineRule="auto"/>
        <w:jc w:val="both"/>
        <w:rPr>
          <w:rFonts w:asciiTheme="minorBidi" w:hAnsiTheme="minorBidi"/>
          <w:sz w:val="24"/>
          <w:szCs w:val="24"/>
        </w:rPr>
      </w:pPr>
      <w:r w:rsidRPr="00FD0EAE">
        <w:rPr>
          <w:rFonts w:asciiTheme="minorBidi" w:hAnsiTheme="minorBidi"/>
          <w:b/>
          <w:sz w:val="24"/>
          <w:szCs w:val="24"/>
        </w:rPr>
        <w:t>1</w:t>
      </w:r>
      <w:r w:rsidR="0009687C" w:rsidRPr="00FD0EAE">
        <w:rPr>
          <w:rFonts w:asciiTheme="minorBidi" w:hAnsiTheme="minorBidi"/>
          <w:b/>
          <w:sz w:val="24"/>
          <w:szCs w:val="24"/>
        </w:rPr>
        <w:t>6</w:t>
      </w:r>
      <w:r w:rsidRPr="00FD0EAE">
        <w:rPr>
          <w:rFonts w:asciiTheme="minorBidi" w:hAnsiTheme="minorBidi"/>
          <w:b/>
          <w:sz w:val="24"/>
          <w:szCs w:val="24"/>
        </w:rPr>
        <w:t>.</w:t>
      </w:r>
      <w:r w:rsidRPr="00FD0EAE">
        <w:rPr>
          <w:rFonts w:asciiTheme="minorBidi" w:hAnsiTheme="minorBidi"/>
          <w:sz w:val="24"/>
          <w:szCs w:val="24"/>
        </w:rPr>
        <w:tab/>
      </w:r>
      <w:r w:rsidRPr="00FD0EAE">
        <w:rPr>
          <w:rFonts w:asciiTheme="minorBidi" w:hAnsiTheme="minorBidi"/>
          <w:b/>
          <w:sz w:val="24"/>
          <w:szCs w:val="24"/>
        </w:rPr>
        <w:t>Amendment in section 102 of Act V of 1908</w:t>
      </w:r>
      <w:proofErr w:type="gramStart"/>
      <w:r w:rsidRPr="00FD0EAE">
        <w:rPr>
          <w:rFonts w:asciiTheme="minorBidi" w:hAnsiTheme="minorBidi"/>
          <w:sz w:val="24"/>
          <w:szCs w:val="24"/>
        </w:rPr>
        <w:t>.-</w:t>
      </w:r>
      <w:proofErr w:type="gramEnd"/>
      <w:r w:rsidR="001F0CAD" w:rsidRPr="00FD0EAE">
        <w:rPr>
          <w:rFonts w:asciiTheme="minorBidi" w:hAnsiTheme="minorBidi"/>
          <w:sz w:val="24"/>
          <w:szCs w:val="24"/>
        </w:rPr>
        <w:t xml:space="preserve">  In the Act, for section 102, the following shall be substituted: </w:t>
      </w:r>
    </w:p>
    <w:p w:rsidR="0029121F" w:rsidRPr="00FD0EAE" w:rsidRDefault="001F0CAD" w:rsidP="00FD0EAE">
      <w:pPr>
        <w:spacing w:after="0" w:line="240" w:lineRule="auto"/>
        <w:ind w:left="1440" w:right="821"/>
        <w:jc w:val="both"/>
        <w:rPr>
          <w:rFonts w:asciiTheme="minorBidi" w:hAnsiTheme="minorBidi"/>
          <w:sz w:val="24"/>
          <w:szCs w:val="24"/>
        </w:rPr>
      </w:pPr>
      <w:r w:rsidRPr="00FD0EAE">
        <w:rPr>
          <w:rFonts w:asciiTheme="minorBidi" w:hAnsiTheme="minorBidi"/>
          <w:sz w:val="24"/>
          <w:szCs w:val="24"/>
        </w:rPr>
        <w:t>“</w:t>
      </w:r>
      <w:r w:rsidRPr="00FD0EAE">
        <w:rPr>
          <w:rFonts w:asciiTheme="minorBidi" w:hAnsiTheme="minorBidi"/>
          <w:b/>
          <w:sz w:val="24"/>
          <w:szCs w:val="24"/>
        </w:rPr>
        <w:t>102.</w:t>
      </w:r>
      <w:r w:rsidRPr="00FD0EAE">
        <w:rPr>
          <w:rFonts w:asciiTheme="minorBidi" w:hAnsiTheme="minorBidi"/>
          <w:sz w:val="24"/>
          <w:szCs w:val="24"/>
        </w:rPr>
        <w:tab/>
        <w:t xml:space="preserve"> </w:t>
      </w:r>
      <w:r w:rsidRPr="00FD0EAE">
        <w:rPr>
          <w:rFonts w:asciiTheme="minorBidi" w:hAnsiTheme="minorBidi"/>
          <w:b/>
          <w:sz w:val="24"/>
          <w:szCs w:val="24"/>
        </w:rPr>
        <w:t xml:space="preserve">No </w:t>
      </w:r>
      <w:r w:rsidR="00D02C24" w:rsidRPr="00FD0EAE">
        <w:rPr>
          <w:rFonts w:asciiTheme="minorBidi" w:hAnsiTheme="minorBidi"/>
          <w:b/>
          <w:sz w:val="24"/>
          <w:szCs w:val="24"/>
        </w:rPr>
        <w:t>s</w:t>
      </w:r>
      <w:r w:rsidRPr="00FD0EAE">
        <w:rPr>
          <w:rFonts w:asciiTheme="minorBidi" w:hAnsiTheme="minorBidi"/>
          <w:b/>
          <w:sz w:val="24"/>
          <w:szCs w:val="24"/>
        </w:rPr>
        <w:t xml:space="preserve">econd </w:t>
      </w:r>
      <w:r w:rsidR="00D02C24" w:rsidRPr="00FD0EAE">
        <w:rPr>
          <w:rFonts w:asciiTheme="minorBidi" w:hAnsiTheme="minorBidi"/>
          <w:b/>
          <w:sz w:val="24"/>
          <w:szCs w:val="24"/>
        </w:rPr>
        <w:t>a</w:t>
      </w:r>
      <w:r w:rsidRPr="00FD0EAE">
        <w:rPr>
          <w:rFonts w:asciiTheme="minorBidi" w:hAnsiTheme="minorBidi"/>
          <w:b/>
          <w:sz w:val="24"/>
          <w:szCs w:val="24"/>
        </w:rPr>
        <w:t xml:space="preserve">ppeal in </w:t>
      </w:r>
      <w:r w:rsidR="00D02C24" w:rsidRPr="00FD0EAE">
        <w:rPr>
          <w:rFonts w:asciiTheme="minorBidi" w:hAnsiTheme="minorBidi"/>
          <w:b/>
          <w:sz w:val="24"/>
          <w:szCs w:val="24"/>
        </w:rPr>
        <w:t>c</w:t>
      </w:r>
      <w:r w:rsidRPr="00FD0EAE">
        <w:rPr>
          <w:rFonts w:asciiTheme="minorBidi" w:hAnsiTheme="minorBidi"/>
          <w:b/>
          <w:sz w:val="24"/>
          <w:szCs w:val="24"/>
        </w:rPr>
        <w:t xml:space="preserve">ertain </w:t>
      </w:r>
      <w:r w:rsidR="00D02C24" w:rsidRPr="00FD0EAE">
        <w:rPr>
          <w:rFonts w:asciiTheme="minorBidi" w:hAnsiTheme="minorBidi"/>
          <w:b/>
          <w:sz w:val="24"/>
          <w:szCs w:val="24"/>
        </w:rPr>
        <w:t>c</w:t>
      </w:r>
      <w:r w:rsidRPr="00FD0EAE">
        <w:rPr>
          <w:rFonts w:asciiTheme="minorBidi" w:hAnsiTheme="minorBidi"/>
          <w:b/>
          <w:sz w:val="24"/>
          <w:szCs w:val="24"/>
        </w:rPr>
        <w:t>ases</w:t>
      </w:r>
      <w:r w:rsidRPr="00FD0EAE">
        <w:rPr>
          <w:rFonts w:asciiTheme="minorBidi" w:hAnsiTheme="minorBidi"/>
          <w:sz w:val="24"/>
          <w:szCs w:val="24"/>
        </w:rPr>
        <w:t>.- No second appeal shall lie in any suit wh</w:t>
      </w:r>
      <w:r w:rsidR="002C5B1B" w:rsidRPr="00FD0EAE">
        <w:rPr>
          <w:rFonts w:asciiTheme="minorBidi" w:hAnsiTheme="minorBidi"/>
          <w:sz w:val="24"/>
          <w:szCs w:val="24"/>
        </w:rPr>
        <w:t>en</w:t>
      </w:r>
      <w:r w:rsidRPr="00FD0EAE">
        <w:rPr>
          <w:rFonts w:asciiTheme="minorBidi" w:hAnsiTheme="minorBidi"/>
          <w:sz w:val="24"/>
          <w:szCs w:val="24"/>
        </w:rPr>
        <w:t xml:space="preserve"> the amount or value of the subject matter of the original suit does not exceed rupees</w:t>
      </w:r>
      <w:r w:rsidR="001B684D" w:rsidRPr="00FD0EAE">
        <w:rPr>
          <w:rFonts w:asciiTheme="minorBidi" w:hAnsiTheme="minorBidi"/>
          <w:sz w:val="24"/>
          <w:szCs w:val="24"/>
        </w:rPr>
        <w:t xml:space="preserve"> twenty</w:t>
      </w:r>
      <w:r w:rsidRPr="00FD0EAE">
        <w:rPr>
          <w:rFonts w:asciiTheme="minorBidi" w:hAnsiTheme="minorBidi"/>
          <w:sz w:val="24"/>
          <w:szCs w:val="24"/>
        </w:rPr>
        <w:t xml:space="preserve"> </w:t>
      </w:r>
      <w:r w:rsidR="002F6D99" w:rsidRPr="00FD0EAE">
        <w:rPr>
          <w:rFonts w:asciiTheme="minorBidi" w:hAnsiTheme="minorBidi"/>
          <w:sz w:val="24"/>
          <w:szCs w:val="24"/>
        </w:rPr>
        <w:t>fi</w:t>
      </w:r>
      <w:r w:rsidR="00970A4A" w:rsidRPr="00FD0EAE">
        <w:rPr>
          <w:rFonts w:asciiTheme="minorBidi" w:hAnsiTheme="minorBidi"/>
          <w:sz w:val="24"/>
          <w:szCs w:val="24"/>
        </w:rPr>
        <w:t>ve</w:t>
      </w:r>
      <w:r w:rsidRPr="00FD0EAE">
        <w:rPr>
          <w:rFonts w:asciiTheme="minorBidi" w:hAnsiTheme="minorBidi"/>
          <w:sz w:val="24"/>
          <w:szCs w:val="24"/>
        </w:rPr>
        <w:t xml:space="preserve"> million.”.</w:t>
      </w:r>
    </w:p>
    <w:p w:rsidR="00765125" w:rsidRDefault="00765125" w:rsidP="00FD0EAE">
      <w:pPr>
        <w:spacing w:after="0" w:line="240" w:lineRule="auto"/>
        <w:jc w:val="both"/>
        <w:rPr>
          <w:rFonts w:asciiTheme="minorBidi" w:hAnsiTheme="minorBidi"/>
          <w:b/>
          <w:sz w:val="24"/>
          <w:szCs w:val="24"/>
        </w:rPr>
      </w:pPr>
    </w:p>
    <w:p w:rsidR="00A21E13" w:rsidRPr="00FD0EAE" w:rsidRDefault="00A15A4A" w:rsidP="00FD0EAE">
      <w:pPr>
        <w:spacing w:after="0" w:line="240" w:lineRule="auto"/>
        <w:jc w:val="both"/>
        <w:rPr>
          <w:rFonts w:asciiTheme="minorBidi" w:hAnsiTheme="minorBidi"/>
          <w:sz w:val="24"/>
          <w:szCs w:val="24"/>
        </w:rPr>
      </w:pPr>
      <w:r w:rsidRPr="00FD0EAE">
        <w:rPr>
          <w:rFonts w:asciiTheme="minorBidi" w:hAnsiTheme="minorBidi"/>
          <w:b/>
          <w:sz w:val="24"/>
          <w:szCs w:val="24"/>
        </w:rPr>
        <w:t>1</w:t>
      </w:r>
      <w:r w:rsidR="0009687C" w:rsidRPr="00FD0EAE">
        <w:rPr>
          <w:rFonts w:asciiTheme="minorBidi" w:hAnsiTheme="minorBidi"/>
          <w:b/>
          <w:sz w:val="24"/>
          <w:szCs w:val="24"/>
        </w:rPr>
        <w:t>7</w:t>
      </w:r>
      <w:r w:rsidR="00A21E13" w:rsidRPr="00FD0EAE">
        <w:rPr>
          <w:rFonts w:asciiTheme="minorBidi" w:hAnsiTheme="minorBidi"/>
          <w:b/>
          <w:sz w:val="24"/>
          <w:szCs w:val="24"/>
        </w:rPr>
        <w:t xml:space="preserve">. </w:t>
      </w:r>
      <w:r w:rsidR="00A21E13" w:rsidRPr="00FD0EAE">
        <w:rPr>
          <w:rFonts w:asciiTheme="minorBidi" w:hAnsiTheme="minorBidi"/>
          <w:b/>
          <w:sz w:val="24"/>
          <w:szCs w:val="24"/>
        </w:rPr>
        <w:tab/>
        <w:t xml:space="preserve">Amendment </w:t>
      </w:r>
      <w:r w:rsidR="005B698A" w:rsidRPr="00FD0EAE">
        <w:rPr>
          <w:rFonts w:asciiTheme="minorBidi" w:hAnsiTheme="minorBidi"/>
          <w:b/>
          <w:sz w:val="24"/>
          <w:szCs w:val="24"/>
        </w:rPr>
        <w:t>in</w:t>
      </w:r>
      <w:r w:rsidR="00A21E13" w:rsidRPr="00FD0EAE">
        <w:rPr>
          <w:rFonts w:asciiTheme="minorBidi" w:hAnsiTheme="minorBidi"/>
          <w:b/>
          <w:sz w:val="24"/>
          <w:szCs w:val="24"/>
        </w:rPr>
        <w:t xml:space="preserve"> section 104 </w:t>
      </w:r>
      <w:r w:rsidR="002C4B0B" w:rsidRPr="00FD0EAE">
        <w:rPr>
          <w:rFonts w:asciiTheme="minorBidi" w:hAnsiTheme="minorBidi"/>
          <w:b/>
          <w:sz w:val="24"/>
          <w:szCs w:val="24"/>
        </w:rPr>
        <w:t xml:space="preserve">of </w:t>
      </w:r>
      <w:r w:rsidR="00A21E13" w:rsidRPr="00FD0EAE">
        <w:rPr>
          <w:rFonts w:asciiTheme="minorBidi" w:hAnsiTheme="minorBidi"/>
          <w:b/>
          <w:sz w:val="24"/>
          <w:szCs w:val="24"/>
        </w:rPr>
        <w:t>Act V of 1908</w:t>
      </w:r>
      <w:proofErr w:type="gramStart"/>
      <w:r w:rsidR="002C4B0B" w:rsidRPr="00FD0EAE">
        <w:rPr>
          <w:rFonts w:asciiTheme="minorBidi" w:hAnsiTheme="minorBidi"/>
          <w:sz w:val="24"/>
          <w:szCs w:val="24"/>
        </w:rPr>
        <w:t>.-</w:t>
      </w:r>
      <w:proofErr w:type="gramEnd"/>
      <w:r w:rsidR="002C4B0B" w:rsidRPr="00FD0EAE">
        <w:rPr>
          <w:rFonts w:asciiTheme="minorBidi" w:hAnsiTheme="minorBidi"/>
          <w:b/>
          <w:sz w:val="24"/>
          <w:szCs w:val="24"/>
        </w:rPr>
        <w:t xml:space="preserve"> </w:t>
      </w:r>
      <w:r w:rsidR="00191094" w:rsidRPr="00FD0EAE">
        <w:rPr>
          <w:rFonts w:asciiTheme="minorBidi" w:hAnsiTheme="minorBidi"/>
          <w:sz w:val="24"/>
          <w:szCs w:val="24"/>
        </w:rPr>
        <w:t xml:space="preserve">In the </w:t>
      </w:r>
      <w:r w:rsidR="001F0CAD" w:rsidRPr="00FD0EAE">
        <w:rPr>
          <w:rFonts w:asciiTheme="minorBidi" w:hAnsiTheme="minorBidi"/>
          <w:sz w:val="24"/>
          <w:szCs w:val="24"/>
        </w:rPr>
        <w:t>Act</w:t>
      </w:r>
      <w:r w:rsidR="003802B9" w:rsidRPr="00FD0EAE">
        <w:rPr>
          <w:rFonts w:asciiTheme="minorBidi" w:hAnsiTheme="minorBidi"/>
          <w:sz w:val="24"/>
          <w:szCs w:val="24"/>
        </w:rPr>
        <w:t>,</w:t>
      </w:r>
      <w:r w:rsidR="00A21E13" w:rsidRPr="00FD0EAE">
        <w:rPr>
          <w:rFonts w:asciiTheme="minorBidi" w:hAnsiTheme="minorBidi"/>
          <w:sz w:val="24"/>
          <w:szCs w:val="24"/>
        </w:rPr>
        <w:t xml:space="preserve"> in section 104, after clause (</w:t>
      </w:r>
      <w:proofErr w:type="spellStart"/>
      <w:r w:rsidR="00A21E13" w:rsidRPr="00FD0EAE">
        <w:rPr>
          <w:rFonts w:asciiTheme="minorBidi" w:hAnsiTheme="minorBidi"/>
          <w:sz w:val="24"/>
          <w:szCs w:val="24"/>
        </w:rPr>
        <w:t>ff</w:t>
      </w:r>
      <w:proofErr w:type="spellEnd"/>
      <w:r w:rsidR="00A21E13" w:rsidRPr="00FD0EAE">
        <w:rPr>
          <w:rFonts w:asciiTheme="minorBidi" w:hAnsiTheme="minorBidi"/>
          <w:sz w:val="24"/>
          <w:szCs w:val="24"/>
        </w:rPr>
        <w:t>), the following</w:t>
      </w:r>
      <w:r w:rsidR="00191094" w:rsidRPr="00FD0EAE">
        <w:rPr>
          <w:rFonts w:asciiTheme="minorBidi" w:hAnsiTheme="minorBidi"/>
          <w:sz w:val="24"/>
          <w:szCs w:val="24"/>
        </w:rPr>
        <w:t xml:space="preserve"> new clause (</w:t>
      </w:r>
      <w:proofErr w:type="spellStart"/>
      <w:r w:rsidR="00191094" w:rsidRPr="00FD0EAE">
        <w:rPr>
          <w:rFonts w:asciiTheme="minorBidi" w:hAnsiTheme="minorBidi"/>
          <w:sz w:val="24"/>
          <w:szCs w:val="24"/>
        </w:rPr>
        <w:t>fff</w:t>
      </w:r>
      <w:proofErr w:type="spellEnd"/>
      <w:r w:rsidR="00191094" w:rsidRPr="00FD0EAE">
        <w:rPr>
          <w:rFonts w:asciiTheme="minorBidi" w:hAnsiTheme="minorBidi"/>
          <w:sz w:val="24"/>
          <w:szCs w:val="24"/>
        </w:rPr>
        <w:t>) shall be inserted</w:t>
      </w:r>
      <w:r w:rsidR="00A21E13" w:rsidRPr="00FD0EAE">
        <w:rPr>
          <w:rFonts w:asciiTheme="minorBidi" w:hAnsiTheme="minorBidi"/>
          <w:sz w:val="24"/>
          <w:szCs w:val="24"/>
        </w:rPr>
        <w:t xml:space="preserve">: </w:t>
      </w:r>
    </w:p>
    <w:p w:rsidR="00FD4731" w:rsidRPr="00FD0EAE" w:rsidRDefault="009E22E4" w:rsidP="00FD0EAE">
      <w:pPr>
        <w:spacing w:after="0" w:line="240" w:lineRule="auto"/>
        <w:ind w:left="2160" w:right="821" w:hanging="720"/>
        <w:jc w:val="both"/>
        <w:rPr>
          <w:rFonts w:asciiTheme="minorBidi" w:hAnsiTheme="minorBidi"/>
          <w:sz w:val="24"/>
          <w:szCs w:val="24"/>
        </w:rPr>
      </w:pPr>
      <w:r w:rsidRPr="00FD0EAE">
        <w:rPr>
          <w:rFonts w:asciiTheme="minorBidi" w:hAnsiTheme="minorBidi"/>
          <w:sz w:val="24"/>
          <w:szCs w:val="24"/>
        </w:rPr>
        <w:t>“(</w:t>
      </w:r>
      <w:proofErr w:type="spellStart"/>
      <w:proofErr w:type="gramStart"/>
      <w:r w:rsidRPr="00FD0EAE">
        <w:rPr>
          <w:rFonts w:asciiTheme="minorBidi" w:hAnsiTheme="minorBidi"/>
          <w:sz w:val="24"/>
          <w:szCs w:val="24"/>
        </w:rPr>
        <w:t>fff</w:t>
      </w:r>
      <w:proofErr w:type="spellEnd"/>
      <w:proofErr w:type="gramEnd"/>
      <w:r w:rsidRPr="00FD0EAE">
        <w:rPr>
          <w:rFonts w:asciiTheme="minorBidi" w:hAnsiTheme="minorBidi"/>
          <w:sz w:val="24"/>
          <w:szCs w:val="24"/>
        </w:rPr>
        <w:t>)</w:t>
      </w:r>
      <w:r w:rsidRPr="00FD0EAE">
        <w:rPr>
          <w:rFonts w:asciiTheme="minorBidi" w:hAnsiTheme="minorBidi"/>
          <w:sz w:val="24"/>
          <w:szCs w:val="24"/>
        </w:rPr>
        <w:tab/>
      </w:r>
      <w:r w:rsidR="00A21E13" w:rsidRPr="00FD0EAE">
        <w:rPr>
          <w:rFonts w:asciiTheme="minorBidi" w:hAnsiTheme="minorBidi"/>
          <w:sz w:val="24"/>
          <w:szCs w:val="24"/>
        </w:rPr>
        <w:t>an order under section 91 or section 92 refus</w:t>
      </w:r>
      <w:r w:rsidR="002C4B0B" w:rsidRPr="00FD0EAE">
        <w:rPr>
          <w:rFonts w:asciiTheme="minorBidi" w:hAnsiTheme="minorBidi"/>
          <w:sz w:val="24"/>
          <w:szCs w:val="24"/>
        </w:rPr>
        <w:t xml:space="preserve">ing </w:t>
      </w:r>
      <w:r w:rsidRPr="00FD0EAE">
        <w:rPr>
          <w:rFonts w:asciiTheme="minorBidi" w:hAnsiTheme="minorBidi"/>
          <w:sz w:val="24"/>
          <w:szCs w:val="24"/>
        </w:rPr>
        <w:t xml:space="preserve">leave </w:t>
      </w:r>
      <w:r w:rsidR="002C4B0B" w:rsidRPr="00FD0EAE">
        <w:rPr>
          <w:rFonts w:asciiTheme="minorBidi" w:hAnsiTheme="minorBidi"/>
          <w:sz w:val="24"/>
          <w:szCs w:val="24"/>
        </w:rPr>
        <w:t>to institute a suit;</w:t>
      </w:r>
      <w:r w:rsidR="00A21E13" w:rsidRPr="00FD0EAE">
        <w:rPr>
          <w:rFonts w:asciiTheme="minorBidi" w:hAnsiTheme="minorBidi"/>
          <w:sz w:val="24"/>
          <w:szCs w:val="24"/>
        </w:rPr>
        <w:t>”</w:t>
      </w:r>
      <w:r w:rsidR="00D578DA" w:rsidRPr="00FD0EAE">
        <w:rPr>
          <w:rFonts w:asciiTheme="minorBidi" w:hAnsiTheme="minorBidi"/>
          <w:sz w:val="24"/>
          <w:szCs w:val="24"/>
        </w:rPr>
        <w:t>.</w:t>
      </w:r>
    </w:p>
    <w:p w:rsidR="00765125" w:rsidRDefault="00765125" w:rsidP="00FD0EAE">
      <w:pPr>
        <w:spacing w:after="0" w:line="240" w:lineRule="auto"/>
        <w:jc w:val="both"/>
        <w:rPr>
          <w:rFonts w:asciiTheme="minorBidi" w:hAnsiTheme="minorBidi"/>
          <w:b/>
          <w:sz w:val="24"/>
          <w:szCs w:val="24"/>
        </w:rPr>
      </w:pPr>
    </w:p>
    <w:p w:rsidR="001F0CAD" w:rsidRPr="00FD0EAE" w:rsidRDefault="004D1743" w:rsidP="00FD0EAE">
      <w:pPr>
        <w:spacing w:after="0" w:line="240" w:lineRule="auto"/>
        <w:jc w:val="both"/>
        <w:rPr>
          <w:rFonts w:asciiTheme="minorBidi" w:hAnsiTheme="minorBidi"/>
          <w:sz w:val="24"/>
          <w:szCs w:val="24"/>
        </w:rPr>
      </w:pPr>
      <w:r w:rsidRPr="00FD0EAE">
        <w:rPr>
          <w:rFonts w:asciiTheme="minorBidi" w:hAnsiTheme="minorBidi"/>
          <w:b/>
          <w:sz w:val="24"/>
          <w:szCs w:val="24"/>
        </w:rPr>
        <w:lastRenderedPageBreak/>
        <w:t>1</w:t>
      </w:r>
      <w:r w:rsidR="0009687C" w:rsidRPr="00FD0EAE">
        <w:rPr>
          <w:rFonts w:asciiTheme="minorBidi" w:hAnsiTheme="minorBidi"/>
          <w:b/>
          <w:sz w:val="24"/>
          <w:szCs w:val="24"/>
        </w:rPr>
        <w:t>8</w:t>
      </w:r>
      <w:r w:rsidRPr="00FD0EAE">
        <w:rPr>
          <w:rFonts w:asciiTheme="minorBidi" w:hAnsiTheme="minorBidi"/>
          <w:b/>
          <w:sz w:val="24"/>
          <w:szCs w:val="24"/>
        </w:rPr>
        <w:t>.</w:t>
      </w:r>
      <w:r w:rsidRPr="00FD0EAE">
        <w:rPr>
          <w:rFonts w:asciiTheme="minorBidi" w:hAnsiTheme="minorBidi"/>
          <w:b/>
          <w:sz w:val="24"/>
          <w:szCs w:val="24"/>
        </w:rPr>
        <w:tab/>
        <w:t>Amendment in section 114 of Act V of 1908</w:t>
      </w:r>
      <w:proofErr w:type="gramStart"/>
      <w:r w:rsidRPr="00FD0EAE">
        <w:rPr>
          <w:rFonts w:asciiTheme="minorBidi" w:hAnsiTheme="minorBidi"/>
          <w:sz w:val="24"/>
          <w:szCs w:val="24"/>
        </w:rPr>
        <w:t>.-</w:t>
      </w:r>
      <w:proofErr w:type="gramEnd"/>
      <w:r w:rsidR="00704584" w:rsidRPr="00FD0EAE">
        <w:rPr>
          <w:rFonts w:asciiTheme="minorBidi" w:hAnsiTheme="minorBidi"/>
          <w:sz w:val="24"/>
          <w:szCs w:val="24"/>
        </w:rPr>
        <w:t xml:space="preserve"> </w:t>
      </w:r>
      <w:r w:rsidR="003802B9" w:rsidRPr="00FD0EAE">
        <w:rPr>
          <w:rFonts w:asciiTheme="minorBidi" w:hAnsiTheme="minorBidi"/>
          <w:sz w:val="24"/>
          <w:szCs w:val="24"/>
        </w:rPr>
        <w:t>In the Act,</w:t>
      </w:r>
      <w:r w:rsidR="001B0C1E" w:rsidRPr="00FD0EAE">
        <w:rPr>
          <w:rFonts w:asciiTheme="minorBidi" w:hAnsiTheme="minorBidi"/>
          <w:sz w:val="24"/>
          <w:szCs w:val="24"/>
        </w:rPr>
        <w:t xml:space="preserve"> i</w:t>
      </w:r>
      <w:r w:rsidR="00704584" w:rsidRPr="00FD0EAE">
        <w:rPr>
          <w:rFonts w:asciiTheme="minorBidi" w:hAnsiTheme="minorBidi"/>
          <w:sz w:val="24"/>
          <w:szCs w:val="24"/>
        </w:rPr>
        <w:t>n section 114, for</w:t>
      </w:r>
      <w:r w:rsidR="001F0CAD" w:rsidRPr="00FD0EAE">
        <w:rPr>
          <w:rFonts w:asciiTheme="minorBidi" w:hAnsiTheme="minorBidi"/>
          <w:sz w:val="24"/>
          <w:szCs w:val="24"/>
        </w:rPr>
        <w:t xml:space="preserve"> subsection (1)</w:t>
      </w:r>
      <w:r w:rsidR="00704584" w:rsidRPr="00FD0EAE">
        <w:rPr>
          <w:rFonts w:asciiTheme="minorBidi" w:hAnsiTheme="minorBidi"/>
          <w:sz w:val="24"/>
          <w:szCs w:val="24"/>
        </w:rPr>
        <w:t>, the following shall be substituted:</w:t>
      </w:r>
    </w:p>
    <w:p w:rsidR="00704584" w:rsidRPr="00FD0EAE" w:rsidRDefault="00A26167" w:rsidP="00FD0EAE">
      <w:pPr>
        <w:spacing w:after="0" w:line="240" w:lineRule="auto"/>
        <w:ind w:left="720" w:right="821" w:firstLine="720"/>
        <w:jc w:val="both"/>
        <w:rPr>
          <w:rFonts w:asciiTheme="minorBidi" w:hAnsiTheme="minorBidi"/>
          <w:sz w:val="24"/>
          <w:szCs w:val="24"/>
        </w:rPr>
      </w:pPr>
      <w:r w:rsidRPr="00FD0EAE">
        <w:rPr>
          <w:rFonts w:asciiTheme="minorBidi" w:hAnsiTheme="minorBidi"/>
          <w:sz w:val="24"/>
          <w:szCs w:val="24"/>
        </w:rPr>
        <w:t>“</w:t>
      </w:r>
      <w:r w:rsidR="00704584" w:rsidRPr="00FD0EAE">
        <w:rPr>
          <w:rFonts w:asciiTheme="minorBidi" w:hAnsiTheme="minorBidi"/>
          <w:sz w:val="24"/>
          <w:szCs w:val="24"/>
        </w:rPr>
        <w:t>(1)</w:t>
      </w:r>
      <w:r w:rsidR="00704584" w:rsidRPr="00FD0EAE">
        <w:rPr>
          <w:rFonts w:asciiTheme="minorBidi" w:hAnsiTheme="minorBidi"/>
          <w:sz w:val="24"/>
          <w:szCs w:val="24"/>
        </w:rPr>
        <w:tab/>
        <w:t xml:space="preserve">Subject as aforesaid, any person considering himself </w:t>
      </w:r>
      <w:r w:rsidR="00CB0340" w:rsidRPr="00FD0EAE">
        <w:rPr>
          <w:rFonts w:asciiTheme="minorBidi" w:hAnsiTheme="minorBidi"/>
          <w:sz w:val="24"/>
          <w:szCs w:val="24"/>
        </w:rPr>
        <w:t>aggrieved</w:t>
      </w:r>
      <w:r w:rsidR="00CB0340" w:rsidRPr="00FD0EAE">
        <w:rPr>
          <w:rFonts w:asciiTheme="minorBidi" w:hAnsiTheme="minorBidi"/>
          <w:sz w:val="24"/>
          <w:szCs w:val="24"/>
        </w:rPr>
        <w:softHyphen/>
        <w:t>:</w:t>
      </w:r>
    </w:p>
    <w:p w:rsidR="00704584" w:rsidRPr="00FD0EAE" w:rsidRDefault="00704584" w:rsidP="00FD0EAE">
      <w:pPr>
        <w:spacing w:after="0" w:line="240" w:lineRule="auto"/>
        <w:ind w:left="2160" w:right="821" w:hanging="720"/>
        <w:jc w:val="both"/>
        <w:rPr>
          <w:rFonts w:asciiTheme="minorBidi" w:hAnsiTheme="minorBidi"/>
          <w:sz w:val="24"/>
          <w:szCs w:val="24"/>
        </w:rPr>
      </w:pPr>
      <w:r w:rsidRPr="00FD0EAE">
        <w:rPr>
          <w:rFonts w:asciiTheme="minorBidi" w:hAnsiTheme="minorBidi"/>
          <w:sz w:val="24"/>
          <w:szCs w:val="24"/>
        </w:rPr>
        <w:t>(a)</w:t>
      </w:r>
      <w:r w:rsidRPr="00FD0EAE">
        <w:rPr>
          <w:rFonts w:asciiTheme="minorBidi" w:hAnsiTheme="minorBidi"/>
          <w:sz w:val="24"/>
          <w:szCs w:val="24"/>
        </w:rPr>
        <w:tab/>
      </w:r>
      <w:proofErr w:type="gramStart"/>
      <w:r w:rsidRPr="00FD0EAE">
        <w:rPr>
          <w:rFonts w:asciiTheme="minorBidi" w:hAnsiTheme="minorBidi"/>
          <w:sz w:val="24"/>
          <w:szCs w:val="24"/>
        </w:rPr>
        <w:t>by</w:t>
      </w:r>
      <w:proofErr w:type="gramEnd"/>
      <w:r w:rsidRPr="00FD0EAE">
        <w:rPr>
          <w:rFonts w:asciiTheme="minorBidi" w:hAnsiTheme="minorBidi"/>
          <w:sz w:val="24"/>
          <w:szCs w:val="24"/>
        </w:rPr>
        <w:t xml:space="preserve"> a decree</w:t>
      </w:r>
      <w:r w:rsidR="001730F2" w:rsidRPr="00FD0EAE">
        <w:rPr>
          <w:rFonts w:asciiTheme="minorBidi" w:hAnsiTheme="minorBidi"/>
          <w:sz w:val="24"/>
          <w:szCs w:val="24"/>
        </w:rPr>
        <w:t xml:space="preserve"> or order from which an appeal is allowed by this Code but from whi</w:t>
      </w:r>
      <w:r w:rsidR="002649EB" w:rsidRPr="00FD0EAE">
        <w:rPr>
          <w:rFonts w:asciiTheme="minorBidi" w:hAnsiTheme="minorBidi"/>
          <w:sz w:val="24"/>
          <w:szCs w:val="24"/>
        </w:rPr>
        <w:t>ch no appeal has been preferred;</w:t>
      </w:r>
      <w:r w:rsidR="001730F2" w:rsidRPr="00FD0EAE">
        <w:rPr>
          <w:rFonts w:asciiTheme="minorBidi" w:hAnsiTheme="minorBidi"/>
          <w:sz w:val="24"/>
          <w:szCs w:val="24"/>
        </w:rPr>
        <w:t xml:space="preserve"> or </w:t>
      </w:r>
    </w:p>
    <w:p w:rsidR="00E72D29" w:rsidRPr="00FD0EAE" w:rsidRDefault="001730F2" w:rsidP="00FD0EAE">
      <w:pPr>
        <w:spacing w:after="0" w:line="240" w:lineRule="auto"/>
        <w:ind w:left="2160" w:right="821" w:hanging="720"/>
        <w:jc w:val="both"/>
        <w:rPr>
          <w:rFonts w:asciiTheme="minorBidi" w:hAnsiTheme="minorBidi"/>
          <w:sz w:val="24"/>
          <w:szCs w:val="24"/>
        </w:rPr>
      </w:pPr>
      <w:r w:rsidRPr="00FD0EAE">
        <w:rPr>
          <w:rFonts w:asciiTheme="minorBidi" w:hAnsiTheme="minorBidi"/>
          <w:sz w:val="24"/>
          <w:szCs w:val="24"/>
        </w:rPr>
        <w:t xml:space="preserve">(b) </w:t>
      </w:r>
      <w:r w:rsidRPr="00FD0EAE">
        <w:rPr>
          <w:rFonts w:asciiTheme="minorBidi" w:hAnsiTheme="minorBidi"/>
          <w:sz w:val="24"/>
          <w:szCs w:val="24"/>
        </w:rPr>
        <w:tab/>
      </w:r>
      <w:proofErr w:type="gramStart"/>
      <w:r w:rsidRPr="00FD0EAE">
        <w:rPr>
          <w:rFonts w:asciiTheme="minorBidi" w:hAnsiTheme="minorBidi"/>
          <w:sz w:val="24"/>
          <w:szCs w:val="24"/>
        </w:rPr>
        <w:t>by</w:t>
      </w:r>
      <w:proofErr w:type="gramEnd"/>
      <w:r w:rsidRPr="00FD0EAE">
        <w:rPr>
          <w:rFonts w:asciiTheme="minorBidi" w:hAnsiTheme="minorBidi"/>
          <w:sz w:val="24"/>
          <w:szCs w:val="24"/>
        </w:rPr>
        <w:t xml:space="preserve"> a decree or order from which no ap</w:t>
      </w:r>
      <w:r w:rsidR="00E7353D" w:rsidRPr="00FD0EAE">
        <w:rPr>
          <w:rFonts w:asciiTheme="minorBidi" w:hAnsiTheme="minorBidi"/>
          <w:sz w:val="24"/>
          <w:szCs w:val="24"/>
        </w:rPr>
        <w:t>peal is allowed by this Code</w:t>
      </w:r>
      <w:r w:rsidR="002649EB" w:rsidRPr="00FD0EAE">
        <w:rPr>
          <w:rFonts w:asciiTheme="minorBidi" w:hAnsiTheme="minorBidi"/>
          <w:sz w:val="24"/>
          <w:szCs w:val="24"/>
        </w:rPr>
        <w:t xml:space="preserve"> -</w:t>
      </w:r>
    </w:p>
    <w:p w:rsidR="007A247F" w:rsidRPr="00FD0EAE" w:rsidRDefault="00E72D29" w:rsidP="00FD0EAE">
      <w:pPr>
        <w:spacing w:after="0" w:line="240" w:lineRule="auto"/>
        <w:ind w:left="720" w:right="821"/>
        <w:jc w:val="both"/>
        <w:rPr>
          <w:rFonts w:asciiTheme="minorBidi" w:hAnsiTheme="minorBidi"/>
          <w:sz w:val="24"/>
          <w:szCs w:val="24"/>
        </w:rPr>
      </w:pPr>
      <w:proofErr w:type="gramStart"/>
      <w:r w:rsidRPr="00FD0EAE">
        <w:rPr>
          <w:rFonts w:asciiTheme="minorBidi" w:hAnsiTheme="minorBidi"/>
          <w:sz w:val="24"/>
          <w:szCs w:val="24"/>
        </w:rPr>
        <w:t>may</w:t>
      </w:r>
      <w:proofErr w:type="gramEnd"/>
      <w:r w:rsidRPr="00FD0EAE">
        <w:rPr>
          <w:rFonts w:asciiTheme="minorBidi" w:hAnsiTheme="minorBidi"/>
          <w:sz w:val="24"/>
          <w:szCs w:val="24"/>
        </w:rPr>
        <w:t xml:space="preserve"> apply for a review of judgment to the Court which passed the decree or made the order, and the Court may make such order thereon as it thinks fit</w:t>
      </w:r>
      <w:r w:rsidR="00B62ABE" w:rsidRPr="00FD0EAE">
        <w:rPr>
          <w:rFonts w:asciiTheme="minorBidi" w:hAnsiTheme="minorBidi"/>
          <w:sz w:val="24"/>
          <w:szCs w:val="24"/>
        </w:rPr>
        <w:t>.”.</w:t>
      </w:r>
    </w:p>
    <w:p w:rsidR="00765125" w:rsidRDefault="00765125" w:rsidP="00FD0EAE">
      <w:pPr>
        <w:spacing w:after="0" w:line="240" w:lineRule="auto"/>
        <w:jc w:val="both"/>
        <w:rPr>
          <w:rFonts w:asciiTheme="minorBidi" w:hAnsiTheme="minorBidi"/>
          <w:b/>
          <w:sz w:val="24"/>
          <w:szCs w:val="24"/>
        </w:rPr>
      </w:pPr>
    </w:p>
    <w:p w:rsidR="004D1743" w:rsidRPr="00FD0EAE" w:rsidRDefault="004D1743" w:rsidP="00FD0EAE">
      <w:pPr>
        <w:spacing w:after="0" w:line="240" w:lineRule="auto"/>
        <w:jc w:val="both"/>
        <w:rPr>
          <w:rFonts w:asciiTheme="minorBidi" w:hAnsiTheme="minorBidi"/>
          <w:sz w:val="24"/>
          <w:szCs w:val="24"/>
        </w:rPr>
      </w:pPr>
      <w:r w:rsidRPr="00FD0EAE">
        <w:rPr>
          <w:rFonts w:asciiTheme="minorBidi" w:hAnsiTheme="minorBidi"/>
          <w:b/>
          <w:sz w:val="24"/>
          <w:szCs w:val="24"/>
        </w:rPr>
        <w:t>1</w:t>
      </w:r>
      <w:r w:rsidR="0009687C" w:rsidRPr="00FD0EAE">
        <w:rPr>
          <w:rFonts w:asciiTheme="minorBidi" w:hAnsiTheme="minorBidi"/>
          <w:b/>
          <w:sz w:val="24"/>
          <w:szCs w:val="24"/>
        </w:rPr>
        <w:t>9</w:t>
      </w:r>
      <w:r w:rsidR="00723ED9" w:rsidRPr="00FD0EAE">
        <w:rPr>
          <w:rFonts w:asciiTheme="minorBidi" w:hAnsiTheme="minorBidi"/>
          <w:b/>
          <w:sz w:val="24"/>
          <w:szCs w:val="24"/>
        </w:rPr>
        <w:t>.</w:t>
      </w:r>
      <w:r w:rsidR="00723ED9" w:rsidRPr="00FD0EAE">
        <w:rPr>
          <w:rFonts w:asciiTheme="minorBidi" w:hAnsiTheme="minorBidi"/>
          <w:b/>
          <w:sz w:val="24"/>
          <w:szCs w:val="24"/>
        </w:rPr>
        <w:tab/>
        <w:t>Amendment in section 115 of Act V of 1908</w:t>
      </w:r>
      <w:proofErr w:type="gramStart"/>
      <w:r w:rsidR="00723ED9" w:rsidRPr="00FD0EAE">
        <w:rPr>
          <w:rFonts w:asciiTheme="minorBidi" w:hAnsiTheme="minorBidi"/>
          <w:sz w:val="24"/>
          <w:szCs w:val="24"/>
        </w:rPr>
        <w:t>.-</w:t>
      </w:r>
      <w:proofErr w:type="gramEnd"/>
      <w:r w:rsidR="00723ED9" w:rsidRPr="00FD0EAE">
        <w:rPr>
          <w:rFonts w:asciiTheme="minorBidi" w:hAnsiTheme="minorBidi"/>
          <w:sz w:val="24"/>
          <w:szCs w:val="24"/>
        </w:rPr>
        <w:t xml:space="preserve"> </w:t>
      </w:r>
      <w:r w:rsidRPr="00FD0EAE">
        <w:rPr>
          <w:rFonts w:asciiTheme="minorBidi" w:hAnsiTheme="minorBidi"/>
          <w:sz w:val="24"/>
          <w:szCs w:val="24"/>
        </w:rPr>
        <w:t>In the Act, in section 115:</w:t>
      </w:r>
    </w:p>
    <w:p w:rsidR="0050078F" w:rsidRPr="00FD0EAE" w:rsidRDefault="004D1743" w:rsidP="00FD0EAE">
      <w:pPr>
        <w:spacing w:after="0" w:line="240" w:lineRule="auto"/>
        <w:ind w:left="2160" w:hanging="720"/>
        <w:jc w:val="both"/>
        <w:rPr>
          <w:rFonts w:asciiTheme="minorBidi" w:hAnsiTheme="minorBidi"/>
          <w:sz w:val="24"/>
          <w:szCs w:val="24"/>
        </w:rPr>
      </w:pPr>
      <w:r w:rsidRPr="00FD0EAE">
        <w:rPr>
          <w:rFonts w:asciiTheme="minorBidi" w:hAnsiTheme="minorBidi"/>
          <w:sz w:val="24"/>
          <w:szCs w:val="24"/>
        </w:rPr>
        <w:t>(a)</w:t>
      </w:r>
      <w:r w:rsidRPr="00FD0EAE">
        <w:rPr>
          <w:rFonts w:asciiTheme="minorBidi" w:hAnsiTheme="minorBidi"/>
          <w:sz w:val="24"/>
          <w:szCs w:val="24"/>
        </w:rPr>
        <w:tab/>
      </w:r>
      <w:proofErr w:type="gramStart"/>
      <w:r w:rsidR="00FF0DB6" w:rsidRPr="00FD0EAE">
        <w:rPr>
          <w:rFonts w:asciiTheme="minorBidi" w:hAnsiTheme="minorBidi"/>
          <w:sz w:val="24"/>
          <w:szCs w:val="24"/>
        </w:rPr>
        <w:t>in</w:t>
      </w:r>
      <w:proofErr w:type="gramEnd"/>
      <w:r w:rsidR="00FF0DB6" w:rsidRPr="00FD0EAE">
        <w:rPr>
          <w:rFonts w:asciiTheme="minorBidi" w:hAnsiTheme="minorBidi"/>
          <w:sz w:val="24"/>
          <w:szCs w:val="24"/>
        </w:rPr>
        <w:t xml:space="preserve"> subsection (1), </w:t>
      </w:r>
      <w:r w:rsidR="0050078F" w:rsidRPr="00FD0EAE">
        <w:rPr>
          <w:rFonts w:asciiTheme="minorBidi" w:hAnsiTheme="minorBidi"/>
          <w:sz w:val="24"/>
          <w:szCs w:val="24"/>
        </w:rPr>
        <w:t xml:space="preserve">for </w:t>
      </w:r>
      <w:r w:rsidR="00906482" w:rsidRPr="00FD0EAE">
        <w:rPr>
          <w:rFonts w:asciiTheme="minorBidi" w:hAnsiTheme="minorBidi"/>
          <w:sz w:val="24"/>
          <w:szCs w:val="24"/>
        </w:rPr>
        <w:t xml:space="preserve">the </w:t>
      </w:r>
      <w:r w:rsidR="00FF0DB6" w:rsidRPr="00FD0EAE">
        <w:rPr>
          <w:rFonts w:asciiTheme="minorBidi" w:hAnsiTheme="minorBidi"/>
          <w:sz w:val="24"/>
          <w:szCs w:val="24"/>
        </w:rPr>
        <w:t>second proviso</w:t>
      </w:r>
      <w:r w:rsidR="0050078F" w:rsidRPr="00FD0EAE">
        <w:rPr>
          <w:rFonts w:asciiTheme="minorBidi" w:hAnsiTheme="minorBidi"/>
          <w:sz w:val="24"/>
          <w:szCs w:val="24"/>
        </w:rPr>
        <w:t>, the following</w:t>
      </w:r>
      <w:r w:rsidR="00FF0DB6" w:rsidRPr="00FD0EAE">
        <w:rPr>
          <w:rFonts w:asciiTheme="minorBidi" w:hAnsiTheme="minorBidi"/>
          <w:sz w:val="24"/>
          <w:szCs w:val="24"/>
        </w:rPr>
        <w:t xml:space="preserve"> shall be</w:t>
      </w:r>
      <w:r w:rsidR="0050078F" w:rsidRPr="00FD0EAE">
        <w:rPr>
          <w:rFonts w:asciiTheme="minorBidi" w:hAnsiTheme="minorBidi"/>
          <w:sz w:val="24"/>
          <w:szCs w:val="24"/>
        </w:rPr>
        <w:t xml:space="preserve"> substituted:</w:t>
      </w:r>
    </w:p>
    <w:p w:rsidR="00FF0DB6" w:rsidRPr="00FD0EAE" w:rsidRDefault="0050078F" w:rsidP="00FD0EAE">
      <w:pPr>
        <w:spacing w:after="0" w:line="240" w:lineRule="auto"/>
        <w:ind w:left="2880" w:right="821" w:firstLine="720"/>
        <w:jc w:val="both"/>
        <w:rPr>
          <w:rFonts w:asciiTheme="minorBidi" w:hAnsiTheme="minorBidi"/>
          <w:sz w:val="24"/>
          <w:szCs w:val="24"/>
        </w:rPr>
      </w:pPr>
      <w:r w:rsidRPr="00FD0EAE">
        <w:rPr>
          <w:rFonts w:asciiTheme="minorBidi" w:hAnsiTheme="minorBidi"/>
          <w:sz w:val="24"/>
          <w:szCs w:val="24"/>
        </w:rPr>
        <w:t xml:space="preserve">“Provided further that the subordinate </w:t>
      </w:r>
      <w:r w:rsidR="002F6D99" w:rsidRPr="00FD0EAE">
        <w:rPr>
          <w:rFonts w:asciiTheme="minorBidi" w:hAnsiTheme="minorBidi"/>
          <w:sz w:val="24"/>
          <w:szCs w:val="24"/>
        </w:rPr>
        <w:t>c</w:t>
      </w:r>
      <w:r w:rsidRPr="00FD0EAE">
        <w:rPr>
          <w:rFonts w:asciiTheme="minorBidi" w:hAnsiTheme="minorBidi"/>
          <w:sz w:val="24"/>
          <w:szCs w:val="24"/>
        </w:rPr>
        <w:t>ourt shall provide copies of the documents to a person within three days of the decision, and the High Court shall dispose of such application within six months,”</w:t>
      </w:r>
      <w:r w:rsidR="00FF0DB6" w:rsidRPr="00FD0EAE">
        <w:rPr>
          <w:rFonts w:asciiTheme="minorBidi" w:hAnsiTheme="minorBidi"/>
          <w:sz w:val="24"/>
          <w:szCs w:val="24"/>
        </w:rPr>
        <w:t>; and</w:t>
      </w:r>
    </w:p>
    <w:p w:rsidR="004D1743" w:rsidRPr="00FD0EAE" w:rsidRDefault="00FF0DB6" w:rsidP="00FD0EAE">
      <w:pPr>
        <w:spacing w:after="0" w:line="240" w:lineRule="auto"/>
        <w:ind w:left="2160" w:hanging="720"/>
        <w:jc w:val="both"/>
        <w:rPr>
          <w:rFonts w:asciiTheme="minorBidi" w:hAnsiTheme="minorBidi"/>
          <w:sz w:val="24"/>
          <w:szCs w:val="24"/>
        </w:rPr>
      </w:pPr>
      <w:r w:rsidRPr="00FD0EAE">
        <w:rPr>
          <w:rFonts w:asciiTheme="minorBidi" w:hAnsiTheme="minorBidi"/>
          <w:sz w:val="24"/>
          <w:szCs w:val="24"/>
        </w:rPr>
        <w:t>(b)</w:t>
      </w:r>
      <w:r w:rsidRPr="00FD0EAE">
        <w:rPr>
          <w:rFonts w:asciiTheme="minorBidi" w:hAnsiTheme="minorBidi"/>
          <w:sz w:val="24"/>
          <w:szCs w:val="24"/>
        </w:rPr>
        <w:tab/>
      </w:r>
      <w:proofErr w:type="gramStart"/>
      <w:r w:rsidR="004D1743" w:rsidRPr="00FD0EAE">
        <w:rPr>
          <w:rFonts w:asciiTheme="minorBidi" w:hAnsiTheme="minorBidi"/>
          <w:sz w:val="24"/>
          <w:szCs w:val="24"/>
        </w:rPr>
        <w:t>after</w:t>
      </w:r>
      <w:proofErr w:type="gramEnd"/>
      <w:r w:rsidR="004D1743" w:rsidRPr="00FD0EAE">
        <w:rPr>
          <w:rFonts w:asciiTheme="minorBidi" w:hAnsiTheme="minorBidi"/>
          <w:sz w:val="24"/>
          <w:szCs w:val="24"/>
        </w:rPr>
        <w:t xml:space="preserve"> subsection (4), the following new subsection (5) shall be inserted:</w:t>
      </w:r>
    </w:p>
    <w:p w:rsidR="004D1743" w:rsidRPr="00FD0EAE" w:rsidRDefault="004D1743" w:rsidP="00FD0EAE">
      <w:pPr>
        <w:spacing w:after="0" w:line="240" w:lineRule="auto"/>
        <w:ind w:left="2880" w:right="821" w:firstLine="720"/>
        <w:jc w:val="both"/>
        <w:rPr>
          <w:rFonts w:asciiTheme="minorBidi" w:hAnsiTheme="minorBidi"/>
          <w:sz w:val="24"/>
          <w:szCs w:val="24"/>
        </w:rPr>
      </w:pPr>
      <w:r w:rsidRPr="00FD0EAE">
        <w:rPr>
          <w:rFonts w:asciiTheme="minorBidi" w:hAnsiTheme="minorBidi"/>
          <w:sz w:val="24"/>
          <w:szCs w:val="24"/>
        </w:rPr>
        <w:t>“(5)</w:t>
      </w:r>
      <w:r w:rsidRPr="00FD0EAE">
        <w:rPr>
          <w:rFonts w:asciiTheme="minorBidi" w:hAnsiTheme="minorBidi"/>
          <w:sz w:val="24"/>
          <w:szCs w:val="24"/>
        </w:rPr>
        <w:tab/>
        <w:t>No proceedings in revision shall be entertained by the High Court against an order passed by the Distr</w:t>
      </w:r>
      <w:r w:rsidR="00FF0DB6" w:rsidRPr="00FD0EAE">
        <w:rPr>
          <w:rFonts w:asciiTheme="minorBidi" w:hAnsiTheme="minorBidi"/>
          <w:sz w:val="24"/>
          <w:szCs w:val="24"/>
        </w:rPr>
        <w:t>ict Court under section 104.</w:t>
      </w:r>
      <w:proofErr w:type="gramStart"/>
      <w:r w:rsidR="00FF0DB6" w:rsidRPr="00FD0EAE">
        <w:rPr>
          <w:rFonts w:asciiTheme="minorBidi" w:hAnsiTheme="minorBidi"/>
          <w:sz w:val="24"/>
          <w:szCs w:val="24"/>
        </w:rPr>
        <w:t>”</w:t>
      </w:r>
      <w:r w:rsidR="008F406D" w:rsidRPr="00FD0EAE">
        <w:rPr>
          <w:rFonts w:asciiTheme="minorBidi" w:hAnsiTheme="minorBidi"/>
          <w:sz w:val="24"/>
          <w:szCs w:val="24"/>
        </w:rPr>
        <w:t>.</w:t>
      </w:r>
      <w:proofErr w:type="gramEnd"/>
    </w:p>
    <w:p w:rsidR="00765125" w:rsidRDefault="00765125" w:rsidP="00FD0EAE">
      <w:pPr>
        <w:spacing w:after="0" w:line="240" w:lineRule="auto"/>
        <w:jc w:val="both"/>
        <w:rPr>
          <w:rFonts w:asciiTheme="minorBidi" w:hAnsiTheme="minorBidi"/>
          <w:b/>
          <w:sz w:val="24"/>
          <w:szCs w:val="24"/>
        </w:rPr>
      </w:pPr>
    </w:p>
    <w:p w:rsidR="00A15A4A" w:rsidRPr="00FD0EAE" w:rsidRDefault="0009687C" w:rsidP="00FD0EAE">
      <w:pPr>
        <w:spacing w:after="0" w:line="240" w:lineRule="auto"/>
        <w:jc w:val="both"/>
        <w:rPr>
          <w:rFonts w:asciiTheme="minorBidi" w:hAnsiTheme="minorBidi"/>
          <w:sz w:val="24"/>
          <w:szCs w:val="24"/>
        </w:rPr>
      </w:pPr>
      <w:r w:rsidRPr="00FD0EAE">
        <w:rPr>
          <w:rFonts w:asciiTheme="minorBidi" w:hAnsiTheme="minorBidi"/>
          <w:b/>
          <w:sz w:val="24"/>
          <w:szCs w:val="24"/>
        </w:rPr>
        <w:t>20</w:t>
      </w:r>
      <w:r w:rsidR="00A15A4A" w:rsidRPr="00FD0EAE">
        <w:rPr>
          <w:rFonts w:asciiTheme="minorBidi" w:hAnsiTheme="minorBidi"/>
          <w:b/>
          <w:sz w:val="24"/>
          <w:szCs w:val="24"/>
        </w:rPr>
        <w:t>.</w:t>
      </w:r>
      <w:r w:rsidR="00A15A4A" w:rsidRPr="00FD0EAE">
        <w:rPr>
          <w:rFonts w:asciiTheme="minorBidi" w:hAnsiTheme="minorBidi"/>
          <w:sz w:val="24"/>
          <w:szCs w:val="24"/>
        </w:rPr>
        <w:tab/>
      </w:r>
      <w:r w:rsidR="00A15A4A" w:rsidRPr="00FD0EAE">
        <w:rPr>
          <w:rFonts w:asciiTheme="minorBidi" w:hAnsiTheme="minorBidi"/>
          <w:b/>
          <w:sz w:val="24"/>
          <w:szCs w:val="24"/>
        </w:rPr>
        <w:t>Amendment in section 1</w:t>
      </w:r>
      <w:r w:rsidR="009F6666" w:rsidRPr="00FD0EAE">
        <w:rPr>
          <w:rFonts w:asciiTheme="minorBidi" w:hAnsiTheme="minorBidi"/>
          <w:b/>
          <w:sz w:val="24"/>
          <w:szCs w:val="24"/>
        </w:rPr>
        <w:t>51</w:t>
      </w:r>
      <w:r w:rsidR="00A15A4A" w:rsidRPr="00FD0EAE">
        <w:rPr>
          <w:rFonts w:asciiTheme="minorBidi" w:hAnsiTheme="minorBidi"/>
          <w:b/>
          <w:sz w:val="24"/>
          <w:szCs w:val="24"/>
        </w:rPr>
        <w:t xml:space="preserve"> of Act V of 1908</w:t>
      </w:r>
      <w:r w:rsidR="00A15A4A" w:rsidRPr="00FD0EAE">
        <w:rPr>
          <w:rFonts w:asciiTheme="minorBidi" w:hAnsiTheme="minorBidi"/>
          <w:sz w:val="24"/>
          <w:szCs w:val="24"/>
        </w:rPr>
        <w:t xml:space="preserve">.- </w:t>
      </w:r>
      <w:r w:rsidR="001A2863" w:rsidRPr="00FD0EAE">
        <w:rPr>
          <w:rFonts w:asciiTheme="minorBidi" w:hAnsiTheme="minorBidi"/>
          <w:sz w:val="24"/>
          <w:szCs w:val="24"/>
        </w:rPr>
        <w:t xml:space="preserve">In the </w:t>
      </w:r>
      <w:r w:rsidR="00906482" w:rsidRPr="00FD0EAE">
        <w:rPr>
          <w:rFonts w:asciiTheme="minorBidi" w:hAnsiTheme="minorBidi"/>
          <w:sz w:val="24"/>
          <w:szCs w:val="24"/>
        </w:rPr>
        <w:t>Act</w:t>
      </w:r>
      <w:r w:rsidR="001A2863" w:rsidRPr="00FD0EAE">
        <w:rPr>
          <w:rFonts w:asciiTheme="minorBidi" w:hAnsiTheme="minorBidi"/>
          <w:sz w:val="24"/>
          <w:szCs w:val="24"/>
        </w:rPr>
        <w:t>, in section 151, after the word “Court” occurring for the first time</w:t>
      </w:r>
      <w:r w:rsidR="00DF3A63" w:rsidRPr="00FD0EAE">
        <w:rPr>
          <w:rFonts w:asciiTheme="minorBidi" w:hAnsiTheme="minorBidi"/>
          <w:sz w:val="24"/>
          <w:szCs w:val="24"/>
        </w:rPr>
        <w:t>,</w:t>
      </w:r>
      <w:r w:rsidR="001A2863" w:rsidRPr="00FD0EAE">
        <w:rPr>
          <w:rFonts w:asciiTheme="minorBidi" w:hAnsiTheme="minorBidi"/>
          <w:sz w:val="24"/>
          <w:szCs w:val="24"/>
        </w:rPr>
        <w:t xml:space="preserve"> the expression</w:t>
      </w:r>
      <w:r w:rsidR="009F6666" w:rsidRPr="00FD0EAE">
        <w:rPr>
          <w:rFonts w:asciiTheme="minorBidi" w:hAnsiTheme="minorBidi"/>
          <w:sz w:val="24"/>
          <w:szCs w:val="24"/>
        </w:rPr>
        <w:t xml:space="preserve"> </w:t>
      </w:r>
      <w:r w:rsidR="00DF3A63" w:rsidRPr="00FD0EAE">
        <w:rPr>
          <w:rFonts w:asciiTheme="minorBidi" w:hAnsiTheme="minorBidi"/>
          <w:sz w:val="24"/>
          <w:szCs w:val="24"/>
        </w:rPr>
        <w:t>“,</w:t>
      </w:r>
      <w:r w:rsidR="00906482" w:rsidRPr="00FD0EAE">
        <w:rPr>
          <w:rFonts w:asciiTheme="minorBidi" w:hAnsiTheme="minorBidi"/>
          <w:sz w:val="24"/>
          <w:szCs w:val="24"/>
        </w:rPr>
        <w:t xml:space="preserve"> </w:t>
      </w:r>
      <w:r w:rsidR="009F6666" w:rsidRPr="00FD0EAE">
        <w:rPr>
          <w:rFonts w:asciiTheme="minorBidi" w:hAnsiTheme="minorBidi"/>
          <w:sz w:val="24"/>
          <w:szCs w:val="24"/>
        </w:rPr>
        <w:t>to be exercised after recording reasons</w:t>
      </w:r>
      <w:r w:rsidR="00723ED9" w:rsidRPr="00FD0EAE">
        <w:rPr>
          <w:rFonts w:asciiTheme="minorBidi" w:hAnsiTheme="minorBidi"/>
          <w:sz w:val="24"/>
          <w:szCs w:val="24"/>
        </w:rPr>
        <w:t xml:space="preserve"> in writing</w:t>
      </w:r>
      <w:r w:rsidR="009F6666" w:rsidRPr="00FD0EAE">
        <w:rPr>
          <w:rFonts w:asciiTheme="minorBidi" w:hAnsiTheme="minorBidi"/>
          <w:sz w:val="24"/>
          <w:szCs w:val="24"/>
        </w:rPr>
        <w:t>,</w:t>
      </w:r>
      <w:r w:rsidR="00DF3A63" w:rsidRPr="00FD0EAE">
        <w:rPr>
          <w:rFonts w:asciiTheme="minorBidi" w:hAnsiTheme="minorBidi"/>
          <w:sz w:val="24"/>
          <w:szCs w:val="24"/>
        </w:rPr>
        <w:t>”</w:t>
      </w:r>
      <w:r w:rsidR="009F6666" w:rsidRPr="00FD0EAE">
        <w:rPr>
          <w:rFonts w:asciiTheme="minorBidi" w:hAnsiTheme="minorBidi"/>
          <w:sz w:val="24"/>
          <w:szCs w:val="24"/>
        </w:rPr>
        <w:t xml:space="preserve"> </w:t>
      </w:r>
      <w:r w:rsidR="00DF3A63" w:rsidRPr="00FD0EAE">
        <w:rPr>
          <w:rFonts w:asciiTheme="minorBidi" w:hAnsiTheme="minorBidi"/>
          <w:sz w:val="24"/>
          <w:szCs w:val="24"/>
        </w:rPr>
        <w:t>shall be inserted.</w:t>
      </w:r>
    </w:p>
    <w:p w:rsidR="00765125" w:rsidRDefault="00765125" w:rsidP="00FD0EAE">
      <w:pPr>
        <w:spacing w:after="0" w:line="240" w:lineRule="auto"/>
        <w:ind w:left="720" w:hanging="720"/>
        <w:jc w:val="center"/>
        <w:rPr>
          <w:rFonts w:asciiTheme="minorBidi" w:hAnsiTheme="minorBidi"/>
          <w:b/>
          <w:caps/>
          <w:sz w:val="24"/>
          <w:szCs w:val="24"/>
        </w:rPr>
      </w:pPr>
    </w:p>
    <w:p w:rsidR="00FD4731" w:rsidRPr="00FD0EAE" w:rsidRDefault="00D754C0" w:rsidP="00FD0EAE">
      <w:pPr>
        <w:spacing w:after="0" w:line="240" w:lineRule="auto"/>
        <w:ind w:left="720" w:hanging="720"/>
        <w:jc w:val="center"/>
        <w:rPr>
          <w:rFonts w:asciiTheme="minorBidi" w:hAnsiTheme="minorBidi"/>
          <w:b/>
          <w:caps/>
          <w:sz w:val="24"/>
          <w:szCs w:val="24"/>
        </w:rPr>
      </w:pPr>
      <w:r w:rsidRPr="00FD0EAE">
        <w:rPr>
          <w:rFonts w:asciiTheme="minorBidi" w:hAnsiTheme="minorBidi"/>
          <w:b/>
          <w:caps/>
          <w:sz w:val="24"/>
          <w:szCs w:val="24"/>
        </w:rPr>
        <w:t>Statement of objects and reasons</w:t>
      </w:r>
    </w:p>
    <w:p w:rsidR="009E22E4" w:rsidRPr="00FD0EAE" w:rsidRDefault="005A4D78" w:rsidP="00FD0EAE">
      <w:pPr>
        <w:spacing w:after="0" w:line="240" w:lineRule="auto"/>
        <w:jc w:val="both"/>
        <w:rPr>
          <w:rFonts w:asciiTheme="minorBidi" w:hAnsiTheme="minorBidi"/>
          <w:sz w:val="24"/>
          <w:szCs w:val="24"/>
        </w:rPr>
      </w:pPr>
      <w:r w:rsidRPr="00FD0EAE">
        <w:rPr>
          <w:rFonts w:asciiTheme="minorBidi" w:hAnsiTheme="minorBidi"/>
          <w:sz w:val="24"/>
          <w:szCs w:val="24"/>
        </w:rPr>
        <w:t>The Law and Justice Commission of Pakistan carries out regular and systematic review of the laws of the land with the view to improv</w:t>
      </w:r>
      <w:r w:rsidR="00906482" w:rsidRPr="00FD0EAE">
        <w:rPr>
          <w:rFonts w:asciiTheme="minorBidi" w:hAnsiTheme="minorBidi"/>
          <w:sz w:val="24"/>
          <w:szCs w:val="24"/>
        </w:rPr>
        <w:t xml:space="preserve">ing the text and updating </w:t>
      </w:r>
      <w:r w:rsidR="005148AC" w:rsidRPr="00FD0EAE">
        <w:rPr>
          <w:rFonts w:asciiTheme="minorBidi" w:hAnsiTheme="minorBidi"/>
          <w:sz w:val="24"/>
          <w:szCs w:val="24"/>
        </w:rPr>
        <w:t>them</w:t>
      </w:r>
      <w:r w:rsidR="00906482" w:rsidRPr="00FD0EAE">
        <w:rPr>
          <w:rFonts w:asciiTheme="minorBidi" w:hAnsiTheme="minorBidi"/>
          <w:sz w:val="24"/>
          <w:szCs w:val="24"/>
        </w:rPr>
        <w:t xml:space="preserve"> </w:t>
      </w:r>
      <w:r w:rsidRPr="00FD0EAE">
        <w:rPr>
          <w:rFonts w:asciiTheme="minorBidi" w:hAnsiTheme="minorBidi"/>
          <w:sz w:val="24"/>
          <w:szCs w:val="24"/>
        </w:rPr>
        <w:t xml:space="preserve">to bring </w:t>
      </w:r>
      <w:r w:rsidR="00906482" w:rsidRPr="00FD0EAE">
        <w:rPr>
          <w:rFonts w:asciiTheme="minorBidi" w:hAnsiTheme="minorBidi"/>
          <w:sz w:val="24"/>
          <w:szCs w:val="24"/>
        </w:rPr>
        <w:t xml:space="preserve">them </w:t>
      </w:r>
      <w:r w:rsidRPr="00FD0EAE">
        <w:rPr>
          <w:rFonts w:asciiTheme="minorBidi" w:hAnsiTheme="minorBidi"/>
          <w:sz w:val="24"/>
          <w:szCs w:val="24"/>
        </w:rPr>
        <w:t xml:space="preserve">it in </w:t>
      </w:r>
      <w:r w:rsidR="00906482" w:rsidRPr="00FD0EAE">
        <w:rPr>
          <w:rFonts w:asciiTheme="minorBidi" w:hAnsiTheme="minorBidi"/>
          <w:sz w:val="24"/>
          <w:szCs w:val="24"/>
        </w:rPr>
        <w:t>line with the modern requirements</w:t>
      </w:r>
      <w:r w:rsidRPr="00FD0EAE">
        <w:rPr>
          <w:rFonts w:asciiTheme="minorBidi" w:hAnsiTheme="minorBidi"/>
          <w:sz w:val="24"/>
          <w:szCs w:val="24"/>
        </w:rPr>
        <w:t xml:space="preserve">. </w:t>
      </w:r>
      <w:r w:rsidR="00906482" w:rsidRPr="00FD0EAE">
        <w:rPr>
          <w:rFonts w:asciiTheme="minorBidi" w:hAnsiTheme="minorBidi"/>
          <w:sz w:val="24"/>
          <w:szCs w:val="24"/>
        </w:rPr>
        <w:t xml:space="preserve">For the purpose, </w:t>
      </w:r>
      <w:r w:rsidR="00C951D5" w:rsidRPr="00FD0EAE">
        <w:rPr>
          <w:rFonts w:asciiTheme="minorBidi" w:hAnsiTheme="minorBidi"/>
          <w:sz w:val="24"/>
          <w:szCs w:val="24"/>
        </w:rPr>
        <w:t xml:space="preserve">Law and Justice Commission of Pakistan has recommended certain amendments in the </w:t>
      </w:r>
      <w:r w:rsidR="00906482" w:rsidRPr="00FD0EAE">
        <w:rPr>
          <w:rFonts w:asciiTheme="minorBidi" w:hAnsiTheme="minorBidi"/>
          <w:sz w:val="24"/>
          <w:szCs w:val="24"/>
        </w:rPr>
        <w:t>C</w:t>
      </w:r>
      <w:r w:rsidR="00C951D5" w:rsidRPr="00FD0EAE">
        <w:rPr>
          <w:rFonts w:asciiTheme="minorBidi" w:hAnsiTheme="minorBidi"/>
          <w:sz w:val="24"/>
          <w:szCs w:val="24"/>
        </w:rPr>
        <w:t xml:space="preserve">ode of </w:t>
      </w:r>
      <w:r w:rsidR="00906482" w:rsidRPr="00FD0EAE">
        <w:rPr>
          <w:rFonts w:asciiTheme="minorBidi" w:hAnsiTheme="minorBidi"/>
          <w:sz w:val="24"/>
          <w:szCs w:val="24"/>
        </w:rPr>
        <w:t>C</w:t>
      </w:r>
      <w:r w:rsidR="00C951D5" w:rsidRPr="00FD0EAE">
        <w:rPr>
          <w:rFonts w:asciiTheme="minorBidi" w:hAnsiTheme="minorBidi"/>
          <w:sz w:val="24"/>
          <w:szCs w:val="24"/>
        </w:rPr>
        <w:t>ivil procedure 19</w:t>
      </w:r>
      <w:r w:rsidRPr="00FD0EAE">
        <w:rPr>
          <w:rFonts w:asciiTheme="minorBidi" w:hAnsiTheme="minorBidi"/>
          <w:sz w:val="24"/>
          <w:szCs w:val="24"/>
        </w:rPr>
        <w:t>08</w:t>
      </w:r>
      <w:r w:rsidR="00906482" w:rsidRPr="00FD0EAE">
        <w:rPr>
          <w:rFonts w:asciiTheme="minorBidi" w:hAnsiTheme="minorBidi"/>
          <w:sz w:val="24"/>
          <w:szCs w:val="24"/>
        </w:rPr>
        <w:t xml:space="preserve">, including increase in the cost and </w:t>
      </w:r>
      <w:r w:rsidRPr="00FD0EAE">
        <w:rPr>
          <w:rFonts w:asciiTheme="minorBidi" w:hAnsiTheme="minorBidi"/>
          <w:sz w:val="24"/>
          <w:szCs w:val="24"/>
        </w:rPr>
        <w:t>compensation</w:t>
      </w:r>
      <w:r w:rsidR="00906482" w:rsidRPr="00FD0EAE">
        <w:rPr>
          <w:rFonts w:asciiTheme="minorBidi" w:hAnsiTheme="minorBidi"/>
          <w:sz w:val="24"/>
          <w:szCs w:val="24"/>
        </w:rPr>
        <w:t xml:space="preserve"> and omission of the provisions relating to Small Cause Courts</w:t>
      </w:r>
      <w:r w:rsidR="00A26167" w:rsidRPr="00FD0EAE">
        <w:rPr>
          <w:rFonts w:asciiTheme="minorBidi" w:hAnsiTheme="minorBidi"/>
          <w:sz w:val="24"/>
          <w:szCs w:val="24"/>
        </w:rPr>
        <w:t>. Moreover</w:t>
      </w:r>
      <w:r w:rsidR="00E94EF9" w:rsidRPr="00FD0EAE">
        <w:rPr>
          <w:rFonts w:asciiTheme="minorBidi" w:hAnsiTheme="minorBidi"/>
          <w:sz w:val="24"/>
          <w:szCs w:val="24"/>
        </w:rPr>
        <w:t>,</w:t>
      </w:r>
      <w:r w:rsidR="00A26167" w:rsidRPr="00FD0EAE">
        <w:rPr>
          <w:rFonts w:asciiTheme="minorBidi" w:hAnsiTheme="minorBidi"/>
          <w:sz w:val="24"/>
          <w:szCs w:val="24"/>
        </w:rPr>
        <w:t xml:space="preserve"> the pecuniary upper limit is required to be fixed for purposes of the second appeal</w:t>
      </w:r>
      <w:r w:rsidR="00906482" w:rsidRPr="00FD0EAE">
        <w:rPr>
          <w:rFonts w:asciiTheme="minorBidi" w:hAnsiTheme="minorBidi"/>
          <w:sz w:val="24"/>
          <w:szCs w:val="24"/>
        </w:rPr>
        <w:t>;</w:t>
      </w:r>
      <w:r w:rsidR="00FF0DB6" w:rsidRPr="00FD0EAE">
        <w:rPr>
          <w:rFonts w:asciiTheme="minorBidi" w:hAnsiTheme="minorBidi"/>
          <w:sz w:val="24"/>
          <w:szCs w:val="24"/>
        </w:rPr>
        <w:t xml:space="preserve"> </w:t>
      </w:r>
      <w:r w:rsidR="008A6B6C" w:rsidRPr="00FD0EAE">
        <w:rPr>
          <w:rFonts w:asciiTheme="minorBidi" w:hAnsiTheme="minorBidi"/>
          <w:sz w:val="24"/>
          <w:szCs w:val="24"/>
        </w:rPr>
        <w:t>hence this Bill</w:t>
      </w:r>
      <w:r w:rsidR="009F173C" w:rsidRPr="00FD0EAE">
        <w:rPr>
          <w:rFonts w:asciiTheme="minorBidi" w:hAnsiTheme="minorBidi"/>
          <w:sz w:val="24"/>
          <w:szCs w:val="24"/>
        </w:rPr>
        <w:t>.</w:t>
      </w:r>
    </w:p>
    <w:p w:rsidR="00765125" w:rsidRPr="00DF7892" w:rsidRDefault="00765125" w:rsidP="00765125">
      <w:pPr>
        <w:spacing w:after="0" w:line="240" w:lineRule="auto"/>
        <w:jc w:val="both"/>
        <w:rPr>
          <w:rFonts w:asciiTheme="minorBidi" w:hAnsiTheme="minorBidi"/>
          <w:sz w:val="24"/>
          <w:szCs w:val="24"/>
        </w:rPr>
      </w:pPr>
    </w:p>
    <w:p w:rsidR="00765125" w:rsidRPr="00DF7892" w:rsidRDefault="00765125" w:rsidP="00765125">
      <w:pPr>
        <w:spacing w:after="0" w:line="240" w:lineRule="auto"/>
        <w:jc w:val="both"/>
        <w:rPr>
          <w:rFonts w:asciiTheme="minorBidi" w:hAnsiTheme="minorBidi"/>
          <w:sz w:val="24"/>
          <w:szCs w:val="24"/>
        </w:rPr>
      </w:pPr>
    </w:p>
    <w:p w:rsidR="00765125" w:rsidRPr="00A900B8" w:rsidRDefault="00765125" w:rsidP="00765125">
      <w:pPr>
        <w:tabs>
          <w:tab w:val="center" w:pos="6720"/>
        </w:tabs>
        <w:spacing w:after="0" w:line="240" w:lineRule="auto"/>
        <w:jc w:val="both"/>
        <w:rPr>
          <w:rFonts w:asciiTheme="minorBidi" w:hAnsiTheme="minorBidi"/>
          <w:b/>
          <w:bCs/>
          <w:sz w:val="24"/>
          <w:szCs w:val="24"/>
        </w:rPr>
      </w:pPr>
      <w:r w:rsidRPr="00A900B8">
        <w:rPr>
          <w:rFonts w:asciiTheme="minorBidi" w:hAnsiTheme="minorBidi"/>
          <w:b/>
          <w:bCs/>
          <w:sz w:val="24"/>
          <w:szCs w:val="24"/>
        </w:rPr>
        <w:tab/>
        <w:t>MINISTER INCHARGE</w:t>
      </w:r>
    </w:p>
    <w:p w:rsidR="00765125" w:rsidRPr="00A900B8" w:rsidRDefault="00765125" w:rsidP="00765125">
      <w:pPr>
        <w:tabs>
          <w:tab w:val="center" w:pos="6720"/>
        </w:tabs>
        <w:spacing w:after="0" w:line="240" w:lineRule="auto"/>
        <w:jc w:val="both"/>
        <w:rPr>
          <w:rFonts w:asciiTheme="minorBidi" w:hAnsiTheme="minorBidi"/>
          <w:sz w:val="24"/>
          <w:szCs w:val="24"/>
        </w:rPr>
      </w:pPr>
    </w:p>
    <w:p w:rsidR="00765125" w:rsidRPr="00A900B8" w:rsidRDefault="00765125" w:rsidP="00765125">
      <w:pPr>
        <w:pBdr>
          <w:top w:val="single" w:sz="4" w:space="1" w:color="auto"/>
        </w:pBdr>
        <w:tabs>
          <w:tab w:val="center" w:pos="6720"/>
          <w:tab w:val="center" w:pos="7930"/>
        </w:tabs>
        <w:spacing w:after="0" w:line="240" w:lineRule="auto"/>
        <w:rPr>
          <w:rFonts w:asciiTheme="minorBidi" w:hAnsiTheme="minorBidi"/>
          <w:b/>
          <w:sz w:val="24"/>
          <w:szCs w:val="24"/>
        </w:rPr>
      </w:pPr>
      <w:r w:rsidRPr="00A900B8">
        <w:rPr>
          <w:rFonts w:asciiTheme="minorBidi" w:hAnsiTheme="minorBidi"/>
          <w:b/>
          <w:sz w:val="24"/>
          <w:szCs w:val="24"/>
        </w:rPr>
        <w:t>Lahore:</w:t>
      </w:r>
      <w:r w:rsidRPr="00A900B8">
        <w:rPr>
          <w:rFonts w:asciiTheme="minorBidi" w:hAnsiTheme="minorBidi"/>
          <w:b/>
          <w:sz w:val="24"/>
          <w:szCs w:val="24"/>
        </w:rPr>
        <w:tab/>
        <w:t xml:space="preserve">RAI </w:t>
      </w:r>
      <w:r w:rsidRPr="00A900B8">
        <w:rPr>
          <w:rFonts w:asciiTheme="minorBidi" w:hAnsiTheme="minorBidi"/>
          <w:b/>
          <w:bCs/>
          <w:sz w:val="24"/>
          <w:szCs w:val="24"/>
        </w:rPr>
        <w:t>MUMTAZ HUSSAIN BABAR</w:t>
      </w:r>
    </w:p>
    <w:p w:rsidR="009F173C" w:rsidRPr="00FD0EAE" w:rsidRDefault="006B59CF" w:rsidP="00776B49">
      <w:pPr>
        <w:pBdr>
          <w:top w:val="single" w:sz="4" w:space="1" w:color="auto"/>
        </w:pBdr>
        <w:tabs>
          <w:tab w:val="center" w:pos="6570"/>
        </w:tabs>
        <w:rPr>
          <w:rFonts w:asciiTheme="minorBidi" w:hAnsiTheme="minorBidi"/>
          <w:b/>
          <w:sz w:val="24"/>
          <w:szCs w:val="24"/>
        </w:rPr>
      </w:pPr>
      <w:r>
        <w:rPr>
          <w:rFonts w:asciiTheme="minorBidi" w:hAnsiTheme="minorBidi"/>
          <w:b/>
          <w:sz w:val="24"/>
          <w:szCs w:val="24"/>
        </w:rPr>
        <w:t>31</w:t>
      </w:r>
      <w:r w:rsidR="00765125">
        <w:rPr>
          <w:rFonts w:asciiTheme="minorBidi" w:hAnsiTheme="minorBidi"/>
          <w:b/>
          <w:sz w:val="24"/>
          <w:szCs w:val="24"/>
        </w:rPr>
        <w:t xml:space="preserve"> January </w:t>
      </w:r>
      <w:r w:rsidR="00765125" w:rsidRPr="00A900B8">
        <w:rPr>
          <w:rFonts w:asciiTheme="minorBidi" w:hAnsiTheme="minorBidi"/>
          <w:b/>
          <w:sz w:val="24"/>
          <w:szCs w:val="24"/>
        </w:rPr>
        <w:t>201</w:t>
      </w:r>
      <w:r w:rsidR="00765125">
        <w:rPr>
          <w:rFonts w:asciiTheme="minorBidi" w:hAnsiTheme="minorBidi"/>
          <w:b/>
          <w:sz w:val="24"/>
          <w:szCs w:val="24"/>
        </w:rPr>
        <w:t>8</w:t>
      </w:r>
      <w:r w:rsidR="00765125" w:rsidRPr="00A900B8">
        <w:rPr>
          <w:rFonts w:asciiTheme="minorBidi" w:hAnsiTheme="minorBidi"/>
          <w:b/>
          <w:sz w:val="24"/>
          <w:szCs w:val="24"/>
        </w:rPr>
        <w:tab/>
        <w:t>Secretary</w:t>
      </w:r>
    </w:p>
    <w:sectPr w:rsidR="009F173C" w:rsidRPr="00FD0EAE" w:rsidSect="00776B49">
      <w:headerReference w:type="default" r:id="rId8"/>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DB" w:rsidRDefault="004F50DB" w:rsidP="0086346A">
      <w:pPr>
        <w:spacing w:after="0" w:line="240" w:lineRule="auto"/>
      </w:pPr>
      <w:r>
        <w:separator/>
      </w:r>
    </w:p>
  </w:endnote>
  <w:endnote w:type="continuationSeparator" w:id="0">
    <w:p w:rsidR="004F50DB" w:rsidRDefault="004F50DB" w:rsidP="0086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DB" w:rsidRDefault="004F50DB" w:rsidP="0086346A">
      <w:pPr>
        <w:spacing w:after="0" w:line="240" w:lineRule="auto"/>
      </w:pPr>
      <w:r>
        <w:separator/>
      </w:r>
    </w:p>
  </w:footnote>
  <w:footnote w:type="continuationSeparator" w:id="0">
    <w:p w:rsidR="004F50DB" w:rsidRDefault="004F50DB" w:rsidP="00863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63733"/>
      <w:docPartObj>
        <w:docPartGallery w:val="Page Numbers (Top of Page)"/>
        <w:docPartUnique/>
      </w:docPartObj>
    </w:sdtPr>
    <w:sdtEndPr>
      <w:rPr>
        <w:noProof/>
      </w:rPr>
    </w:sdtEndPr>
    <w:sdtContent>
      <w:p w:rsidR="00776B49" w:rsidRDefault="00776B49">
        <w:pPr>
          <w:pStyle w:val="Header"/>
          <w:jc w:val="center"/>
        </w:pPr>
        <w:r>
          <w:fldChar w:fldCharType="begin"/>
        </w:r>
        <w:r>
          <w:instrText xml:space="preserve"> PAGE   \* MERGEFORMAT </w:instrText>
        </w:r>
        <w:r>
          <w:fldChar w:fldCharType="separate"/>
        </w:r>
        <w:r w:rsidR="00E878A0">
          <w:rPr>
            <w:noProof/>
          </w:rPr>
          <w:t>2</w:t>
        </w:r>
        <w:r>
          <w:rPr>
            <w:noProof/>
          </w:rPr>
          <w:fldChar w:fldCharType="end"/>
        </w:r>
      </w:p>
    </w:sdtContent>
  </w:sdt>
  <w:p w:rsidR="00776B49" w:rsidRDefault="00776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97BF4"/>
    <w:multiLevelType w:val="hybridMultilevel"/>
    <w:tmpl w:val="31E0EAFA"/>
    <w:lvl w:ilvl="0" w:tplc="F208D7B8">
      <w:start w:val="1"/>
      <w:numFmt w:val="lowerRoman"/>
      <w:lvlText w:val="(%1)"/>
      <w:lvlJc w:val="left"/>
      <w:pPr>
        <w:ind w:left="2520" w:hanging="108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E0E5B3E"/>
    <w:multiLevelType w:val="hybridMultilevel"/>
    <w:tmpl w:val="36CA2ECE"/>
    <w:lvl w:ilvl="0" w:tplc="E38C0D12">
      <w:start w:val="1"/>
      <w:numFmt w:val="lowerRoman"/>
      <w:lvlText w:val="(%1)"/>
      <w:lvlJc w:val="left"/>
      <w:pPr>
        <w:ind w:left="2520" w:hanging="108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93"/>
    <w:rsid w:val="0000719D"/>
    <w:rsid w:val="0002016C"/>
    <w:rsid w:val="00020F8C"/>
    <w:rsid w:val="00041CBA"/>
    <w:rsid w:val="00046B8F"/>
    <w:rsid w:val="00054275"/>
    <w:rsid w:val="000555AB"/>
    <w:rsid w:val="00064C42"/>
    <w:rsid w:val="0009687C"/>
    <w:rsid w:val="000A4D45"/>
    <w:rsid w:val="000A790A"/>
    <w:rsid w:val="000C1AE9"/>
    <w:rsid w:val="000E2602"/>
    <w:rsid w:val="00101A4A"/>
    <w:rsid w:val="00107B78"/>
    <w:rsid w:val="00110415"/>
    <w:rsid w:val="00121C7C"/>
    <w:rsid w:val="00141B39"/>
    <w:rsid w:val="0014326F"/>
    <w:rsid w:val="00147164"/>
    <w:rsid w:val="001532D4"/>
    <w:rsid w:val="001572B2"/>
    <w:rsid w:val="00157E2B"/>
    <w:rsid w:val="001729FA"/>
    <w:rsid w:val="001730F2"/>
    <w:rsid w:val="001773A2"/>
    <w:rsid w:val="00181EE9"/>
    <w:rsid w:val="00191094"/>
    <w:rsid w:val="00192353"/>
    <w:rsid w:val="00196ED1"/>
    <w:rsid w:val="001A2863"/>
    <w:rsid w:val="001A4881"/>
    <w:rsid w:val="001B0C1E"/>
    <w:rsid w:val="001B19D1"/>
    <w:rsid w:val="001B684D"/>
    <w:rsid w:val="001C48D3"/>
    <w:rsid w:val="001D1818"/>
    <w:rsid w:val="001D2F51"/>
    <w:rsid w:val="001E3D3E"/>
    <w:rsid w:val="001F0CAD"/>
    <w:rsid w:val="00215889"/>
    <w:rsid w:val="00231333"/>
    <w:rsid w:val="002363C1"/>
    <w:rsid w:val="00244E33"/>
    <w:rsid w:val="002515A1"/>
    <w:rsid w:val="002649EB"/>
    <w:rsid w:val="002731A1"/>
    <w:rsid w:val="00283032"/>
    <w:rsid w:val="00283BB8"/>
    <w:rsid w:val="0029121F"/>
    <w:rsid w:val="00294E6B"/>
    <w:rsid w:val="00295D61"/>
    <w:rsid w:val="002A095B"/>
    <w:rsid w:val="002A30EA"/>
    <w:rsid w:val="002C4B0B"/>
    <w:rsid w:val="002C5B1B"/>
    <w:rsid w:val="002D44C1"/>
    <w:rsid w:val="002D5201"/>
    <w:rsid w:val="002E40FC"/>
    <w:rsid w:val="002F6D99"/>
    <w:rsid w:val="00300753"/>
    <w:rsid w:val="00315268"/>
    <w:rsid w:val="00316324"/>
    <w:rsid w:val="00324D0D"/>
    <w:rsid w:val="0032560D"/>
    <w:rsid w:val="0033331F"/>
    <w:rsid w:val="00333ABA"/>
    <w:rsid w:val="00334D75"/>
    <w:rsid w:val="0034068E"/>
    <w:rsid w:val="00346ED1"/>
    <w:rsid w:val="00351805"/>
    <w:rsid w:val="0037007B"/>
    <w:rsid w:val="00373497"/>
    <w:rsid w:val="00374897"/>
    <w:rsid w:val="003802B9"/>
    <w:rsid w:val="003B55D2"/>
    <w:rsid w:val="003B7E02"/>
    <w:rsid w:val="003C2949"/>
    <w:rsid w:val="003D55DE"/>
    <w:rsid w:val="00401E98"/>
    <w:rsid w:val="00420593"/>
    <w:rsid w:val="00434002"/>
    <w:rsid w:val="00444C77"/>
    <w:rsid w:val="004454FE"/>
    <w:rsid w:val="0047286B"/>
    <w:rsid w:val="00472EBC"/>
    <w:rsid w:val="004810D2"/>
    <w:rsid w:val="00481CAE"/>
    <w:rsid w:val="00487159"/>
    <w:rsid w:val="00490C0A"/>
    <w:rsid w:val="00490D78"/>
    <w:rsid w:val="00493819"/>
    <w:rsid w:val="00495E29"/>
    <w:rsid w:val="004A5915"/>
    <w:rsid w:val="004B1DC9"/>
    <w:rsid w:val="004D1743"/>
    <w:rsid w:val="004D38F6"/>
    <w:rsid w:val="004D66EC"/>
    <w:rsid w:val="004D78FA"/>
    <w:rsid w:val="004E7238"/>
    <w:rsid w:val="004E75C0"/>
    <w:rsid w:val="004F393E"/>
    <w:rsid w:val="004F50DB"/>
    <w:rsid w:val="004F601C"/>
    <w:rsid w:val="0050078F"/>
    <w:rsid w:val="005069D5"/>
    <w:rsid w:val="005100A4"/>
    <w:rsid w:val="0051148C"/>
    <w:rsid w:val="00513516"/>
    <w:rsid w:val="005148AC"/>
    <w:rsid w:val="00516E4B"/>
    <w:rsid w:val="00521B10"/>
    <w:rsid w:val="005273FD"/>
    <w:rsid w:val="00532260"/>
    <w:rsid w:val="005345E5"/>
    <w:rsid w:val="0054475F"/>
    <w:rsid w:val="00554796"/>
    <w:rsid w:val="00564667"/>
    <w:rsid w:val="00572E1B"/>
    <w:rsid w:val="0058055C"/>
    <w:rsid w:val="00591CCD"/>
    <w:rsid w:val="005A4D78"/>
    <w:rsid w:val="005A5290"/>
    <w:rsid w:val="005A6B2C"/>
    <w:rsid w:val="005B698A"/>
    <w:rsid w:val="005E025D"/>
    <w:rsid w:val="005E61DA"/>
    <w:rsid w:val="005E775E"/>
    <w:rsid w:val="005F0437"/>
    <w:rsid w:val="005F3307"/>
    <w:rsid w:val="005F6923"/>
    <w:rsid w:val="00600EE5"/>
    <w:rsid w:val="00603599"/>
    <w:rsid w:val="00607FB4"/>
    <w:rsid w:val="0061010F"/>
    <w:rsid w:val="00610204"/>
    <w:rsid w:val="00616820"/>
    <w:rsid w:val="006203E6"/>
    <w:rsid w:val="00644650"/>
    <w:rsid w:val="00653D2C"/>
    <w:rsid w:val="006548F6"/>
    <w:rsid w:val="00655107"/>
    <w:rsid w:val="00683F11"/>
    <w:rsid w:val="00691764"/>
    <w:rsid w:val="006928B6"/>
    <w:rsid w:val="00694FB7"/>
    <w:rsid w:val="006A5D80"/>
    <w:rsid w:val="006B271F"/>
    <w:rsid w:val="006B59CF"/>
    <w:rsid w:val="006B732F"/>
    <w:rsid w:val="006C256B"/>
    <w:rsid w:val="006C333E"/>
    <w:rsid w:val="006C5B6E"/>
    <w:rsid w:val="006C6C53"/>
    <w:rsid w:val="006F4528"/>
    <w:rsid w:val="006F743A"/>
    <w:rsid w:val="00704584"/>
    <w:rsid w:val="007129A6"/>
    <w:rsid w:val="007149AB"/>
    <w:rsid w:val="0072022E"/>
    <w:rsid w:val="00721D3B"/>
    <w:rsid w:val="00723ED9"/>
    <w:rsid w:val="007319C4"/>
    <w:rsid w:val="00737AF8"/>
    <w:rsid w:val="007411F9"/>
    <w:rsid w:val="00741445"/>
    <w:rsid w:val="007426A7"/>
    <w:rsid w:val="00750F5E"/>
    <w:rsid w:val="00754673"/>
    <w:rsid w:val="00757F9A"/>
    <w:rsid w:val="0076141F"/>
    <w:rsid w:val="00765125"/>
    <w:rsid w:val="0076530E"/>
    <w:rsid w:val="007676AF"/>
    <w:rsid w:val="00770040"/>
    <w:rsid w:val="00772A7D"/>
    <w:rsid w:val="00776B49"/>
    <w:rsid w:val="00785C8E"/>
    <w:rsid w:val="007A247F"/>
    <w:rsid w:val="007B2E87"/>
    <w:rsid w:val="007B676B"/>
    <w:rsid w:val="007C7493"/>
    <w:rsid w:val="007D4FC6"/>
    <w:rsid w:val="007D6D7B"/>
    <w:rsid w:val="007F731D"/>
    <w:rsid w:val="007F7759"/>
    <w:rsid w:val="00802F26"/>
    <w:rsid w:val="008200F0"/>
    <w:rsid w:val="00836BB8"/>
    <w:rsid w:val="0084256A"/>
    <w:rsid w:val="00847602"/>
    <w:rsid w:val="00856898"/>
    <w:rsid w:val="00857241"/>
    <w:rsid w:val="0086346A"/>
    <w:rsid w:val="00871744"/>
    <w:rsid w:val="0088519B"/>
    <w:rsid w:val="00886045"/>
    <w:rsid w:val="00887107"/>
    <w:rsid w:val="008965BD"/>
    <w:rsid w:val="008A6B6C"/>
    <w:rsid w:val="008B772B"/>
    <w:rsid w:val="008C530F"/>
    <w:rsid w:val="008C670C"/>
    <w:rsid w:val="008C6FAA"/>
    <w:rsid w:val="008D085E"/>
    <w:rsid w:val="008F406D"/>
    <w:rsid w:val="00906482"/>
    <w:rsid w:val="00907BF6"/>
    <w:rsid w:val="009151C3"/>
    <w:rsid w:val="009269BB"/>
    <w:rsid w:val="00930427"/>
    <w:rsid w:val="0095048D"/>
    <w:rsid w:val="0096621B"/>
    <w:rsid w:val="00970A4A"/>
    <w:rsid w:val="00976E21"/>
    <w:rsid w:val="0097746A"/>
    <w:rsid w:val="0098626F"/>
    <w:rsid w:val="00994451"/>
    <w:rsid w:val="00996F37"/>
    <w:rsid w:val="00997B88"/>
    <w:rsid w:val="009C3240"/>
    <w:rsid w:val="009D5B49"/>
    <w:rsid w:val="009E22E4"/>
    <w:rsid w:val="009F173C"/>
    <w:rsid w:val="009F6666"/>
    <w:rsid w:val="00A132A0"/>
    <w:rsid w:val="00A15A4A"/>
    <w:rsid w:val="00A17566"/>
    <w:rsid w:val="00A219B5"/>
    <w:rsid w:val="00A21E13"/>
    <w:rsid w:val="00A26167"/>
    <w:rsid w:val="00A277C8"/>
    <w:rsid w:val="00A423B7"/>
    <w:rsid w:val="00A47EDA"/>
    <w:rsid w:val="00A506E7"/>
    <w:rsid w:val="00A61111"/>
    <w:rsid w:val="00A6290B"/>
    <w:rsid w:val="00A66D4D"/>
    <w:rsid w:val="00A7002E"/>
    <w:rsid w:val="00A705CB"/>
    <w:rsid w:val="00A813DF"/>
    <w:rsid w:val="00A85D08"/>
    <w:rsid w:val="00A92904"/>
    <w:rsid w:val="00A945BB"/>
    <w:rsid w:val="00AA015C"/>
    <w:rsid w:val="00AC3A10"/>
    <w:rsid w:val="00AD24B7"/>
    <w:rsid w:val="00AE46EA"/>
    <w:rsid w:val="00AF3843"/>
    <w:rsid w:val="00AF3F1B"/>
    <w:rsid w:val="00B05CAA"/>
    <w:rsid w:val="00B10DC5"/>
    <w:rsid w:val="00B13F6C"/>
    <w:rsid w:val="00B2034F"/>
    <w:rsid w:val="00B2069E"/>
    <w:rsid w:val="00B23297"/>
    <w:rsid w:val="00B33680"/>
    <w:rsid w:val="00B33B16"/>
    <w:rsid w:val="00B46DC8"/>
    <w:rsid w:val="00B471DC"/>
    <w:rsid w:val="00B5062A"/>
    <w:rsid w:val="00B52DE5"/>
    <w:rsid w:val="00B62ABE"/>
    <w:rsid w:val="00B654C5"/>
    <w:rsid w:val="00B81AB4"/>
    <w:rsid w:val="00B83243"/>
    <w:rsid w:val="00B9712B"/>
    <w:rsid w:val="00BB050F"/>
    <w:rsid w:val="00BB31C4"/>
    <w:rsid w:val="00BB67F9"/>
    <w:rsid w:val="00BC1464"/>
    <w:rsid w:val="00BC24C4"/>
    <w:rsid w:val="00BD16E9"/>
    <w:rsid w:val="00BF6CF8"/>
    <w:rsid w:val="00C051DB"/>
    <w:rsid w:val="00C264DB"/>
    <w:rsid w:val="00C300A4"/>
    <w:rsid w:val="00C31B43"/>
    <w:rsid w:val="00C31DD8"/>
    <w:rsid w:val="00C36C45"/>
    <w:rsid w:val="00C52263"/>
    <w:rsid w:val="00C63FDC"/>
    <w:rsid w:val="00C64393"/>
    <w:rsid w:val="00C75176"/>
    <w:rsid w:val="00C83D37"/>
    <w:rsid w:val="00C86951"/>
    <w:rsid w:val="00C9514E"/>
    <w:rsid w:val="00C951D5"/>
    <w:rsid w:val="00C96EDF"/>
    <w:rsid w:val="00CB0340"/>
    <w:rsid w:val="00CB1C80"/>
    <w:rsid w:val="00CB3C1E"/>
    <w:rsid w:val="00CB6D93"/>
    <w:rsid w:val="00CD447D"/>
    <w:rsid w:val="00CE331A"/>
    <w:rsid w:val="00CE3759"/>
    <w:rsid w:val="00CE580A"/>
    <w:rsid w:val="00CE7E21"/>
    <w:rsid w:val="00D01D48"/>
    <w:rsid w:val="00D02C24"/>
    <w:rsid w:val="00D02D30"/>
    <w:rsid w:val="00D244DA"/>
    <w:rsid w:val="00D3500E"/>
    <w:rsid w:val="00D3569A"/>
    <w:rsid w:val="00D42D6C"/>
    <w:rsid w:val="00D578DA"/>
    <w:rsid w:val="00D754C0"/>
    <w:rsid w:val="00D758C7"/>
    <w:rsid w:val="00D81961"/>
    <w:rsid w:val="00D8413F"/>
    <w:rsid w:val="00D95A8E"/>
    <w:rsid w:val="00DB4B34"/>
    <w:rsid w:val="00DB6ECB"/>
    <w:rsid w:val="00DB7E99"/>
    <w:rsid w:val="00DC3AAC"/>
    <w:rsid w:val="00DD0BD9"/>
    <w:rsid w:val="00DD3F27"/>
    <w:rsid w:val="00DE7D93"/>
    <w:rsid w:val="00DF3A63"/>
    <w:rsid w:val="00DF7C41"/>
    <w:rsid w:val="00E209C4"/>
    <w:rsid w:val="00E217CC"/>
    <w:rsid w:val="00E23C2F"/>
    <w:rsid w:val="00E43C20"/>
    <w:rsid w:val="00E52141"/>
    <w:rsid w:val="00E72D29"/>
    <w:rsid w:val="00E7353D"/>
    <w:rsid w:val="00E77708"/>
    <w:rsid w:val="00E801B5"/>
    <w:rsid w:val="00E85B8C"/>
    <w:rsid w:val="00E878A0"/>
    <w:rsid w:val="00E94EF9"/>
    <w:rsid w:val="00EB2C42"/>
    <w:rsid w:val="00EB6435"/>
    <w:rsid w:val="00EE2408"/>
    <w:rsid w:val="00EF100F"/>
    <w:rsid w:val="00EF2135"/>
    <w:rsid w:val="00F07393"/>
    <w:rsid w:val="00F244C8"/>
    <w:rsid w:val="00F277C5"/>
    <w:rsid w:val="00F30357"/>
    <w:rsid w:val="00F3119F"/>
    <w:rsid w:val="00F41268"/>
    <w:rsid w:val="00F41311"/>
    <w:rsid w:val="00F46514"/>
    <w:rsid w:val="00F670C1"/>
    <w:rsid w:val="00F70AA3"/>
    <w:rsid w:val="00F919B3"/>
    <w:rsid w:val="00F97AF2"/>
    <w:rsid w:val="00FA39EF"/>
    <w:rsid w:val="00FB0497"/>
    <w:rsid w:val="00FB3E1D"/>
    <w:rsid w:val="00FB48E8"/>
    <w:rsid w:val="00FB70D7"/>
    <w:rsid w:val="00FC4FE5"/>
    <w:rsid w:val="00FD0EAE"/>
    <w:rsid w:val="00FD2F80"/>
    <w:rsid w:val="00FD4731"/>
    <w:rsid w:val="00FE23F1"/>
    <w:rsid w:val="00FF06C2"/>
    <w:rsid w:val="00FF0ABF"/>
    <w:rsid w:val="00FF0DB6"/>
    <w:rsid w:val="00FF5FAD"/>
    <w:rsid w:val="00FF6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13"/>
    <w:pPr>
      <w:ind w:left="720"/>
      <w:contextualSpacing/>
    </w:pPr>
  </w:style>
  <w:style w:type="paragraph" w:styleId="BalloonText">
    <w:name w:val="Balloon Text"/>
    <w:basedOn w:val="Normal"/>
    <w:link w:val="BalloonTextChar"/>
    <w:uiPriority w:val="99"/>
    <w:semiHidden/>
    <w:unhideWhenUsed/>
    <w:rsid w:val="0098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6F"/>
    <w:rPr>
      <w:rFonts w:ascii="Tahoma" w:hAnsi="Tahoma" w:cs="Tahoma"/>
      <w:sz w:val="16"/>
      <w:szCs w:val="16"/>
    </w:rPr>
  </w:style>
  <w:style w:type="paragraph" w:styleId="Header">
    <w:name w:val="header"/>
    <w:basedOn w:val="Normal"/>
    <w:link w:val="HeaderChar"/>
    <w:uiPriority w:val="99"/>
    <w:unhideWhenUsed/>
    <w:rsid w:val="0086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46A"/>
  </w:style>
  <w:style w:type="paragraph" w:styleId="Footer">
    <w:name w:val="footer"/>
    <w:basedOn w:val="Normal"/>
    <w:link w:val="FooterChar"/>
    <w:uiPriority w:val="99"/>
    <w:unhideWhenUsed/>
    <w:rsid w:val="0086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46A"/>
  </w:style>
  <w:style w:type="paragraph" w:styleId="NoSpacing">
    <w:name w:val="No Spacing"/>
    <w:uiPriority w:val="1"/>
    <w:qFormat/>
    <w:rsid w:val="00FD0EAE"/>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13"/>
    <w:pPr>
      <w:ind w:left="720"/>
      <w:contextualSpacing/>
    </w:pPr>
  </w:style>
  <w:style w:type="paragraph" w:styleId="BalloonText">
    <w:name w:val="Balloon Text"/>
    <w:basedOn w:val="Normal"/>
    <w:link w:val="BalloonTextChar"/>
    <w:uiPriority w:val="99"/>
    <w:semiHidden/>
    <w:unhideWhenUsed/>
    <w:rsid w:val="0098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6F"/>
    <w:rPr>
      <w:rFonts w:ascii="Tahoma" w:hAnsi="Tahoma" w:cs="Tahoma"/>
      <w:sz w:val="16"/>
      <w:szCs w:val="16"/>
    </w:rPr>
  </w:style>
  <w:style w:type="paragraph" w:styleId="Header">
    <w:name w:val="header"/>
    <w:basedOn w:val="Normal"/>
    <w:link w:val="HeaderChar"/>
    <w:uiPriority w:val="99"/>
    <w:unhideWhenUsed/>
    <w:rsid w:val="0086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46A"/>
  </w:style>
  <w:style w:type="paragraph" w:styleId="Footer">
    <w:name w:val="footer"/>
    <w:basedOn w:val="Normal"/>
    <w:link w:val="FooterChar"/>
    <w:uiPriority w:val="99"/>
    <w:unhideWhenUsed/>
    <w:rsid w:val="0086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46A"/>
  </w:style>
  <w:style w:type="paragraph" w:styleId="NoSpacing">
    <w:name w:val="No Spacing"/>
    <w:uiPriority w:val="1"/>
    <w:qFormat/>
    <w:rsid w:val="00FD0EAE"/>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Finally Vetted Code of Civil Procedure (Punjab Amendment) Bill 2017: 31.10.2017</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Code of Civil Procedure (Punjab Amendment) Bill 2017: 31.10.2017</dc:title>
  <dc:creator>Programmer</dc:creator>
  <cp:lastModifiedBy>User 2 Legislation</cp:lastModifiedBy>
  <cp:revision>3</cp:revision>
  <cp:lastPrinted>2018-01-31T09:02:00Z</cp:lastPrinted>
  <dcterms:created xsi:type="dcterms:W3CDTF">2018-02-01T05:10:00Z</dcterms:created>
  <dcterms:modified xsi:type="dcterms:W3CDTF">2018-02-01T05:10:00Z</dcterms:modified>
</cp:coreProperties>
</file>