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FA" w:rsidRPr="00F94D5B" w:rsidRDefault="000749FA" w:rsidP="00F94D5B">
      <w:pPr>
        <w:pStyle w:val="BodyTextIndent2"/>
        <w:ind w:left="0" w:firstLine="0"/>
        <w:jc w:val="center"/>
        <w:rPr>
          <w:rFonts w:asciiTheme="minorBidi" w:hAnsiTheme="minorBidi" w:cstheme="minorBidi"/>
          <w:b/>
          <w:sz w:val="40"/>
          <w:szCs w:val="40"/>
        </w:rPr>
      </w:pPr>
      <w:r w:rsidRPr="00F94D5B">
        <w:rPr>
          <w:rFonts w:asciiTheme="minorBidi" w:hAnsiTheme="minorBidi" w:cstheme="minorBidi"/>
          <w:b/>
          <w:sz w:val="40"/>
          <w:szCs w:val="40"/>
        </w:rPr>
        <w:t>PROVINCIAL ASSEMBLY OF THE PUNJAB</w:t>
      </w:r>
    </w:p>
    <w:p w:rsidR="000749FA" w:rsidRPr="00F94D5B" w:rsidRDefault="000749FA" w:rsidP="00F94D5B">
      <w:pPr>
        <w:tabs>
          <w:tab w:val="left" w:pos="360"/>
        </w:tabs>
        <w:spacing w:after="0" w:line="240" w:lineRule="auto"/>
        <w:ind w:left="360" w:hanging="360"/>
        <w:jc w:val="center"/>
        <w:rPr>
          <w:rFonts w:asciiTheme="minorBidi" w:hAnsiTheme="minorBidi" w:cstheme="minorBidi"/>
          <w:b/>
          <w:sz w:val="40"/>
          <w:szCs w:val="40"/>
        </w:rPr>
      </w:pPr>
    </w:p>
    <w:p w:rsidR="000749FA" w:rsidRPr="00F94D5B" w:rsidRDefault="000749FA" w:rsidP="00F94D5B">
      <w:pPr>
        <w:tabs>
          <w:tab w:val="left" w:pos="360"/>
        </w:tabs>
        <w:spacing w:after="0" w:line="240" w:lineRule="auto"/>
        <w:ind w:left="360" w:hanging="360"/>
        <w:jc w:val="center"/>
        <w:rPr>
          <w:rFonts w:asciiTheme="minorBidi" w:hAnsiTheme="minorBidi" w:cstheme="minorBidi"/>
          <w:b/>
          <w:sz w:val="28"/>
          <w:szCs w:val="28"/>
        </w:rPr>
      </w:pPr>
      <w:r w:rsidRPr="00F94D5B">
        <w:rPr>
          <w:rFonts w:asciiTheme="minorBidi" w:hAnsiTheme="minorBidi" w:cstheme="minorBidi"/>
          <w:b/>
          <w:sz w:val="28"/>
          <w:szCs w:val="28"/>
        </w:rPr>
        <w:t xml:space="preserve">Bill No. </w:t>
      </w:r>
      <w:r w:rsidR="001D7E9B">
        <w:rPr>
          <w:rFonts w:asciiTheme="minorBidi" w:hAnsiTheme="minorBidi" w:cstheme="minorBidi"/>
          <w:b/>
          <w:sz w:val="28"/>
          <w:szCs w:val="28"/>
        </w:rPr>
        <w:t>13</w:t>
      </w:r>
      <w:r w:rsidRPr="00F94D5B">
        <w:rPr>
          <w:rFonts w:asciiTheme="minorBidi" w:hAnsiTheme="minorBidi" w:cstheme="minorBidi"/>
          <w:b/>
          <w:sz w:val="28"/>
          <w:szCs w:val="28"/>
        </w:rPr>
        <w:t xml:space="preserve"> of 2016</w:t>
      </w:r>
    </w:p>
    <w:p w:rsidR="000749FA" w:rsidRPr="00F94D5B" w:rsidRDefault="000749FA" w:rsidP="00F94D5B">
      <w:pPr>
        <w:tabs>
          <w:tab w:val="left" w:pos="360"/>
        </w:tabs>
        <w:spacing w:after="0" w:line="240" w:lineRule="auto"/>
        <w:ind w:left="360" w:hanging="360"/>
        <w:jc w:val="center"/>
        <w:rPr>
          <w:rFonts w:asciiTheme="minorBidi" w:hAnsiTheme="minorBidi" w:cstheme="minorBidi"/>
          <w:b/>
          <w:sz w:val="28"/>
          <w:szCs w:val="28"/>
        </w:rPr>
      </w:pP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b/>
          <w:bCs/>
          <w:color w:val="000000"/>
          <w:sz w:val="32"/>
          <w:szCs w:val="32"/>
        </w:rPr>
      </w:pPr>
      <w:r w:rsidRPr="00F94D5B">
        <w:rPr>
          <w:rFonts w:asciiTheme="minorBidi" w:hAnsiTheme="minorBidi" w:cstheme="minorBidi"/>
          <w:b/>
          <w:bCs/>
          <w:color w:val="000000"/>
          <w:sz w:val="32"/>
          <w:szCs w:val="32"/>
        </w:rPr>
        <w:t>THE PUNJAB FOREST (AMENDMENT) BILL 2016</w:t>
      </w: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b/>
          <w:bCs/>
          <w:i/>
          <w:iCs/>
          <w:color w:val="000000"/>
          <w:sz w:val="30"/>
          <w:szCs w:val="30"/>
        </w:rPr>
      </w:pP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color w:val="000000"/>
        </w:rPr>
      </w:pPr>
      <w:r w:rsidRPr="00F94D5B">
        <w:rPr>
          <w:rFonts w:asciiTheme="minorBidi" w:hAnsiTheme="minorBidi" w:cstheme="minorBidi"/>
          <w:color w:val="000000"/>
        </w:rPr>
        <w:t xml:space="preserve">A </w:t>
      </w: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color w:val="000000"/>
        </w:rPr>
      </w:pPr>
      <w:r w:rsidRPr="00F94D5B">
        <w:rPr>
          <w:rFonts w:asciiTheme="minorBidi" w:hAnsiTheme="minorBidi" w:cstheme="minorBidi"/>
          <w:color w:val="000000"/>
        </w:rPr>
        <w:t xml:space="preserve">Bill </w:t>
      </w:r>
    </w:p>
    <w:p w:rsidR="000749FA" w:rsidRPr="00F94D5B" w:rsidRDefault="000749FA" w:rsidP="00F94D5B">
      <w:pPr>
        <w:tabs>
          <w:tab w:val="left" w:pos="720"/>
        </w:tabs>
        <w:autoSpaceDE w:val="0"/>
        <w:autoSpaceDN w:val="0"/>
        <w:adjustRightInd w:val="0"/>
        <w:spacing w:after="0" w:line="240" w:lineRule="auto"/>
        <w:jc w:val="center"/>
        <w:rPr>
          <w:rFonts w:asciiTheme="minorBidi" w:hAnsiTheme="minorBidi" w:cstheme="minorBidi"/>
          <w:color w:val="000000"/>
        </w:rPr>
      </w:pPr>
    </w:p>
    <w:p w:rsidR="006F6D4C" w:rsidRPr="00F94D5B" w:rsidRDefault="008E2F5E" w:rsidP="00F94D5B">
      <w:pPr>
        <w:tabs>
          <w:tab w:val="left" w:pos="3630"/>
        </w:tabs>
        <w:spacing w:after="0" w:line="240" w:lineRule="auto"/>
        <w:jc w:val="center"/>
        <w:rPr>
          <w:rFonts w:asciiTheme="minorBidi" w:hAnsiTheme="minorBidi" w:cstheme="minorBidi"/>
          <w:i/>
          <w:sz w:val="24"/>
          <w:szCs w:val="24"/>
        </w:rPr>
      </w:pPr>
      <w:proofErr w:type="gramStart"/>
      <w:r w:rsidRPr="00F94D5B">
        <w:rPr>
          <w:rFonts w:asciiTheme="minorBidi" w:hAnsiTheme="minorBidi" w:cstheme="minorBidi"/>
          <w:i/>
          <w:sz w:val="24"/>
          <w:szCs w:val="24"/>
        </w:rPr>
        <w:t>f</w:t>
      </w:r>
      <w:r w:rsidR="006F6D4C" w:rsidRPr="00F94D5B">
        <w:rPr>
          <w:rFonts w:asciiTheme="minorBidi" w:hAnsiTheme="minorBidi" w:cstheme="minorBidi"/>
          <w:i/>
          <w:sz w:val="24"/>
          <w:szCs w:val="24"/>
        </w:rPr>
        <w:t>urther</w:t>
      </w:r>
      <w:proofErr w:type="gramEnd"/>
      <w:r w:rsidR="006F6D4C" w:rsidRPr="00F94D5B">
        <w:rPr>
          <w:rFonts w:asciiTheme="minorBidi" w:hAnsiTheme="minorBidi" w:cstheme="minorBidi"/>
          <w:i/>
          <w:sz w:val="24"/>
          <w:szCs w:val="24"/>
        </w:rPr>
        <w:t xml:space="preserve"> to amend the Forest Act</w:t>
      </w:r>
      <w:r w:rsidR="005166B0" w:rsidRPr="00F94D5B">
        <w:rPr>
          <w:rFonts w:asciiTheme="minorBidi" w:hAnsiTheme="minorBidi" w:cstheme="minorBidi"/>
          <w:i/>
          <w:sz w:val="24"/>
          <w:szCs w:val="24"/>
        </w:rPr>
        <w:t>,</w:t>
      </w:r>
      <w:r w:rsidR="006F6D4C" w:rsidRPr="00F94D5B">
        <w:rPr>
          <w:rFonts w:asciiTheme="minorBidi" w:hAnsiTheme="minorBidi" w:cstheme="minorBidi"/>
          <w:i/>
          <w:sz w:val="24"/>
          <w:szCs w:val="24"/>
        </w:rPr>
        <w:t xml:space="preserve"> 1927.</w:t>
      </w:r>
    </w:p>
    <w:p w:rsidR="006F6D4C" w:rsidRPr="00F94D5B" w:rsidRDefault="005166B0" w:rsidP="00F94D5B">
      <w:pPr>
        <w:tabs>
          <w:tab w:val="left" w:pos="3630"/>
        </w:tabs>
        <w:spacing w:after="0" w:line="240" w:lineRule="auto"/>
        <w:jc w:val="both"/>
        <w:rPr>
          <w:rFonts w:asciiTheme="minorBidi" w:hAnsiTheme="minorBidi" w:cstheme="minorBidi"/>
          <w:sz w:val="24"/>
          <w:szCs w:val="24"/>
        </w:rPr>
      </w:pPr>
      <w:r w:rsidRPr="00F94D5B">
        <w:rPr>
          <w:rFonts w:asciiTheme="minorBidi" w:hAnsiTheme="minorBidi" w:cstheme="minorBidi"/>
          <w:sz w:val="24"/>
          <w:szCs w:val="24"/>
        </w:rPr>
        <w:t>I</w:t>
      </w:r>
      <w:r w:rsidR="006F6D4C" w:rsidRPr="00F94D5B">
        <w:rPr>
          <w:rFonts w:asciiTheme="minorBidi" w:hAnsiTheme="minorBidi" w:cstheme="minorBidi"/>
          <w:sz w:val="24"/>
          <w:szCs w:val="24"/>
        </w:rPr>
        <w:t xml:space="preserve">t is </w:t>
      </w:r>
      <w:r w:rsidR="00032315" w:rsidRPr="00F94D5B">
        <w:rPr>
          <w:rFonts w:asciiTheme="minorBidi" w:hAnsiTheme="minorBidi" w:cstheme="minorBidi"/>
          <w:sz w:val="24"/>
          <w:szCs w:val="24"/>
        </w:rPr>
        <w:t>necessary</w:t>
      </w:r>
      <w:r w:rsidR="006F6D4C" w:rsidRPr="00F94D5B">
        <w:rPr>
          <w:rFonts w:asciiTheme="minorBidi" w:hAnsiTheme="minorBidi" w:cstheme="minorBidi"/>
          <w:sz w:val="24"/>
          <w:szCs w:val="24"/>
        </w:rPr>
        <w:t xml:space="preserve"> to amend the Forest Act</w:t>
      </w:r>
      <w:r w:rsidRPr="00F94D5B">
        <w:rPr>
          <w:rFonts w:asciiTheme="minorBidi" w:hAnsiTheme="minorBidi" w:cstheme="minorBidi"/>
          <w:sz w:val="24"/>
          <w:szCs w:val="24"/>
        </w:rPr>
        <w:t>,</w:t>
      </w:r>
      <w:r w:rsidR="006F6D4C" w:rsidRPr="00F94D5B">
        <w:rPr>
          <w:rFonts w:asciiTheme="minorBidi" w:hAnsiTheme="minorBidi" w:cstheme="minorBidi"/>
          <w:sz w:val="24"/>
          <w:szCs w:val="24"/>
        </w:rPr>
        <w:t xml:space="preserve"> 1927 </w:t>
      </w:r>
      <w:r w:rsidR="006F6D4C" w:rsidRPr="00F94D5B">
        <w:rPr>
          <w:rFonts w:asciiTheme="minorBidi" w:hAnsiTheme="minorBidi" w:cstheme="minorBidi"/>
          <w:i/>
          <w:sz w:val="24"/>
          <w:szCs w:val="24"/>
        </w:rPr>
        <w:t>(XVI of 1927)</w:t>
      </w:r>
      <w:r w:rsidR="006F6D4C" w:rsidRPr="00F94D5B">
        <w:rPr>
          <w:rFonts w:asciiTheme="minorBidi" w:hAnsiTheme="minorBidi" w:cstheme="minorBidi"/>
          <w:sz w:val="24"/>
          <w:szCs w:val="24"/>
        </w:rPr>
        <w:t xml:space="preserve"> </w:t>
      </w:r>
      <w:r w:rsidR="00321B9F" w:rsidRPr="00F94D5B">
        <w:rPr>
          <w:rFonts w:asciiTheme="minorBidi" w:hAnsiTheme="minorBidi" w:cstheme="minorBidi"/>
          <w:sz w:val="24"/>
          <w:szCs w:val="24"/>
        </w:rPr>
        <w:t xml:space="preserve">to make appropriate provisions for the </w:t>
      </w:r>
      <w:r w:rsidR="006F6D4C" w:rsidRPr="00F94D5B">
        <w:rPr>
          <w:rFonts w:asciiTheme="minorBidi" w:hAnsiTheme="minorBidi" w:cstheme="minorBidi"/>
          <w:sz w:val="24"/>
          <w:szCs w:val="24"/>
        </w:rPr>
        <w:t xml:space="preserve">use of reserved </w:t>
      </w:r>
      <w:r w:rsidR="004373AB" w:rsidRPr="00F94D5B">
        <w:rPr>
          <w:rFonts w:asciiTheme="minorBidi" w:hAnsiTheme="minorBidi" w:cstheme="minorBidi"/>
          <w:sz w:val="24"/>
          <w:szCs w:val="24"/>
        </w:rPr>
        <w:t>or</w:t>
      </w:r>
      <w:r w:rsidR="006F6D4C" w:rsidRPr="00F94D5B">
        <w:rPr>
          <w:rFonts w:asciiTheme="minorBidi" w:hAnsiTheme="minorBidi" w:cstheme="minorBidi"/>
          <w:sz w:val="24"/>
          <w:szCs w:val="24"/>
        </w:rPr>
        <w:t xml:space="preserve"> protected forest land</w:t>
      </w:r>
      <w:r w:rsidR="00321B9F" w:rsidRPr="00F94D5B">
        <w:rPr>
          <w:rFonts w:asciiTheme="minorBidi" w:hAnsiTheme="minorBidi" w:cstheme="minorBidi"/>
          <w:sz w:val="24"/>
          <w:szCs w:val="24"/>
        </w:rPr>
        <w:t>, where inevitable,</w:t>
      </w:r>
      <w:r w:rsidR="006F6D4C" w:rsidRPr="00F94D5B">
        <w:rPr>
          <w:rFonts w:asciiTheme="minorBidi" w:hAnsiTheme="minorBidi" w:cstheme="minorBidi"/>
          <w:sz w:val="24"/>
          <w:szCs w:val="24"/>
        </w:rPr>
        <w:t xml:space="preserve"> for </w:t>
      </w:r>
      <w:r w:rsidR="00C061CB" w:rsidRPr="00F94D5B">
        <w:rPr>
          <w:rFonts w:asciiTheme="minorBidi" w:hAnsiTheme="minorBidi" w:cstheme="minorBidi"/>
          <w:sz w:val="24"/>
          <w:szCs w:val="24"/>
        </w:rPr>
        <w:t>national projects of strategic importance</w:t>
      </w:r>
      <w:r w:rsidR="00AC71C3" w:rsidRPr="00F94D5B">
        <w:rPr>
          <w:rFonts w:asciiTheme="minorBidi" w:hAnsiTheme="minorBidi" w:cstheme="minorBidi"/>
          <w:sz w:val="24"/>
          <w:szCs w:val="24"/>
        </w:rPr>
        <w:t>.</w:t>
      </w:r>
    </w:p>
    <w:p w:rsidR="000749FA" w:rsidRPr="00F94D5B" w:rsidRDefault="000749FA" w:rsidP="00F94D5B">
      <w:pPr>
        <w:spacing w:after="0" w:line="240" w:lineRule="auto"/>
        <w:jc w:val="both"/>
        <w:rPr>
          <w:rFonts w:asciiTheme="minorBidi" w:hAnsiTheme="minorBidi" w:cstheme="minorBidi"/>
        </w:rPr>
      </w:pPr>
      <w:r w:rsidRPr="00F94D5B">
        <w:rPr>
          <w:rFonts w:asciiTheme="minorBidi" w:hAnsiTheme="minorBidi" w:cstheme="minorBidi"/>
        </w:rPr>
        <w:t>Be it enacted by Provincial Assembly of the Punjab as follows:</w:t>
      </w:r>
    </w:p>
    <w:p w:rsidR="000749FA" w:rsidRPr="00F94D5B" w:rsidRDefault="000749FA" w:rsidP="00F94D5B">
      <w:pPr>
        <w:pStyle w:val="ListParagraph"/>
        <w:spacing w:after="0" w:line="240" w:lineRule="auto"/>
        <w:ind w:left="0"/>
        <w:contextualSpacing w:val="0"/>
        <w:jc w:val="both"/>
        <w:rPr>
          <w:rFonts w:asciiTheme="minorBidi" w:hAnsiTheme="minorBidi" w:cstheme="minorBidi"/>
          <w:b/>
          <w:sz w:val="24"/>
          <w:szCs w:val="24"/>
        </w:rPr>
      </w:pPr>
    </w:p>
    <w:p w:rsidR="006F6D4C" w:rsidRPr="00F94D5B" w:rsidRDefault="00C2056A" w:rsidP="00F94D5B">
      <w:pPr>
        <w:pStyle w:val="ListParagraph"/>
        <w:spacing w:after="0" w:line="240" w:lineRule="auto"/>
        <w:ind w:left="0"/>
        <w:contextualSpacing w:val="0"/>
        <w:jc w:val="both"/>
        <w:rPr>
          <w:rFonts w:asciiTheme="minorBidi" w:hAnsiTheme="minorBidi" w:cstheme="minorBidi"/>
          <w:b/>
          <w:sz w:val="24"/>
          <w:szCs w:val="24"/>
        </w:rPr>
      </w:pPr>
      <w:r w:rsidRPr="00F94D5B">
        <w:rPr>
          <w:rFonts w:asciiTheme="minorBidi" w:hAnsiTheme="minorBidi" w:cstheme="minorBidi"/>
          <w:b/>
          <w:sz w:val="24"/>
          <w:szCs w:val="24"/>
        </w:rPr>
        <w:t>1.</w:t>
      </w:r>
      <w:r w:rsidRPr="00F94D5B">
        <w:rPr>
          <w:rFonts w:asciiTheme="minorBidi" w:hAnsiTheme="minorBidi" w:cstheme="minorBidi"/>
          <w:b/>
          <w:sz w:val="24"/>
          <w:szCs w:val="24"/>
        </w:rPr>
        <w:tab/>
      </w:r>
      <w:r w:rsidR="006F6D4C" w:rsidRPr="00F94D5B">
        <w:rPr>
          <w:rFonts w:asciiTheme="minorBidi" w:hAnsiTheme="minorBidi" w:cstheme="minorBidi"/>
          <w:b/>
          <w:sz w:val="24"/>
          <w:szCs w:val="24"/>
        </w:rPr>
        <w:t>Short title and commencement</w:t>
      </w:r>
      <w:proofErr w:type="gramStart"/>
      <w:r w:rsidRPr="00F94D5B">
        <w:rPr>
          <w:rFonts w:asciiTheme="minorBidi" w:hAnsiTheme="minorBidi" w:cstheme="minorBidi"/>
          <w:sz w:val="24"/>
          <w:szCs w:val="24"/>
        </w:rPr>
        <w:t>.–</w:t>
      </w:r>
      <w:proofErr w:type="gramEnd"/>
      <w:r w:rsidR="006F6D4C" w:rsidRPr="00F94D5B">
        <w:rPr>
          <w:rFonts w:asciiTheme="minorBidi" w:hAnsiTheme="minorBidi" w:cstheme="minorBidi"/>
          <w:sz w:val="24"/>
          <w:szCs w:val="24"/>
        </w:rPr>
        <w:t xml:space="preserve"> (1) This </w:t>
      </w:r>
      <w:r w:rsidR="004E292C">
        <w:rPr>
          <w:rFonts w:asciiTheme="minorBidi" w:hAnsiTheme="minorBidi" w:cstheme="minorBidi"/>
          <w:sz w:val="24"/>
          <w:szCs w:val="24"/>
        </w:rPr>
        <w:t>Act</w:t>
      </w:r>
      <w:r w:rsidR="006F6D4C" w:rsidRPr="00F94D5B">
        <w:rPr>
          <w:rFonts w:asciiTheme="minorBidi" w:hAnsiTheme="minorBidi" w:cstheme="minorBidi"/>
          <w:sz w:val="24"/>
          <w:szCs w:val="24"/>
        </w:rPr>
        <w:t xml:space="preserve"> may be cited as the Punjab Forest (Amendment) </w:t>
      </w:r>
      <w:r w:rsidR="004E292C">
        <w:rPr>
          <w:rFonts w:asciiTheme="minorBidi" w:hAnsiTheme="minorBidi" w:cstheme="minorBidi"/>
          <w:sz w:val="24"/>
          <w:szCs w:val="24"/>
        </w:rPr>
        <w:t>Act</w:t>
      </w:r>
      <w:r w:rsidR="006F6D4C" w:rsidRPr="00F94D5B">
        <w:rPr>
          <w:rFonts w:asciiTheme="minorBidi" w:hAnsiTheme="minorBidi" w:cstheme="minorBidi"/>
          <w:sz w:val="24"/>
          <w:szCs w:val="24"/>
        </w:rPr>
        <w:t xml:space="preserve"> 2016.</w:t>
      </w:r>
    </w:p>
    <w:p w:rsidR="006F6D4C" w:rsidRPr="00F94D5B" w:rsidRDefault="006F6D4C" w:rsidP="00F94D5B">
      <w:pPr>
        <w:pStyle w:val="NoSpacing"/>
        <w:ind w:firstLine="720"/>
        <w:jc w:val="both"/>
        <w:rPr>
          <w:rFonts w:asciiTheme="minorBidi" w:hAnsiTheme="minorBidi" w:cstheme="minorBidi"/>
          <w:b/>
          <w:sz w:val="24"/>
          <w:szCs w:val="24"/>
        </w:rPr>
      </w:pPr>
      <w:r w:rsidRPr="00F94D5B">
        <w:rPr>
          <w:rFonts w:asciiTheme="minorBidi" w:hAnsiTheme="minorBidi" w:cstheme="minorBidi"/>
          <w:sz w:val="24"/>
          <w:szCs w:val="24"/>
        </w:rPr>
        <w:t xml:space="preserve">(2) </w:t>
      </w:r>
      <w:r w:rsidR="00C2056A" w:rsidRPr="00F94D5B">
        <w:rPr>
          <w:rFonts w:asciiTheme="minorBidi" w:hAnsiTheme="minorBidi" w:cstheme="minorBidi"/>
          <w:sz w:val="24"/>
          <w:szCs w:val="24"/>
        </w:rPr>
        <w:tab/>
      </w:r>
      <w:r w:rsidRPr="00F94D5B">
        <w:rPr>
          <w:rFonts w:asciiTheme="minorBidi" w:hAnsiTheme="minorBidi" w:cstheme="minorBidi"/>
          <w:sz w:val="24"/>
          <w:szCs w:val="24"/>
        </w:rPr>
        <w:t xml:space="preserve">It shall come into force at once.  </w:t>
      </w:r>
    </w:p>
    <w:p w:rsidR="000749FA" w:rsidRPr="00F94D5B" w:rsidRDefault="000749FA" w:rsidP="00F94D5B">
      <w:pPr>
        <w:pStyle w:val="ListParagraph"/>
        <w:spacing w:after="0" w:line="240" w:lineRule="auto"/>
        <w:ind w:left="0"/>
        <w:contextualSpacing w:val="0"/>
        <w:jc w:val="both"/>
        <w:rPr>
          <w:rFonts w:asciiTheme="minorBidi" w:hAnsiTheme="minorBidi" w:cstheme="minorBidi"/>
          <w:b/>
          <w:sz w:val="24"/>
          <w:szCs w:val="24"/>
        </w:rPr>
      </w:pPr>
    </w:p>
    <w:p w:rsidR="006F6D4C" w:rsidRPr="00F94D5B" w:rsidRDefault="00C2056A" w:rsidP="00F94D5B">
      <w:pPr>
        <w:pStyle w:val="ListParagraph"/>
        <w:spacing w:after="0" w:line="240" w:lineRule="auto"/>
        <w:ind w:left="0"/>
        <w:contextualSpacing w:val="0"/>
        <w:jc w:val="both"/>
        <w:rPr>
          <w:rFonts w:asciiTheme="minorBidi" w:hAnsiTheme="minorBidi" w:cstheme="minorBidi"/>
          <w:b/>
          <w:sz w:val="24"/>
          <w:szCs w:val="24"/>
        </w:rPr>
      </w:pPr>
      <w:r w:rsidRPr="00F94D5B">
        <w:rPr>
          <w:rFonts w:asciiTheme="minorBidi" w:hAnsiTheme="minorBidi" w:cstheme="minorBidi"/>
          <w:b/>
          <w:sz w:val="24"/>
          <w:szCs w:val="24"/>
        </w:rPr>
        <w:t>2.</w:t>
      </w:r>
      <w:r w:rsidRPr="00F94D5B">
        <w:rPr>
          <w:rFonts w:asciiTheme="minorBidi" w:hAnsiTheme="minorBidi" w:cstheme="minorBidi"/>
          <w:b/>
          <w:sz w:val="24"/>
          <w:szCs w:val="24"/>
        </w:rPr>
        <w:tab/>
      </w:r>
      <w:r w:rsidR="006F6D4C" w:rsidRPr="00F94D5B">
        <w:rPr>
          <w:rFonts w:asciiTheme="minorBidi" w:hAnsiTheme="minorBidi" w:cstheme="minorBidi"/>
          <w:b/>
          <w:sz w:val="24"/>
          <w:szCs w:val="24"/>
        </w:rPr>
        <w:t>Amendment in section 27 of Act</w:t>
      </w:r>
      <w:r w:rsidR="00AB2175" w:rsidRPr="00F94D5B">
        <w:rPr>
          <w:rFonts w:asciiTheme="minorBidi" w:hAnsiTheme="minorBidi" w:cstheme="minorBidi"/>
          <w:b/>
          <w:sz w:val="24"/>
          <w:szCs w:val="24"/>
        </w:rPr>
        <w:t xml:space="preserve"> </w:t>
      </w:r>
      <w:r w:rsidRPr="00F94D5B">
        <w:rPr>
          <w:rFonts w:asciiTheme="minorBidi" w:hAnsiTheme="minorBidi" w:cstheme="minorBidi"/>
          <w:b/>
          <w:sz w:val="24"/>
          <w:szCs w:val="24"/>
        </w:rPr>
        <w:t xml:space="preserve">XVI of </w:t>
      </w:r>
      <w:r w:rsidR="006F6D4C" w:rsidRPr="00F94D5B">
        <w:rPr>
          <w:rFonts w:asciiTheme="minorBidi" w:hAnsiTheme="minorBidi" w:cstheme="minorBidi"/>
          <w:b/>
          <w:sz w:val="24"/>
          <w:szCs w:val="24"/>
        </w:rPr>
        <w:t>1927</w:t>
      </w:r>
      <w:r w:rsidR="00AB2175" w:rsidRPr="00F94D5B">
        <w:rPr>
          <w:rFonts w:asciiTheme="minorBidi" w:hAnsiTheme="minorBidi" w:cstheme="minorBidi"/>
          <w:sz w:val="24"/>
          <w:szCs w:val="24"/>
        </w:rPr>
        <w:t>.–</w:t>
      </w:r>
      <w:r w:rsidR="006F6D4C" w:rsidRPr="00F94D5B">
        <w:rPr>
          <w:rFonts w:asciiTheme="minorBidi" w:hAnsiTheme="minorBidi" w:cstheme="minorBidi"/>
          <w:sz w:val="24"/>
          <w:szCs w:val="24"/>
        </w:rPr>
        <w:t xml:space="preserve"> in the Forest Act</w:t>
      </w:r>
      <w:r w:rsidR="002B1192" w:rsidRPr="00F94D5B">
        <w:rPr>
          <w:rFonts w:asciiTheme="minorBidi" w:hAnsiTheme="minorBidi" w:cstheme="minorBidi"/>
          <w:sz w:val="24"/>
          <w:szCs w:val="24"/>
        </w:rPr>
        <w:t>,</w:t>
      </w:r>
      <w:r w:rsidR="006F6D4C" w:rsidRPr="00F94D5B">
        <w:rPr>
          <w:rFonts w:asciiTheme="minorBidi" w:hAnsiTheme="minorBidi" w:cstheme="minorBidi"/>
          <w:sz w:val="24"/>
          <w:szCs w:val="24"/>
        </w:rPr>
        <w:t xml:space="preserve"> 1927 </w:t>
      </w:r>
      <w:r w:rsidR="006F6D4C" w:rsidRPr="00F94D5B">
        <w:rPr>
          <w:rFonts w:asciiTheme="minorBidi" w:hAnsiTheme="minorBidi" w:cstheme="minorBidi"/>
          <w:i/>
          <w:sz w:val="24"/>
          <w:szCs w:val="24"/>
        </w:rPr>
        <w:t>(XVI of 1927)</w:t>
      </w:r>
      <w:r w:rsidR="002B1192" w:rsidRPr="00F94D5B">
        <w:rPr>
          <w:rFonts w:asciiTheme="minorBidi" w:hAnsiTheme="minorBidi" w:cstheme="minorBidi"/>
          <w:sz w:val="24"/>
          <w:szCs w:val="24"/>
        </w:rPr>
        <w:t>,</w:t>
      </w:r>
      <w:r w:rsidR="006F6D4C" w:rsidRPr="00F94D5B">
        <w:rPr>
          <w:rFonts w:asciiTheme="minorBidi" w:hAnsiTheme="minorBidi" w:cstheme="minorBidi"/>
          <w:sz w:val="24"/>
          <w:szCs w:val="24"/>
        </w:rPr>
        <w:t xml:space="preserve"> </w:t>
      </w:r>
      <w:r w:rsidR="00BE3931" w:rsidRPr="00F94D5B">
        <w:rPr>
          <w:rFonts w:asciiTheme="minorBidi" w:eastAsia="Times New Roman" w:hAnsiTheme="minorBidi" w:cstheme="minorBidi"/>
          <w:spacing w:val="-2"/>
          <w:sz w:val="24"/>
          <w:szCs w:val="24"/>
        </w:rPr>
        <w:t xml:space="preserve">for brevity cited as ‘the said Act’, </w:t>
      </w:r>
      <w:r w:rsidR="006F6D4C" w:rsidRPr="00F94D5B">
        <w:rPr>
          <w:rFonts w:asciiTheme="minorBidi" w:hAnsiTheme="minorBidi" w:cstheme="minorBidi"/>
          <w:sz w:val="24"/>
          <w:szCs w:val="24"/>
        </w:rPr>
        <w:t xml:space="preserve">in section 27, after </w:t>
      </w:r>
      <w:r w:rsidR="00434D8B" w:rsidRPr="00F94D5B">
        <w:rPr>
          <w:rFonts w:asciiTheme="minorBidi" w:hAnsiTheme="minorBidi" w:cstheme="minorBidi"/>
          <w:sz w:val="24"/>
          <w:szCs w:val="24"/>
        </w:rPr>
        <w:t>subsection</w:t>
      </w:r>
      <w:r w:rsidR="006F6D4C" w:rsidRPr="00F94D5B">
        <w:rPr>
          <w:rFonts w:asciiTheme="minorBidi" w:hAnsiTheme="minorBidi" w:cstheme="minorBidi"/>
          <w:sz w:val="24"/>
          <w:szCs w:val="24"/>
        </w:rPr>
        <w:t xml:space="preserve"> (2), the following </w:t>
      </w:r>
      <w:r w:rsidR="00434D8B" w:rsidRPr="00F94D5B">
        <w:rPr>
          <w:rFonts w:asciiTheme="minorBidi" w:hAnsiTheme="minorBidi" w:cstheme="minorBidi"/>
          <w:sz w:val="24"/>
          <w:szCs w:val="24"/>
        </w:rPr>
        <w:t>subsection</w:t>
      </w:r>
      <w:r w:rsidR="006F6D4C" w:rsidRPr="00F94D5B">
        <w:rPr>
          <w:rFonts w:asciiTheme="minorBidi" w:hAnsiTheme="minorBidi" w:cstheme="minorBidi"/>
          <w:sz w:val="24"/>
          <w:szCs w:val="24"/>
        </w:rPr>
        <w:t xml:space="preserve"> (</w:t>
      </w:r>
      <w:r w:rsidR="002B1192" w:rsidRPr="00F94D5B">
        <w:rPr>
          <w:rFonts w:asciiTheme="minorBidi" w:hAnsiTheme="minorBidi" w:cstheme="minorBidi"/>
          <w:sz w:val="24"/>
          <w:szCs w:val="24"/>
        </w:rPr>
        <w:t>3)</w:t>
      </w:r>
      <w:r w:rsidR="006F6D4C" w:rsidRPr="00F94D5B">
        <w:rPr>
          <w:rFonts w:asciiTheme="minorBidi" w:hAnsiTheme="minorBidi" w:cstheme="minorBidi"/>
          <w:sz w:val="24"/>
          <w:szCs w:val="24"/>
        </w:rPr>
        <w:t xml:space="preserve"> shall be inserted:</w:t>
      </w:r>
    </w:p>
    <w:p w:rsidR="0018550A" w:rsidRPr="00F94D5B" w:rsidRDefault="002B1192" w:rsidP="00F94D5B">
      <w:pPr>
        <w:pStyle w:val="NoSpacing"/>
        <w:ind w:left="720" w:right="569" w:firstLine="720"/>
        <w:jc w:val="both"/>
        <w:rPr>
          <w:rFonts w:asciiTheme="minorBidi" w:hAnsiTheme="minorBidi" w:cstheme="minorBidi"/>
          <w:sz w:val="24"/>
          <w:szCs w:val="24"/>
        </w:rPr>
      </w:pPr>
      <w:r w:rsidRPr="00F94D5B">
        <w:rPr>
          <w:rFonts w:asciiTheme="minorBidi" w:hAnsiTheme="minorBidi" w:cstheme="minorBidi"/>
          <w:sz w:val="24"/>
          <w:szCs w:val="24"/>
        </w:rPr>
        <w:t>“</w:t>
      </w:r>
      <w:r w:rsidR="006F6D4C" w:rsidRPr="00F94D5B">
        <w:rPr>
          <w:rFonts w:asciiTheme="minorBidi" w:hAnsiTheme="minorBidi" w:cstheme="minorBidi"/>
          <w:sz w:val="24"/>
          <w:szCs w:val="24"/>
        </w:rPr>
        <w:t>(3)</w:t>
      </w:r>
      <w:r w:rsidR="00434D8B" w:rsidRPr="00F94D5B">
        <w:rPr>
          <w:rFonts w:asciiTheme="minorBidi" w:hAnsiTheme="minorBidi" w:cstheme="minorBidi"/>
          <w:b/>
          <w:sz w:val="24"/>
          <w:szCs w:val="24"/>
        </w:rPr>
        <w:tab/>
      </w:r>
      <w:r w:rsidR="0018550A" w:rsidRPr="00F94D5B">
        <w:rPr>
          <w:rFonts w:asciiTheme="minorBidi" w:hAnsiTheme="minorBidi" w:cstheme="minorBidi"/>
          <w:sz w:val="24"/>
          <w:szCs w:val="24"/>
        </w:rPr>
        <w:t>Notwithstanding anything contained in this section, t</w:t>
      </w:r>
      <w:r w:rsidR="006F6D4C" w:rsidRPr="00F94D5B">
        <w:rPr>
          <w:rFonts w:asciiTheme="minorBidi" w:hAnsiTheme="minorBidi" w:cstheme="minorBidi"/>
          <w:sz w:val="24"/>
          <w:szCs w:val="24"/>
        </w:rPr>
        <w:t>he Government</w:t>
      </w:r>
      <w:r w:rsidR="00015B6D" w:rsidRPr="00F94D5B">
        <w:rPr>
          <w:rFonts w:asciiTheme="minorBidi" w:hAnsiTheme="minorBidi" w:cstheme="minorBidi"/>
          <w:sz w:val="24"/>
          <w:szCs w:val="24"/>
        </w:rPr>
        <w:t>, with the approval of the Provincial Cabinet,</w:t>
      </w:r>
      <w:r w:rsidR="006F6D4C" w:rsidRPr="00F94D5B">
        <w:rPr>
          <w:rFonts w:asciiTheme="minorBidi" w:hAnsiTheme="minorBidi" w:cstheme="minorBidi"/>
          <w:sz w:val="24"/>
          <w:szCs w:val="24"/>
        </w:rPr>
        <w:t xml:space="preserve"> may</w:t>
      </w:r>
      <w:r w:rsidR="00A23A15" w:rsidRPr="00F94D5B">
        <w:rPr>
          <w:rFonts w:asciiTheme="minorBidi" w:hAnsiTheme="minorBidi" w:cstheme="minorBidi"/>
          <w:sz w:val="24"/>
          <w:szCs w:val="24"/>
        </w:rPr>
        <w:t>, by notification in the official Gazette,</w:t>
      </w:r>
      <w:r w:rsidR="006F6D4C" w:rsidRPr="00F94D5B">
        <w:rPr>
          <w:rFonts w:asciiTheme="minorBidi" w:hAnsiTheme="minorBidi" w:cstheme="minorBidi"/>
          <w:sz w:val="24"/>
          <w:szCs w:val="24"/>
        </w:rPr>
        <w:t xml:space="preserve"> declare </w:t>
      </w:r>
      <w:r w:rsidR="00A23A15" w:rsidRPr="00F94D5B">
        <w:rPr>
          <w:rFonts w:asciiTheme="minorBidi" w:hAnsiTheme="minorBidi" w:cstheme="minorBidi"/>
          <w:sz w:val="24"/>
          <w:szCs w:val="24"/>
        </w:rPr>
        <w:t>a</w:t>
      </w:r>
      <w:r w:rsidR="006F6D4C" w:rsidRPr="00F94D5B">
        <w:rPr>
          <w:rFonts w:asciiTheme="minorBidi" w:hAnsiTheme="minorBidi" w:cstheme="minorBidi"/>
          <w:sz w:val="24"/>
          <w:szCs w:val="24"/>
        </w:rPr>
        <w:t xml:space="preserve"> reserved forest </w:t>
      </w:r>
      <w:r w:rsidR="0018550A" w:rsidRPr="00F94D5B">
        <w:rPr>
          <w:rFonts w:asciiTheme="minorBidi" w:hAnsiTheme="minorBidi" w:cstheme="minorBidi"/>
          <w:sz w:val="24"/>
          <w:szCs w:val="24"/>
        </w:rPr>
        <w:t xml:space="preserve">or </w:t>
      </w:r>
      <w:r w:rsidR="00AB10CC" w:rsidRPr="00F94D5B">
        <w:rPr>
          <w:rFonts w:asciiTheme="minorBidi" w:hAnsiTheme="minorBidi" w:cstheme="minorBidi"/>
          <w:sz w:val="24"/>
          <w:szCs w:val="24"/>
        </w:rPr>
        <w:t xml:space="preserve">any </w:t>
      </w:r>
      <w:r w:rsidR="0018550A" w:rsidRPr="00F94D5B">
        <w:rPr>
          <w:rFonts w:asciiTheme="minorBidi" w:hAnsiTheme="minorBidi" w:cstheme="minorBidi"/>
          <w:sz w:val="24"/>
          <w:szCs w:val="24"/>
        </w:rPr>
        <w:t xml:space="preserve">part of a reserved forest as no longer </w:t>
      </w:r>
      <w:r w:rsidR="00761305" w:rsidRPr="00F94D5B">
        <w:rPr>
          <w:rFonts w:asciiTheme="minorBidi" w:hAnsiTheme="minorBidi" w:cstheme="minorBidi"/>
          <w:sz w:val="24"/>
          <w:szCs w:val="24"/>
        </w:rPr>
        <w:t>reserved forest</w:t>
      </w:r>
      <w:r w:rsidR="00CC3DEC" w:rsidRPr="00F94D5B">
        <w:rPr>
          <w:rFonts w:asciiTheme="minorBidi" w:hAnsiTheme="minorBidi" w:cstheme="minorBidi"/>
          <w:sz w:val="24"/>
          <w:szCs w:val="24"/>
        </w:rPr>
        <w:t>,</w:t>
      </w:r>
      <w:r w:rsidR="0018550A" w:rsidRPr="00F94D5B">
        <w:rPr>
          <w:rFonts w:asciiTheme="minorBidi" w:hAnsiTheme="minorBidi" w:cstheme="minorBidi"/>
          <w:sz w:val="24"/>
          <w:szCs w:val="24"/>
        </w:rPr>
        <w:t xml:space="preserve"> if</w:t>
      </w:r>
      <w:r w:rsidR="00321B9F" w:rsidRPr="00F94D5B">
        <w:rPr>
          <w:rFonts w:asciiTheme="minorBidi" w:hAnsiTheme="minorBidi" w:cstheme="minorBidi"/>
          <w:sz w:val="24"/>
          <w:szCs w:val="24"/>
        </w:rPr>
        <w:t>:</w:t>
      </w:r>
    </w:p>
    <w:p w:rsidR="00137FBC" w:rsidRPr="00F94D5B" w:rsidRDefault="00137FBC" w:rsidP="00F94D5B">
      <w:pPr>
        <w:pStyle w:val="NoSpacing"/>
        <w:numPr>
          <w:ilvl w:val="0"/>
          <w:numId w:val="1"/>
        </w:numPr>
        <w:ind w:right="569"/>
        <w:jc w:val="both"/>
        <w:rPr>
          <w:rFonts w:asciiTheme="minorBidi" w:hAnsiTheme="minorBidi" w:cstheme="minorBidi"/>
          <w:sz w:val="24"/>
          <w:szCs w:val="24"/>
        </w:rPr>
      </w:pPr>
      <w:r w:rsidRPr="00F94D5B">
        <w:rPr>
          <w:rFonts w:asciiTheme="minorBidi" w:hAnsiTheme="minorBidi" w:cstheme="minorBidi"/>
          <w:sz w:val="24"/>
          <w:szCs w:val="24"/>
        </w:rPr>
        <w:t xml:space="preserve">the </w:t>
      </w:r>
      <w:r w:rsidR="00C061CB" w:rsidRPr="00F94D5B">
        <w:rPr>
          <w:rFonts w:asciiTheme="minorBidi" w:hAnsiTheme="minorBidi" w:cstheme="minorBidi"/>
          <w:sz w:val="24"/>
          <w:szCs w:val="24"/>
        </w:rPr>
        <w:t>agency or the institution requiring reserved forest land satisfies the Government with cogent reasons in writing that there is no other option but to use the proposed reserved forest land for purposes of a national project of strategic importance</w:t>
      </w:r>
      <w:r w:rsidRPr="00F94D5B">
        <w:rPr>
          <w:rFonts w:asciiTheme="minorBidi" w:hAnsiTheme="minorBidi" w:cstheme="minorBidi"/>
          <w:sz w:val="24"/>
          <w:szCs w:val="24"/>
        </w:rPr>
        <w:t>;</w:t>
      </w:r>
    </w:p>
    <w:p w:rsidR="006C030E" w:rsidRPr="00F94D5B" w:rsidRDefault="00434D8B" w:rsidP="00F94D5B">
      <w:pPr>
        <w:pStyle w:val="NoSpacing"/>
        <w:ind w:left="2880" w:right="569" w:hanging="720"/>
        <w:jc w:val="both"/>
        <w:rPr>
          <w:rFonts w:asciiTheme="minorBidi" w:hAnsiTheme="minorBidi" w:cstheme="minorBidi"/>
          <w:sz w:val="24"/>
          <w:szCs w:val="24"/>
        </w:rPr>
      </w:pPr>
      <w:r w:rsidRPr="00F94D5B">
        <w:rPr>
          <w:rFonts w:asciiTheme="minorBidi" w:hAnsiTheme="minorBidi" w:cstheme="minorBidi"/>
          <w:sz w:val="24"/>
          <w:szCs w:val="24"/>
        </w:rPr>
        <w:t>(</w:t>
      </w:r>
      <w:r w:rsidR="0018550A" w:rsidRPr="00F94D5B">
        <w:rPr>
          <w:rFonts w:asciiTheme="minorBidi" w:hAnsiTheme="minorBidi" w:cstheme="minorBidi"/>
          <w:sz w:val="24"/>
          <w:szCs w:val="24"/>
        </w:rPr>
        <w:t>b</w:t>
      </w:r>
      <w:r w:rsidRPr="00F94D5B">
        <w:rPr>
          <w:rFonts w:asciiTheme="minorBidi" w:hAnsiTheme="minorBidi" w:cstheme="minorBidi"/>
          <w:sz w:val="24"/>
          <w:szCs w:val="24"/>
        </w:rPr>
        <w:t>)</w:t>
      </w:r>
      <w:r w:rsidRPr="00F94D5B">
        <w:rPr>
          <w:rFonts w:asciiTheme="minorBidi" w:hAnsiTheme="minorBidi" w:cstheme="minorBidi"/>
          <w:sz w:val="24"/>
          <w:szCs w:val="24"/>
        </w:rPr>
        <w:tab/>
      </w:r>
      <w:proofErr w:type="gramStart"/>
      <w:r w:rsidR="00AB10CC" w:rsidRPr="00F94D5B">
        <w:rPr>
          <w:rFonts w:asciiTheme="minorBidi" w:hAnsiTheme="minorBidi" w:cstheme="minorBidi"/>
          <w:sz w:val="24"/>
          <w:szCs w:val="24"/>
        </w:rPr>
        <w:t>a</w:t>
      </w:r>
      <w:proofErr w:type="gramEnd"/>
      <w:r w:rsidR="00CC3DEC" w:rsidRPr="00F94D5B">
        <w:rPr>
          <w:rFonts w:asciiTheme="minorBidi" w:hAnsiTheme="minorBidi" w:cstheme="minorBidi"/>
          <w:sz w:val="24"/>
          <w:szCs w:val="24"/>
        </w:rPr>
        <w:t xml:space="preserve"> substitute</w:t>
      </w:r>
      <w:r w:rsidR="006F6D4C" w:rsidRPr="00F94D5B">
        <w:rPr>
          <w:rFonts w:asciiTheme="minorBidi" w:hAnsiTheme="minorBidi" w:cstheme="minorBidi"/>
          <w:sz w:val="24"/>
          <w:szCs w:val="24"/>
        </w:rPr>
        <w:t xml:space="preserve"> land</w:t>
      </w:r>
      <w:r w:rsidR="00321B9F" w:rsidRPr="00F94D5B">
        <w:rPr>
          <w:rFonts w:asciiTheme="minorBidi" w:hAnsiTheme="minorBidi" w:cstheme="minorBidi"/>
          <w:sz w:val="24"/>
          <w:szCs w:val="24"/>
        </w:rPr>
        <w:t>,</w:t>
      </w:r>
      <w:r w:rsidR="006F6D4C" w:rsidRPr="00F94D5B">
        <w:rPr>
          <w:rFonts w:asciiTheme="minorBidi" w:hAnsiTheme="minorBidi" w:cstheme="minorBidi"/>
          <w:sz w:val="24"/>
          <w:szCs w:val="24"/>
        </w:rPr>
        <w:t xml:space="preserve"> equal to or </w:t>
      </w:r>
      <w:r w:rsidR="00460C0C" w:rsidRPr="00F94D5B">
        <w:rPr>
          <w:rFonts w:asciiTheme="minorBidi" w:hAnsiTheme="minorBidi" w:cstheme="minorBidi"/>
          <w:sz w:val="24"/>
          <w:szCs w:val="24"/>
        </w:rPr>
        <w:t>bigger</w:t>
      </w:r>
      <w:r w:rsidR="006F6D4C" w:rsidRPr="00F94D5B">
        <w:rPr>
          <w:rFonts w:asciiTheme="minorBidi" w:hAnsiTheme="minorBidi" w:cstheme="minorBidi"/>
          <w:sz w:val="24"/>
          <w:szCs w:val="24"/>
        </w:rPr>
        <w:t xml:space="preserve"> than the </w:t>
      </w:r>
      <w:r w:rsidR="002E2397" w:rsidRPr="00F94D5B">
        <w:rPr>
          <w:rFonts w:asciiTheme="minorBidi" w:hAnsiTheme="minorBidi" w:cstheme="minorBidi"/>
          <w:sz w:val="24"/>
          <w:szCs w:val="24"/>
        </w:rPr>
        <w:t xml:space="preserve">said </w:t>
      </w:r>
      <w:r w:rsidR="006C030E" w:rsidRPr="00F94D5B">
        <w:rPr>
          <w:rFonts w:asciiTheme="minorBidi" w:hAnsiTheme="minorBidi" w:cstheme="minorBidi"/>
          <w:sz w:val="24"/>
          <w:szCs w:val="24"/>
        </w:rPr>
        <w:t xml:space="preserve">forest </w:t>
      </w:r>
      <w:r w:rsidR="002E2397" w:rsidRPr="00F94D5B">
        <w:rPr>
          <w:rFonts w:asciiTheme="minorBidi" w:hAnsiTheme="minorBidi" w:cstheme="minorBidi"/>
          <w:sz w:val="24"/>
          <w:szCs w:val="24"/>
        </w:rPr>
        <w:t>land,</w:t>
      </w:r>
      <w:r w:rsidR="00CC3DEC" w:rsidRPr="00F94D5B">
        <w:rPr>
          <w:rFonts w:asciiTheme="minorBidi" w:hAnsiTheme="minorBidi" w:cstheme="minorBidi"/>
          <w:sz w:val="24"/>
          <w:szCs w:val="24"/>
        </w:rPr>
        <w:t xml:space="preserve"> </w:t>
      </w:r>
      <w:r w:rsidR="00AB10CC" w:rsidRPr="00F94D5B">
        <w:rPr>
          <w:rFonts w:asciiTheme="minorBidi" w:hAnsiTheme="minorBidi" w:cstheme="minorBidi"/>
          <w:sz w:val="24"/>
          <w:szCs w:val="24"/>
        </w:rPr>
        <w:t xml:space="preserve">is declared as </w:t>
      </w:r>
      <w:r w:rsidR="002E2397" w:rsidRPr="00F94D5B">
        <w:rPr>
          <w:rFonts w:asciiTheme="minorBidi" w:hAnsiTheme="minorBidi" w:cstheme="minorBidi"/>
          <w:sz w:val="24"/>
          <w:szCs w:val="24"/>
        </w:rPr>
        <w:t xml:space="preserve">a </w:t>
      </w:r>
      <w:r w:rsidR="00AB10CC" w:rsidRPr="00F94D5B">
        <w:rPr>
          <w:rFonts w:asciiTheme="minorBidi" w:hAnsiTheme="minorBidi" w:cstheme="minorBidi"/>
          <w:sz w:val="24"/>
          <w:szCs w:val="24"/>
        </w:rPr>
        <w:t>reserved forest</w:t>
      </w:r>
      <w:r w:rsidR="006C030E" w:rsidRPr="00F94D5B">
        <w:rPr>
          <w:rFonts w:asciiTheme="minorBidi" w:hAnsiTheme="minorBidi" w:cstheme="minorBidi"/>
          <w:sz w:val="24"/>
          <w:szCs w:val="24"/>
        </w:rPr>
        <w:t>;</w:t>
      </w:r>
    </w:p>
    <w:p w:rsidR="006C030E" w:rsidRPr="00F94D5B" w:rsidRDefault="006C030E" w:rsidP="00F94D5B">
      <w:pPr>
        <w:pStyle w:val="NoSpacing"/>
        <w:ind w:left="2880" w:right="569" w:hanging="720"/>
        <w:jc w:val="both"/>
        <w:rPr>
          <w:rFonts w:asciiTheme="minorBidi" w:hAnsiTheme="minorBidi" w:cstheme="minorBidi"/>
          <w:sz w:val="24"/>
          <w:szCs w:val="24"/>
        </w:rPr>
      </w:pPr>
      <w:r w:rsidRPr="00F94D5B">
        <w:rPr>
          <w:rFonts w:asciiTheme="minorBidi" w:hAnsiTheme="minorBidi" w:cstheme="minorBidi"/>
          <w:sz w:val="24"/>
          <w:szCs w:val="24"/>
        </w:rPr>
        <w:t>(c)</w:t>
      </w:r>
      <w:r w:rsidRPr="00F94D5B">
        <w:rPr>
          <w:rFonts w:asciiTheme="minorBidi" w:hAnsiTheme="minorBidi" w:cstheme="minorBidi"/>
          <w:sz w:val="24"/>
          <w:szCs w:val="24"/>
        </w:rPr>
        <w:tab/>
      </w:r>
      <w:r w:rsidR="00AB10CC" w:rsidRPr="00F94D5B">
        <w:rPr>
          <w:rFonts w:asciiTheme="minorBidi" w:hAnsiTheme="minorBidi" w:cstheme="minorBidi"/>
          <w:sz w:val="24"/>
          <w:szCs w:val="24"/>
        </w:rPr>
        <w:t xml:space="preserve">the </w:t>
      </w:r>
      <w:r w:rsidR="00CC3DEC" w:rsidRPr="00F94D5B">
        <w:rPr>
          <w:rFonts w:asciiTheme="minorBidi" w:hAnsiTheme="minorBidi" w:cstheme="minorBidi"/>
          <w:sz w:val="24"/>
          <w:szCs w:val="24"/>
        </w:rPr>
        <w:t>substitute</w:t>
      </w:r>
      <w:r w:rsidRPr="00F94D5B">
        <w:rPr>
          <w:rFonts w:asciiTheme="minorBidi" w:hAnsiTheme="minorBidi" w:cstheme="minorBidi"/>
          <w:sz w:val="24"/>
          <w:szCs w:val="24"/>
        </w:rPr>
        <w:t xml:space="preserve"> land is</w:t>
      </w:r>
      <w:r w:rsidR="00CC3DEC" w:rsidRPr="00F94D5B">
        <w:rPr>
          <w:rFonts w:asciiTheme="minorBidi" w:hAnsiTheme="minorBidi" w:cstheme="minorBidi"/>
          <w:sz w:val="24"/>
          <w:szCs w:val="24"/>
        </w:rPr>
        <w:t xml:space="preserve"> </w:t>
      </w:r>
      <w:r w:rsidRPr="00F94D5B">
        <w:rPr>
          <w:rFonts w:asciiTheme="minorBidi" w:hAnsiTheme="minorBidi" w:cstheme="minorBidi"/>
          <w:sz w:val="24"/>
          <w:szCs w:val="24"/>
        </w:rPr>
        <w:t xml:space="preserve">in </w:t>
      </w:r>
      <w:r w:rsidR="00CC3DEC" w:rsidRPr="00F94D5B">
        <w:rPr>
          <w:rFonts w:asciiTheme="minorBidi" w:hAnsiTheme="minorBidi" w:cstheme="minorBidi"/>
          <w:sz w:val="24"/>
          <w:szCs w:val="24"/>
        </w:rPr>
        <w:t>a compact</w:t>
      </w:r>
      <w:r w:rsidRPr="00F94D5B">
        <w:rPr>
          <w:rFonts w:asciiTheme="minorBidi" w:hAnsiTheme="minorBidi" w:cstheme="minorBidi"/>
          <w:sz w:val="24"/>
          <w:szCs w:val="24"/>
        </w:rPr>
        <w:t xml:space="preserve"> form</w:t>
      </w:r>
      <w:r w:rsidR="00CC3DEC" w:rsidRPr="00F94D5B">
        <w:rPr>
          <w:rFonts w:asciiTheme="minorBidi" w:hAnsiTheme="minorBidi" w:cstheme="minorBidi"/>
          <w:sz w:val="24"/>
          <w:szCs w:val="24"/>
        </w:rPr>
        <w:t xml:space="preserve"> and</w:t>
      </w:r>
      <w:r w:rsidR="002E2397" w:rsidRPr="00F94D5B">
        <w:rPr>
          <w:rFonts w:asciiTheme="minorBidi" w:hAnsiTheme="minorBidi" w:cstheme="minorBidi"/>
          <w:sz w:val="24"/>
          <w:szCs w:val="24"/>
        </w:rPr>
        <w:t xml:space="preserve"> is</w:t>
      </w:r>
      <w:r w:rsidR="00CC3DEC" w:rsidRPr="00F94D5B">
        <w:rPr>
          <w:rFonts w:asciiTheme="minorBidi" w:hAnsiTheme="minorBidi" w:cstheme="minorBidi"/>
          <w:sz w:val="24"/>
          <w:szCs w:val="24"/>
        </w:rPr>
        <w:t>, as far as possible,</w:t>
      </w:r>
      <w:r w:rsidRPr="00F94D5B">
        <w:rPr>
          <w:rFonts w:asciiTheme="minorBidi" w:hAnsiTheme="minorBidi" w:cstheme="minorBidi"/>
          <w:sz w:val="24"/>
          <w:szCs w:val="24"/>
        </w:rPr>
        <w:t xml:space="preserve"> situated</w:t>
      </w:r>
      <w:r w:rsidR="00CC3DEC" w:rsidRPr="00F94D5B">
        <w:rPr>
          <w:rFonts w:asciiTheme="minorBidi" w:hAnsiTheme="minorBidi" w:cstheme="minorBidi"/>
          <w:sz w:val="24"/>
          <w:szCs w:val="24"/>
        </w:rPr>
        <w:t xml:space="preserve"> close </w:t>
      </w:r>
      <w:r w:rsidR="002E2397" w:rsidRPr="00F94D5B">
        <w:rPr>
          <w:rFonts w:asciiTheme="minorBidi" w:hAnsiTheme="minorBidi" w:cstheme="minorBidi"/>
          <w:sz w:val="24"/>
          <w:szCs w:val="24"/>
        </w:rPr>
        <w:t>to th</w:t>
      </w:r>
      <w:r w:rsidRPr="00F94D5B">
        <w:rPr>
          <w:rFonts w:asciiTheme="minorBidi" w:hAnsiTheme="minorBidi" w:cstheme="minorBidi"/>
          <w:sz w:val="24"/>
          <w:szCs w:val="24"/>
        </w:rPr>
        <w:t xml:space="preserve">e </w:t>
      </w:r>
      <w:r w:rsidR="002E2397" w:rsidRPr="00F94D5B">
        <w:rPr>
          <w:rFonts w:asciiTheme="minorBidi" w:hAnsiTheme="minorBidi" w:cstheme="minorBidi"/>
          <w:sz w:val="24"/>
          <w:szCs w:val="24"/>
        </w:rPr>
        <w:t xml:space="preserve">said </w:t>
      </w:r>
      <w:r w:rsidRPr="00F94D5B">
        <w:rPr>
          <w:rFonts w:asciiTheme="minorBidi" w:hAnsiTheme="minorBidi" w:cstheme="minorBidi"/>
          <w:sz w:val="24"/>
          <w:szCs w:val="24"/>
        </w:rPr>
        <w:t xml:space="preserve">forest </w:t>
      </w:r>
      <w:r w:rsidR="002E2397" w:rsidRPr="00F94D5B">
        <w:rPr>
          <w:rFonts w:asciiTheme="minorBidi" w:hAnsiTheme="minorBidi" w:cstheme="minorBidi"/>
          <w:sz w:val="24"/>
          <w:szCs w:val="24"/>
        </w:rPr>
        <w:t>land;</w:t>
      </w:r>
      <w:r w:rsidRPr="00F94D5B">
        <w:rPr>
          <w:rFonts w:asciiTheme="minorBidi" w:hAnsiTheme="minorBidi" w:cstheme="minorBidi"/>
          <w:sz w:val="24"/>
          <w:szCs w:val="24"/>
        </w:rPr>
        <w:t xml:space="preserve"> and </w:t>
      </w:r>
    </w:p>
    <w:p w:rsidR="00AB10CC" w:rsidRPr="00F94D5B" w:rsidRDefault="006C030E" w:rsidP="00F94D5B">
      <w:pPr>
        <w:pStyle w:val="NoSpacing"/>
        <w:ind w:left="2880" w:right="569" w:hanging="720"/>
        <w:jc w:val="both"/>
        <w:rPr>
          <w:rFonts w:asciiTheme="minorBidi" w:hAnsiTheme="minorBidi" w:cstheme="minorBidi"/>
          <w:sz w:val="24"/>
          <w:szCs w:val="24"/>
        </w:rPr>
      </w:pPr>
      <w:r w:rsidRPr="00F94D5B">
        <w:rPr>
          <w:rFonts w:asciiTheme="minorBidi" w:hAnsiTheme="minorBidi" w:cstheme="minorBidi"/>
          <w:sz w:val="24"/>
          <w:szCs w:val="24"/>
        </w:rPr>
        <w:t>(d)</w:t>
      </w:r>
      <w:r w:rsidRPr="00F94D5B">
        <w:rPr>
          <w:rFonts w:asciiTheme="minorBidi" w:hAnsiTheme="minorBidi" w:cstheme="minorBidi"/>
          <w:sz w:val="24"/>
          <w:szCs w:val="24"/>
        </w:rPr>
        <w:tab/>
      </w:r>
      <w:proofErr w:type="gramStart"/>
      <w:r w:rsidR="00AB10CC" w:rsidRPr="00F94D5B">
        <w:rPr>
          <w:rFonts w:asciiTheme="minorBidi" w:hAnsiTheme="minorBidi" w:cstheme="minorBidi"/>
          <w:sz w:val="24"/>
          <w:szCs w:val="24"/>
        </w:rPr>
        <w:t>appropriate</w:t>
      </w:r>
      <w:proofErr w:type="gramEnd"/>
      <w:r w:rsidR="00AB10CC" w:rsidRPr="00F94D5B">
        <w:rPr>
          <w:rFonts w:asciiTheme="minorBidi" w:hAnsiTheme="minorBidi" w:cstheme="minorBidi"/>
          <w:sz w:val="24"/>
          <w:szCs w:val="24"/>
        </w:rPr>
        <w:t xml:space="preserve"> funds are allocated for </w:t>
      </w:r>
      <w:r w:rsidR="002E2397" w:rsidRPr="00F94D5B">
        <w:rPr>
          <w:rFonts w:asciiTheme="minorBidi" w:hAnsiTheme="minorBidi" w:cstheme="minorBidi"/>
          <w:sz w:val="24"/>
          <w:szCs w:val="24"/>
        </w:rPr>
        <w:t xml:space="preserve">immediate </w:t>
      </w:r>
      <w:r w:rsidR="00AB10CC" w:rsidRPr="00F94D5B">
        <w:rPr>
          <w:rFonts w:asciiTheme="minorBidi" w:hAnsiTheme="minorBidi" w:cstheme="minorBidi"/>
          <w:sz w:val="24"/>
          <w:szCs w:val="24"/>
        </w:rPr>
        <w:t>afforestation o</w:t>
      </w:r>
      <w:r w:rsidR="009854C1" w:rsidRPr="00F94D5B">
        <w:rPr>
          <w:rFonts w:asciiTheme="minorBidi" w:hAnsiTheme="minorBidi" w:cstheme="minorBidi"/>
          <w:sz w:val="24"/>
          <w:szCs w:val="24"/>
        </w:rPr>
        <w:t>f</w:t>
      </w:r>
      <w:r w:rsidR="00AB10CC" w:rsidRPr="00F94D5B">
        <w:rPr>
          <w:rFonts w:asciiTheme="minorBidi" w:hAnsiTheme="minorBidi" w:cstheme="minorBidi"/>
          <w:sz w:val="24"/>
          <w:szCs w:val="24"/>
        </w:rPr>
        <w:t xml:space="preserve"> the </w:t>
      </w:r>
      <w:r w:rsidR="00CC3DEC" w:rsidRPr="00F94D5B">
        <w:rPr>
          <w:rFonts w:asciiTheme="minorBidi" w:hAnsiTheme="minorBidi" w:cstheme="minorBidi"/>
          <w:sz w:val="24"/>
          <w:szCs w:val="24"/>
        </w:rPr>
        <w:t>substitute</w:t>
      </w:r>
      <w:r w:rsidR="00AB10CC" w:rsidRPr="00F94D5B">
        <w:rPr>
          <w:rFonts w:asciiTheme="minorBidi" w:hAnsiTheme="minorBidi" w:cstheme="minorBidi"/>
          <w:sz w:val="24"/>
          <w:szCs w:val="24"/>
        </w:rPr>
        <w:t xml:space="preserve"> </w:t>
      </w:r>
      <w:r w:rsidR="00CC3DEC" w:rsidRPr="00F94D5B">
        <w:rPr>
          <w:rFonts w:asciiTheme="minorBidi" w:hAnsiTheme="minorBidi" w:cstheme="minorBidi"/>
          <w:sz w:val="24"/>
          <w:szCs w:val="24"/>
        </w:rPr>
        <w:t>land</w:t>
      </w:r>
      <w:r w:rsidR="006F6D4C" w:rsidRPr="00F94D5B">
        <w:rPr>
          <w:rFonts w:asciiTheme="minorBidi" w:hAnsiTheme="minorBidi" w:cstheme="minorBidi"/>
          <w:sz w:val="24"/>
          <w:szCs w:val="24"/>
        </w:rPr>
        <w:t>.</w:t>
      </w:r>
      <w:r w:rsidR="00015B6D" w:rsidRPr="00F94D5B">
        <w:rPr>
          <w:rFonts w:asciiTheme="minorBidi" w:hAnsiTheme="minorBidi" w:cstheme="minorBidi"/>
          <w:sz w:val="24"/>
          <w:szCs w:val="24"/>
        </w:rPr>
        <w:t>”.</w:t>
      </w:r>
    </w:p>
    <w:p w:rsidR="000749FA" w:rsidRPr="00F94D5B" w:rsidRDefault="000749FA" w:rsidP="00F94D5B">
      <w:pPr>
        <w:pStyle w:val="ListParagraph"/>
        <w:spacing w:after="0" w:line="240" w:lineRule="auto"/>
        <w:ind w:left="0"/>
        <w:contextualSpacing w:val="0"/>
        <w:jc w:val="both"/>
        <w:rPr>
          <w:rFonts w:asciiTheme="minorBidi" w:hAnsiTheme="minorBidi" w:cstheme="minorBidi"/>
          <w:b/>
          <w:sz w:val="24"/>
          <w:szCs w:val="24"/>
        </w:rPr>
      </w:pPr>
    </w:p>
    <w:p w:rsidR="006F6D4C" w:rsidRPr="00F94D5B" w:rsidRDefault="00434D8B" w:rsidP="00F94D5B">
      <w:pPr>
        <w:pStyle w:val="ListParagraph"/>
        <w:spacing w:after="0" w:line="240" w:lineRule="auto"/>
        <w:ind w:left="0"/>
        <w:contextualSpacing w:val="0"/>
        <w:jc w:val="both"/>
        <w:rPr>
          <w:rFonts w:asciiTheme="minorBidi" w:hAnsiTheme="minorBidi" w:cstheme="minorBidi"/>
          <w:b/>
          <w:sz w:val="24"/>
          <w:szCs w:val="24"/>
        </w:rPr>
      </w:pPr>
      <w:r w:rsidRPr="00F94D5B">
        <w:rPr>
          <w:rFonts w:asciiTheme="minorBidi" w:hAnsiTheme="minorBidi" w:cstheme="minorBidi"/>
          <w:b/>
          <w:sz w:val="24"/>
          <w:szCs w:val="24"/>
        </w:rPr>
        <w:t>3.</w:t>
      </w:r>
      <w:r w:rsidRPr="00F94D5B">
        <w:rPr>
          <w:rFonts w:asciiTheme="minorBidi" w:hAnsiTheme="minorBidi" w:cstheme="minorBidi"/>
          <w:b/>
          <w:sz w:val="24"/>
          <w:szCs w:val="24"/>
        </w:rPr>
        <w:tab/>
      </w:r>
      <w:r w:rsidR="006F6D4C" w:rsidRPr="00F94D5B">
        <w:rPr>
          <w:rFonts w:asciiTheme="minorBidi" w:hAnsiTheme="minorBidi" w:cstheme="minorBidi"/>
          <w:b/>
          <w:sz w:val="24"/>
          <w:szCs w:val="24"/>
        </w:rPr>
        <w:t>Amendment in section 34</w:t>
      </w:r>
      <w:r w:rsidR="00761305" w:rsidRPr="00F94D5B">
        <w:rPr>
          <w:rFonts w:asciiTheme="minorBidi" w:hAnsiTheme="minorBidi" w:cstheme="minorBidi"/>
          <w:b/>
          <w:sz w:val="24"/>
          <w:szCs w:val="24"/>
        </w:rPr>
        <w:t>-A</w:t>
      </w:r>
      <w:r w:rsidR="006F6D4C" w:rsidRPr="00F94D5B">
        <w:rPr>
          <w:rFonts w:asciiTheme="minorBidi" w:hAnsiTheme="minorBidi" w:cstheme="minorBidi"/>
          <w:b/>
          <w:sz w:val="24"/>
          <w:szCs w:val="24"/>
        </w:rPr>
        <w:t xml:space="preserve"> </w:t>
      </w:r>
      <w:r w:rsidRPr="00F94D5B">
        <w:rPr>
          <w:rFonts w:asciiTheme="minorBidi" w:hAnsiTheme="minorBidi" w:cstheme="minorBidi"/>
          <w:b/>
          <w:sz w:val="24"/>
          <w:szCs w:val="24"/>
        </w:rPr>
        <w:t>of Act XVI of 1927</w:t>
      </w:r>
      <w:proofErr w:type="gramStart"/>
      <w:r w:rsidRPr="00F94D5B">
        <w:rPr>
          <w:rFonts w:asciiTheme="minorBidi" w:hAnsiTheme="minorBidi" w:cstheme="minorBidi"/>
          <w:sz w:val="24"/>
          <w:szCs w:val="24"/>
        </w:rPr>
        <w:t>.–</w:t>
      </w:r>
      <w:proofErr w:type="gramEnd"/>
      <w:r w:rsidR="006F6D4C" w:rsidRPr="00F94D5B">
        <w:rPr>
          <w:rFonts w:asciiTheme="minorBidi" w:hAnsiTheme="minorBidi" w:cstheme="minorBidi"/>
          <w:sz w:val="24"/>
          <w:szCs w:val="24"/>
        </w:rPr>
        <w:t xml:space="preserve"> </w:t>
      </w:r>
      <w:r w:rsidR="006C030E" w:rsidRPr="00F94D5B">
        <w:rPr>
          <w:rFonts w:asciiTheme="minorBidi" w:hAnsiTheme="minorBidi" w:cstheme="minorBidi"/>
          <w:sz w:val="24"/>
          <w:szCs w:val="24"/>
        </w:rPr>
        <w:t>I</w:t>
      </w:r>
      <w:r w:rsidR="006F6D4C" w:rsidRPr="00F94D5B">
        <w:rPr>
          <w:rFonts w:asciiTheme="minorBidi" w:hAnsiTheme="minorBidi" w:cstheme="minorBidi"/>
          <w:sz w:val="24"/>
          <w:szCs w:val="24"/>
        </w:rPr>
        <w:t xml:space="preserve">n the </w:t>
      </w:r>
      <w:r w:rsidR="009724A2" w:rsidRPr="00F94D5B">
        <w:rPr>
          <w:rFonts w:asciiTheme="minorBidi" w:hAnsiTheme="minorBidi" w:cstheme="minorBidi"/>
          <w:sz w:val="24"/>
          <w:szCs w:val="24"/>
        </w:rPr>
        <w:t>said</w:t>
      </w:r>
      <w:r w:rsidR="006F6D4C" w:rsidRPr="00F94D5B">
        <w:rPr>
          <w:rFonts w:asciiTheme="minorBidi" w:hAnsiTheme="minorBidi" w:cstheme="minorBidi"/>
          <w:sz w:val="24"/>
          <w:szCs w:val="24"/>
        </w:rPr>
        <w:t xml:space="preserve"> Act</w:t>
      </w:r>
      <w:r w:rsidR="009724A2" w:rsidRPr="00F94D5B">
        <w:rPr>
          <w:rFonts w:asciiTheme="minorBidi" w:hAnsiTheme="minorBidi" w:cstheme="minorBidi"/>
          <w:sz w:val="24"/>
          <w:szCs w:val="24"/>
        </w:rPr>
        <w:t>,</w:t>
      </w:r>
      <w:r w:rsidR="006F6D4C" w:rsidRPr="00F94D5B">
        <w:rPr>
          <w:rFonts w:asciiTheme="minorBidi" w:hAnsiTheme="minorBidi" w:cstheme="minorBidi"/>
          <w:sz w:val="24"/>
          <w:szCs w:val="24"/>
        </w:rPr>
        <w:t xml:space="preserve"> in section 34</w:t>
      </w:r>
      <w:r w:rsidR="00761305" w:rsidRPr="00F94D5B">
        <w:rPr>
          <w:rFonts w:asciiTheme="minorBidi" w:hAnsiTheme="minorBidi" w:cstheme="minorBidi"/>
          <w:sz w:val="24"/>
          <w:szCs w:val="24"/>
        </w:rPr>
        <w:t>-</w:t>
      </w:r>
      <w:r w:rsidR="006F6D4C" w:rsidRPr="00F94D5B">
        <w:rPr>
          <w:rFonts w:asciiTheme="minorBidi" w:hAnsiTheme="minorBidi" w:cstheme="minorBidi"/>
          <w:sz w:val="24"/>
          <w:szCs w:val="24"/>
        </w:rPr>
        <w:t xml:space="preserve">A, </w:t>
      </w:r>
      <w:r w:rsidR="006C030E" w:rsidRPr="00F94D5B">
        <w:rPr>
          <w:rFonts w:asciiTheme="minorBidi" w:hAnsiTheme="minorBidi" w:cstheme="minorBidi"/>
          <w:sz w:val="24"/>
          <w:szCs w:val="24"/>
        </w:rPr>
        <w:t>after subsection (2), the following subsection (3) shall be inserted</w:t>
      </w:r>
      <w:r w:rsidR="00391E19" w:rsidRPr="00F94D5B">
        <w:rPr>
          <w:rFonts w:asciiTheme="minorBidi" w:hAnsiTheme="minorBidi" w:cstheme="minorBidi"/>
          <w:sz w:val="24"/>
          <w:szCs w:val="24"/>
        </w:rPr>
        <w:t>:</w:t>
      </w:r>
    </w:p>
    <w:p w:rsidR="00A509C8" w:rsidRPr="00F94D5B" w:rsidRDefault="00A509C8" w:rsidP="00F94D5B">
      <w:pPr>
        <w:pStyle w:val="NoSpacing"/>
        <w:ind w:left="720" w:right="569" w:firstLine="720"/>
        <w:jc w:val="both"/>
        <w:rPr>
          <w:rFonts w:asciiTheme="minorBidi" w:hAnsiTheme="minorBidi" w:cstheme="minorBidi"/>
          <w:sz w:val="24"/>
          <w:szCs w:val="24"/>
        </w:rPr>
      </w:pPr>
      <w:r w:rsidRPr="00F94D5B">
        <w:rPr>
          <w:rFonts w:asciiTheme="minorBidi" w:hAnsiTheme="minorBidi" w:cstheme="minorBidi"/>
          <w:sz w:val="24"/>
          <w:szCs w:val="24"/>
        </w:rPr>
        <w:t>“(3)</w:t>
      </w:r>
      <w:r w:rsidRPr="00F94D5B">
        <w:rPr>
          <w:rFonts w:asciiTheme="minorBidi" w:hAnsiTheme="minorBidi" w:cstheme="minorBidi"/>
          <w:b/>
          <w:sz w:val="24"/>
          <w:szCs w:val="24"/>
        </w:rPr>
        <w:tab/>
      </w:r>
      <w:r w:rsidRPr="00F94D5B">
        <w:rPr>
          <w:rFonts w:asciiTheme="minorBidi" w:hAnsiTheme="minorBidi" w:cstheme="minorBidi"/>
          <w:sz w:val="24"/>
          <w:szCs w:val="24"/>
        </w:rPr>
        <w:t>Notwithstanding anything contained in this section, the Government</w:t>
      </w:r>
      <w:r w:rsidR="00015B6D" w:rsidRPr="00F94D5B">
        <w:rPr>
          <w:rFonts w:asciiTheme="minorBidi" w:hAnsiTheme="minorBidi" w:cstheme="minorBidi"/>
          <w:sz w:val="24"/>
          <w:szCs w:val="24"/>
        </w:rPr>
        <w:t xml:space="preserve">, with the approval of the Provincial Cabinet, </w:t>
      </w:r>
      <w:r w:rsidRPr="00F94D5B">
        <w:rPr>
          <w:rFonts w:asciiTheme="minorBidi" w:hAnsiTheme="minorBidi" w:cstheme="minorBidi"/>
          <w:sz w:val="24"/>
          <w:szCs w:val="24"/>
        </w:rPr>
        <w:t>may, by notification in the official Gazette, declare a protected forest or any part of a protected forest as no longer protected forest, if:</w:t>
      </w:r>
    </w:p>
    <w:p w:rsidR="00A509C8" w:rsidRPr="00F94D5B" w:rsidRDefault="00A509C8" w:rsidP="00F94D5B">
      <w:pPr>
        <w:pStyle w:val="NoSpacing"/>
        <w:ind w:left="2880" w:right="569" w:hanging="720"/>
        <w:jc w:val="both"/>
        <w:rPr>
          <w:rFonts w:asciiTheme="minorBidi" w:hAnsiTheme="minorBidi" w:cstheme="minorBidi"/>
          <w:sz w:val="24"/>
          <w:szCs w:val="24"/>
        </w:rPr>
      </w:pPr>
      <w:r w:rsidRPr="00F94D5B">
        <w:rPr>
          <w:rFonts w:asciiTheme="minorBidi" w:hAnsiTheme="minorBidi" w:cstheme="minorBidi"/>
          <w:sz w:val="24"/>
          <w:szCs w:val="24"/>
        </w:rPr>
        <w:t>(a)</w:t>
      </w:r>
      <w:r w:rsidRPr="00F94D5B">
        <w:rPr>
          <w:rFonts w:asciiTheme="minorBidi" w:hAnsiTheme="minorBidi" w:cstheme="minorBidi"/>
          <w:sz w:val="24"/>
          <w:szCs w:val="24"/>
        </w:rPr>
        <w:tab/>
      </w:r>
      <w:r w:rsidR="00C061CB" w:rsidRPr="00F94D5B">
        <w:rPr>
          <w:rFonts w:asciiTheme="minorBidi" w:hAnsiTheme="minorBidi" w:cstheme="minorBidi"/>
          <w:sz w:val="24"/>
          <w:szCs w:val="24"/>
        </w:rPr>
        <w:t>the agency or the institution requiring protected forest land satisfies the Government with cogent reasons in writing that there is no other option but to use the proposed protected forest land for purposes of a national project of strategic importance;</w:t>
      </w:r>
    </w:p>
    <w:p w:rsidR="00A509C8" w:rsidRPr="00F94D5B" w:rsidRDefault="00A509C8" w:rsidP="00F94D5B">
      <w:pPr>
        <w:pStyle w:val="NoSpacing"/>
        <w:ind w:left="2880" w:right="569" w:hanging="720"/>
        <w:jc w:val="both"/>
        <w:rPr>
          <w:rFonts w:asciiTheme="minorBidi" w:hAnsiTheme="minorBidi" w:cstheme="minorBidi"/>
          <w:sz w:val="24"/>
          <w:szCs w:val="24"/>
        </w:rPr>
      </w:pPr>
      <w:r w:rsidRPr="00F94D5B">
        <w:rPr>
          <w:rFonts w:asciiTheme="minorBidi" w:hAnsiTheme="minorBidi" w:cstheme="minorBidi"/>
          <w:sz w:val="24"/>
          <w:szCs w:val="24"/>
        </w:rPr>
        <w:lastRenderedPageBreak/>
        <w:t>(b)</w:t>
      </w:r>
      <w:r w:rsidRPr="00F94D5B">
        <w:rPr>
          <w:rFonts w:asciiTheme="minorBidi" w:hAnsiTheme="minorBidi" w:cstheme="minorBidi"/>
          <w:sz w:val="24"/>
          <w:szCs w:val="24"/>
        </w:rPr>
        <w:tab/>
      </w:r>
      <w:proofErr w:type="gramStart"/>
      <w:r w:rsidRPr="00F94D5B">
        <w:rPr>
          <w:rFonts w:asciiTheme="minorBidi" w:hAnsiTheme="minorBidi" w:cstheme="minorBidi"/>
          <w:sz w:val="24"/>
          <w:szCs w:val="24"/>
        </w:rPr>
        <w:t>a</w:t>
      </w:r>
      <w:proofErr w:type="gramEnd"/>
      <w:r w:rsidRPr="00F94D5B">
        <w:rPr>
          <w:rFonts w:asciiTheme="minorBidi" w:hAnsiTheme="minorBidi" w:cstheme="minorBidi"/>
          <w:sz w:val="24"/>
          <w:szCs w:val="24"/>
        </w:rPr>
        <w:t xml:space="preserve"> substitute land, equal to or bigger than the </w:t>
      </w:r>
      <w:r w:rsidR="002E2397" w:rsidRPr="00F94D5B">
        <w:rPr>
          <w:rFonts w:asciiTheme="minorBidi" w:hAnsiTheme="minorBidi" w:cstheme="minorBidi"/>
          <w:sz w:val="24"/>
          <w:szCs w:val="24"/>
        </w:rPr>
        <w:t xml:space="preserve">said </w:t>
      </w:r>
      <w:r w:rsidRPr="00F94D5B">
        <w:rPr>
          <w:rFonts w:asciiTheme="minorBidi" w:hAnsiTheme="minorBidi" w:cstheme="minorBidi"/>
          <w:sz w:val="24"/>
          <w:szCs w:val="24"/>
        </w:rPr>
        <w:t xml:space="preserve">protected forest </w:t>
      </w:r>
      <w:r w:rsidR="002E2397" w:rsidRPr="00F94D5B">
        <w:rPr>
          <w:rFonts w:asciiTheme="minorBidi" w:hAnsiTheme="minorBidi" w:cstheme="minorBidi"/>
          <w:sz w:val="24"/>
          <w:szCs w:val="24"/>
        </w:rPr>
        <w:t xml:space="preserve">land </w:t>
      </w:r>
      <w:r w:rsidRPr="00F94D5B">
        <w:rPr>
          <w:rFonts w:asciiTheme="minorBidi" w:hAnsiTheme="minorBidi" w:cstheme="minorBidi"/>
          <w:sz w:val="24"/>
          <w:szCs w:val="24"/>
        </w:rPr>
        <w:t>is declared as protected forest;</w:t>
      </w:r>
    </w:p>
    <w:p w:rsidR="002E2397" w:rsidRPr="00F94D5B" w:rsidRDefault="00A509C8" w:rsidP="00F94D5B">
      <w:pPr>
        <w:pStyle w:val="NoSpacing"/>
        <w:ind w:left="2880" w:right="569" w:hanging="720"/>
        <w:jc w:val="both"/>
        <w:rPr>
          <w:rFonts w:asciiTheme="minorBidi" w:hAnsiTheme="minorBidi" w:cstheme="minorBidi"/>
          <w:sz w:val="24"/>
          <w:szCs w:val="24"/>
        </w:rPr>
      </w:pPr>
      <w:r w:rsidRPr="00F94D5B">
        <w:rPr>
          <w:rFonts w:asciiTheme="minorBidi" w:hAnsiTheme="minorBidi" w:cstheme="minorBidi"/>
          <w:sz w:val="24"/>
          <w:szCs w:val="24"/>
        </w:rPr>
        <w:t>(c)</w:t>
      </w:r>
      <w:r w:rsidRPr="00F94D5B">
        <w:rPr>
          <w:rFonts w:asciiTheme="minorBidi" w:hAnsiTheme="minorBidi" w:cstheme="minorBidi"/>
          <w:sz w:val="24"/>
          <w:szCs w:val="24"/>
        </w:rPr>
        <w:tab/>
      </w:r>
      <w:r w:rsidR="002E2397" w:rsidRPr="00F94D5B">
        <w:rPr>
          <w:rFonts w:asciiTheme="minorBidi" w:hAnsiTheme="minorBidi" w:cstheme="minorBidi"/>
          <w:sz w:val="24"/>
          <w:szCs w:val="24"/>
        </w:rPr>
        <w:t xml:space="preserve">the substitute land is in a compact form and is, as far as possible, situated close to the said forest land; and </w:t>
      </w:r>
    </w:p>
    <w:p w:rsidR="002E2397" w:rsidRPr="00F94D5B" w:rsidRDefault="002E2397" w:rsidP="00F94D5B">
      <w:pPr>
        <w:pStyle w:val="NoSpacing"/>
        <w:ind w:left="2880" w:right="569" w:hanging="720"/>
        <w:jc w:val="both"/>
        <w:rPr>
          <w:rFonts w:asciiTheme="minorBidi" w:hAnsiTheme="minorBidi" w:cstheme="minorBidi"/>
          <w:sz w:val="24"/>
          <w:szCs w:val="24"/>
        </w:rPr>
      </w:pPr>
      <w:r w:rsidRPr="00F94D5B">
        <w:rPr>
          <w:rFonts w:asciiTheme="minorBidi" w:hAnsiTheme="minorBidi" w:cstheme="minorBidi"/>
          <w:sz w:val="24"/>
          <w:szCs w:val="24"/>
        </w:rPr>
        <w:t>(d)</w:t>
      </w:r>
      <w:r w:rsidRPr="00F94D5B">
        <w:rPr>
          <w:rFonts w:asciiTheme="minorBidi" w:hAnsiTheme="minorBidi" w:cstheme="minorBidi"/>
          <w:sz w:val="24"/>
          <w:szCs w:val="24"/>
        </w:rPr>
        <w:tab/>
      </w:r>
      <w:proofErr w:type="gramStart"/>
      <w:r w:rsidRPr="00F94D5B">
        <w:rPr>
          <w:rFonts w:asciiTheme="minorBidi" w:hAnsiTheme="minorBidi" w:cstheme="minorBidi"/>
          <w:sz w:val="24"/>
          <w:szCs w:val="24"/>
        </w:rPr>
        <w:t>appropriate</w:t>
      </w:r>
      <w:proofErr w:type="gramEnd"/>
      <w:r w:rsidRPr="00F94D5B">
        <w:rPr>
          <w:rFonts w:asciiTheme="minorBidi" w:hAnsiTheme="minorBidi" w:cstheme="minorBidi"/>
          <w:sz w:val="24"/>
          <w:szCs w:val="24"/>
        </w:rPr>
        <w:t xml:space="preserve"> funds are allocated for immediate afforestation of the said substitute land.</w:t>
      </w:r>
      <w:r w:rsidR="00015B6D" w:rsidRPr="00F94D5B">
        <w:rPr>
          <w:rFonts w:asciiTheme="minorBidi" w:hAnsiTheme="minorBidi" w:cstheme="minorBidi"/>
          <w:sz w:val="24"/>
          <w:szCs w:val="24"/>
        </w:rPr>
        <w:t>”.</w:t>
      </w:r>
    </w:p>
    <w:p w:rsidR="00854B13" w:rsidRDefault="00854B13" w:rsidP="00854B13">
      <w:pPr>
        <w:spacing w:after="0" w:line="240" w:lineRule="auto"/>
        <w:jc w:val="both"/>
        <w:rPr>
          <w:rFonts w:asciiTheme="minorBidi" w:hAnsiTheme="minorBidi" w:cstheme="minorBidi"/>
          <w:b/>
          <w:bCs/>
          <w:color w:val="000000"/>
        </w:rPr>
      </w:pPr>
    </w:p>
    <w:p w:rsidR="002918AF" w:rsidRPr="00F94D5B" w:rsidRDefault="00854B13" w:rsidP="00854B13">
      <w:pPr>
        <w:spacing w:after="0" w:line="240" w:lineRule="auto"/>
        <w:jc w:val="both"/>
        <w:rPr>
          <w:rFonts w:asciiTheme="minorBidi" w:hAnsiTheme="minorBidi" w:cstheme="minorBidi"/>
          <w:color w:val="000000"/>
          <w:lang w:eastAsia="en-GB"/>
        </w:rPr>
      </w:pPr>
      <w:r>
        <w:rPr>
          <w:rFonts w:asciiTheme="minorBidi" w:hAnsiTheme="minorBidi" w:cstheme="minorBidi"/>
          <w:b/>
          <w:bCs/>
          <w:color w:val="000000"/>
        </w:rPr>
        <w:t>4</w:t>
      </w:r>
      <w:r w:rsidR="002918AF" w:rsidRPr="00F94D5B">
        <w:rPr>
          <w:rFonts w:asciiTheme="minorBidi" w:hAnsiTheme="minorBidi" w:cstheme="minorBidi"/>
          <w:b/>
          <w:bCs/>
          <w:color w:val="000000"/>
        </w:rPr>
        <w:t>.</w:t>
      </w:r>
      <w:r w:rsidR="002918AF" w:rsidRPr="00F94D5B">
        <w:rPr>
          <w:rFonts w:asciiTheme="minorBidi" w:hAnsiTheme="minorBidi" w:cstheme="minorBidi"/>
          <w:b/>
          <w:bCs/>
          <w:color w:val="000000"/>
        </w:rPr>
        <w:tab/>
        <w:t>Repeal</w:t>
      </w:r>
      <w:proofErr w:type="gramStart"/>
      <w:r w:rsidR="002918AF" w:rsidRPr="00F94D5B">
        <w:rPr>
          <w:rFonts w:asciiTheme="minorBidi" w:hAnsiTheme="minorBidi" w:cstheme="minorBidi"/>
          <w:b/>
          <w:bCs/>
          <w:color w:val="000000"/>
        </w:rPr>
        <w:t>.–</w:t>
      </w:r>
      <w:proofErr w:type="gramEnd"/>
      <w:r w:rsidR="002918AF" w:rsidRPr="00F94D5B">
        <w:rPr>
          <w:rFonts w:asciiTheme="minorBidi" w:hAnsiTheme="minorBidi" w:cstheme="minorBidi"/>
          <w:b/>
          <w:bCs/>
          <w:color w:val="000000"/>
        </w:rPr>
        <w:t xml:space="preserve"> </w:t>
      </w:r>
      <w:r w:rsidR="002918AF" w:rsidRPr="00F94D5B">
        <w:rPr>
          <w:rFonts w:asciiTheme="minorBidi" w:hAnsiTheme="minorBidi" w:cstheme="minorBidi"/>
          <w:color w:val="000000"/>
        </w:rPr>
        <w:t xml:space="preserve">The </w:t>
      </w:r>
      <w:r w:rsidR="002918AF" w:rsidRPr="00F94D5B">
        <w:rPr>
          <w:rFonts w:asciiTheme="minorBidi" w:hAnsiTheme="minorBidi" w:cstheme="minorBidi"/>
        </w:rPr>
        <w:t xml:space="preserve">Punjab Forest (Amendment) </w:t>
      </w:r>
      <w:r w:rsidR="002918AF" w:rsidRPr="00F94D5B">
        <w:rPr>
          <w:rFonts w:asciiTheme="minorBidi" w:hAnsiTheme="minorBidi" w:cstheme="minorBidi"/>
          <w:color w:val="000000"/>
        </w:rPr>
        <w:t>Ordinance, 2016 (</w:t>
      </w:r>
      <w:r w:rsidR="00F94D5B" w:rsidRPr="00F94D5B">
        <w:rPr>
          <w:rFonts w:asciiTheme="minorBidi" w:hAnsiTheme="minorBidi" w:cstheme="minorBidi"/>
          <w:color w:val="000000"/>
        </w:rPr>
        <w:t>IX</w:t>
      </w:r>
      <w:r w:rsidR="002918AF" w:rsidRPr="00F94D5B">
        <w:rPr>
          <w:rFonts w:asciiTheme="minorBidi" w:hAnsiTheme="minorBidi" w:cstheme="minorBidi"/>
          <w:color w:val="000000"/>
        </w:rPr>
        <w:t xml:space="preserve"> of 2016) is </w:t>
      </w:r>
      <w:r w:rsidR="002918AF" w:rsidRPr="00F94D5B">
        <w:rPr>
          <w:rFonts w:asciiTheme="minorBidi" w:hAnsiTheme="minorBidi" w:cstheme="minorBidi"/>
          <w:color w:val="000000"/>
          <w:lang w:eastAsia="en-GB"/>
        </w:rPr>
        <w:t>hereby repealed.</w:t>
      </w:r>
    </w:p>
    <w:p w:rsidR="002918AF" w:rsidRPr="00F94D5B" w:rsidRDefault="002918AF" w:rsidP="00F94D5B">
      <w:pPr>
        <w:spacing w:after="0" w:line="240" w:lineRule="auto"/>
        <w:jc w:val="both"/>
        <w:rPr>
          <w:rFonts w:asciiTheme="minorBidi" w:hAnsiTheme="minorBidi" w:cstheme="minorBidi"/>
        </w:rPr>
      </w:pPr>
    </w:p>
    <w:p w:rsidR="002918AF" w:rsidRPr="00F94D5B" w:rsidRDefault="002918AF" w:rsidP="00F94D5B">
      <w:pPr>
        <w:spacing w:after="0" w:line="240" w:lineRule="auto"/>
        <w:rPr>
          <w:rFonts w:asciiTheme="minorBidi" w:hAnsiTheme="minorBidi" w:cstheme="minorBidi"/>
        </w:rPr>
      </w:pPr>
    </w:p>
    <w:p w:rsidR="002918AF" w:rsidRPr="00F94D5B" w:rsidRDefault="002918AF" w:rsidP="00F94D5B">
      <w:pPr>
        <w:tabs>
          <w:tab w:val="center" w:pos="7150"/>
        </w:tabs>
        <w:spacing w:after="0" w:line="240" w:lineRule="auto"/>
        <w:jc w:val="both"/>
        <w:rPr>
          <w:rFonts w:asciiTheme="minorBidi" w:hAnsiTheme="minorBidi" w:cstheme="minorBidi"/>
          <w:bCs/>
        </w:rPr>
      </w:pPr>
    </w:p>
    <w:p w:rsidR="002918AF" w:rsidRPr="00F94D5B" w:rsidRDefault="002918AF" w:rsidP="00F94D5B">
      <w:pPr>
        <w:tabs>
          <w:tab w:val="center" w:pos="6720"/>
        </w:tabs>
        <w:spacing w:after="0" w:line="240" w:lineRule="auto"/>
        <w:jc w:val="both"/>
        <w:rPr>
          <w:rFonts w:asciiTheme="minorBidi" w:hAnsiTheme="minorBidi" w:cstheme="minorBidi"/>
          <w:b/>
          <w:bCs/>
        </w:rPr>
      </w:pPr>
      <w:r w:rsidRPr="00F94D5B">
        <w:rPr>
          <w:rFonts w:asciiTheme="minorBidi" w:hAnsiTheme="minorBidi" w:cstheme="minorBidi"/>
          <w:b/>
          <w:bCs/>
        </w:rPr>
        <w:tab/>
        <w:t xml:space="preserve">MINISTER </w:t>
      </w:r>
      <w:proofErr w:type="spellStart"/>
      <w:r w:rsidRPr="00F94D5B">
        <w:rPr>
          <w:rFonts w:asciiTheme="minorBidi" w:hAnsiTheme="minorBidi" w:cstheme="minorBidi"/>
          <w:b/>
          <w:bCs/>
        </w:rPr>
        <w:t>INCHARGE</w:t>
      </w:r>
      <w:proofErr w:type="spellEnd"/>
    </w:p>
    <w:p w:rsidR="002918AF" w:rsidRPr="00F94D5B" w:rsidRDefault="002918AF" w:rsidP="00F94D5B">
      <w:pPr>
        <w:tabs>
          <w:tab w:val="center" w:pos="6720"/>
        </w:tabs>
        <w:spacing w:after="0" w:line="240" w:lineRule="auto"/>
        <w:jc w:val="both"/>
        <w:rPr>
          <w:rFonts w:asciiTheme="minorBidi" w:hAnsiTheme="minorBidi" w:cstheme="minorBidi"/>
        </w:rPr>
      </w:pPr>
    </w:p>
    <w:p w:rsidR="002918AF" w:rsidRPr="00F94D5B" w:rsidRDefault="002918AF" w:rsidP="00F94D5B">
      <w:pPr>
        <w:pBdr>
          <w:top w:val="single" w:sz="4" w:space="1" w:color="auto"/>
        </w:pBdr>
        <w:tabs>
          <w:tab w:val="center" w:pos="6720"/>
          <w:tab w:val="center" w:pos="7930"/>
        </w:tabs>
        <w:spacing w:after="0" w:line="240" w:lineRule="auto"/>
        <w:rPr>
          <w:rFonts w:asciiTheme="minorBidi" w:hAnsiTheme="minorBidi" w:cstheme="minorBidi"/>
          <w:b/>
        </w:rPr>
      </w:pPr>
      <w:r w:rsidRPr="00F94D5B">
        <w:rPr>
          <w:rFonts w:asciiTheme="minorBidi" w:hAnsiTheme="minorBidi" w:cstheme="minorBidi"/>
          <w:b/>
        </w:rPr>
        <w:t>Lahore:</w:t>
      </w:r>
      <w:r w:rsidRPr="00F94D5B">
        <w:rPr>
          <w:rFonts w:asciiTheme="minorBidi" w:hAnsiTheme="minorBidi" w:cstheme="minorBidi"/>
          <w:b/>
        </w:rPr>
        <w:tab/>
        <w:t xml:space="preserve">RAI </w:t>
      </w:r>
      <w:r w:rsidRPr="00F94D5B">
        <w:rPr>
          <w:rFonts w:asciiTheme="minorBidi" w:hAnsiTheme="minorBidi" w:cstheme="minorBidi"/>
          <w:b/>
          <w:bCs/>
        </w:rPr>
        <w:t>MUMTAZ HUSSAIN BABAR</w:t>
      </w:r>
    </w:p>
    <w:p w:rsidR="00867020" w:rsidRPr="00D24967" w:rsidRDefault="00867020" w:rsidP="00867020">
      <w:pPr>
        <w:pBdr>
          <w:top w:val="single" w:sz="4" w:space="1" w:color="auto"/>
        </w:pBdr>
        <w:tabs>
          <w:tab w:val="center" w:pos="6570"/>
        </w:tabs>
        <w:spacing w:after="0" w:line="240" w:lineRule="auto"/>
        <w:rPr>
          <w:rFonts w:ascii="Arial" w:hAnsi="Arial"/>
          <w:sz w:val="24"/>
          <w:szCs w:val="24"/>
        </w:rPr>
      </w:pPr>
      <w:r>
        <w:rPr>
          <w:rFonts w:ascii="Arial" w:hAnsi="Arial"/>
          <w:b/>
          <w:sz w:val="24"/>
          <w:szCs w:val="24"/>
        </w:rPr>
        <w:t>1</w:t>
      </w:r>
      <w:r w:rsidRPr="009B116A">
        <w:rPr>
          <w:rFonts w:ascii="Arial" w:hAnsi="Arial"/>
          <w:b/>
          <w:sz w:val="24"/>
          <w:szCs w:val="24"/>
          <w:vertAlign w:val="superscript"/>
        </w:rPr>
        <w:t>st</w:t>
      </w:r>
      <w:r>
        <w:rPr>
          <w:rFonts w:ascii="Arial" w:hAnsi="Arial"/>
          <w:b/>
          <w:sz w:val="24"/>
          <w:szCs w:val="24"/>
        </w:rPr>
        <w:t xml:space="preserve"> February </w:t>
      </w:r>
      <w:r w:rsidRPr="00D24967">
        <w:rPr>
          <w:rFonts w:ascii="Arial" w:hAnsi="Arial"/>
          <w:b/>
          <w:sz w:val="24"/>
          <w:szCs w:val="24"/>
        </w:rPr>
        <w:t>2016</w:t>
      </w:r>
      <w:r w:rsidRPr="00D24967">
        <w:rPr>
          <w:rFonts w:ascii="Arial" w:hAnsi="Arial"/>
          <w:b/>
          <w:sz w:val="24"/>
          <w:szCs w:val="24"/>
        </w:rPr>
        <w:tab/>
        <w:t>Secretary</w:t>
      </w:r>
    </w:p>
    <w:p w:rsidR="000749FA" w:rsidRPr="00F94D5B" w:rsidRDefault="000749FA" w:rsidP="00867020">
      <w:pPr>
        <w:pBdr>
          <w:top w:val="single" w:sz="4" w:space="1" w:color="auto"/>
        </w:pBdr>
        <w:tabs>
          <w:tab w:val="center" w:pos="6570"/>
        </w:tabs>
        <w:spacing w:after="0" w:line="240" w:lineRule="auto"/>
        <w:rPr>
          <w:rFonts w:asciiTheme="minorBidi" w:hAnsiTheme="minorBidi" w:cstheme="minorBidi"/>
          <w:bCs/>
          <w:sz w:val="24"/>
          <w:szCs w:val="24"/>
        </w:rPr>
      </w:pPr>
      <w:bookmarkStart w:id="0" w:name="_GoBack"/>
      <w:bookmarkEnd w:id="0"/>
    </w:p>
    <w:sectPr w:rsidR="000749FA" w:rsidRPr="00F94D5B" w:rsidSect="00F94D5B">
      <w:headerReference w:type="default" r:id="rId8"/>
      <w:pgSz w:w="12240" w:h="17280" w:code="14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642" w:rsidRDefault="00477642" w:rsidP="008543BD">
      <w:pPr>
        <w:spacing w:after="0" w:line="240" w:lineRule="auto"/>
      </w:pPr>
      <w:r>
        <w:separator/>
      </w:r>
    </w:p>
  </w:endnote>
  <w:endnote w:type="continuationSeparator" w:id="0">
    <w:p w:rsidR="00477642" w:rsidRDefault="00477642" w:rsidP="008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642" w:rsidRDefault="00477642" w:rsidP="008543BD">
      <w:pPr>
        <w:spacing w:after="0" w:line="240" w:lineRule="auto"/>
      </w:pPr>
      <w:r>
        <w:separator/>
      </w:r>
    </w:p>
  </w:footnote>
  <w:footnote w:type="continuationSeparator" w:id="0">
    <w:p w:rsidR="00477642" w:rsidRDefault="00477642" w:rsidP="0085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97087"/>
      <w:docPartObj>
        <w:docPartGallery w:val="Page Numbers (Top of Page)"/>
        <w:docPartUnique/>
      </w:docPartObj>
    </w:sdtPr>
    <w:sdtEndPr>
      <w:rPr>
        <w:noProof/>
      </w:rPr>
    </w:sdtEndPr>
    <w:sdtContent>
      <w:p w:rsidR="008543BD" w:rsidRDefault="008543BD">
        <w:pPr>
          <w:pStyle w:val="Header"/>
          <w:jc w:val="center"/>
        </w:pPr>
        <w:r>
          <w:fldChar w:fldCharType="begin"/>
        </w:r>
        <w:r>
          <w:instrText xml:space="preserve"> PAGE   \* MERGEFORMAT </w:instrText>
        </w:r>
        <w:r>
          <w:fldChar w:fldCharType="separate"/>
        </w:r>
        <w:r w:rsidR="00867020">
          <w:rPr>
            <w:noProof/>
          </w:rPr>
          <w:t>2</w:t>
        </w:r>
        <w:r>
          <w:rPr>
            <w:noProof/>
          </w:rPr>
          <w:fldChar w:fldCharType="end"/>
        </w:r>
      </w:p>
    </w:sdtContent>
  </w:sdt>
  <w:p w:rsidR="008543BD" w:rsidRDefault="00854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11E6"/>
    <w:multiLevelType w:val="hybridMultilevel"/>
    <w:tmpl w:val="534870DC"/>
    <w:lvl w:ilvl="0" w:tplc="84761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E1"/>
    <w:rsid w:val="00015B6D"/>
    <w:rsid w:val="00032315"/>
    <w:rsid w:val="000749FA"/>
    <w:rsid w:val="00090B00"/>
    <w:rsid w:val="000B7B3B"/>
    <w:rsid w:val="00137FBC"/>
    <w:rsid w:val="0018550A"/>
    <w:rsid w:val="001D7E9B"/>
    <w:rsid w:val="00283320"/>
    <w:rsid w:val="002918AF"/>
    <w:rsid w:val="002B1192"/>
    <w:rsid w:val="002E2397"/>
    <w:rsid w:val="00321B9F"/>
    <w:rsid w:val="00372780"/>
    <w:rsid w:val="00391E19"/>
    <w:rsid w:val="00434D8B"/>
    <w:rsid w:val="004373AB"/>
    <w:rsid w:val="0045296B"/>
    <w:rsid w:val="00460C0C"/>
    <w:rsid w:val="00477642"/>
    <w:rsid w:val="004A5038"/>
    <w:rsid w:val="004E292C"/>
    <w:rsid w:val="005166B0"/>
    <w:rsid w:val="00520D91"/>
    <w:rsid w:val="00540177"/>
    <w:rsid w:val="005F40B4"/>
    <w:rsid w:val="005F4CF6"/>
    <w:rsid w:val="00685001"/>
    <w:rsid w:val="006C030E"/>
    <w:rsid w:val="006F6D4C"/>
    <w:rsid w:val="00716752"/>
    <w:rsid w:val="00761305"/>
    <w:rsid w:val="007D7F9E"/>
    <w:rsid w:val="008543BD"/>
    <w:rsid w:val="00854B13"/>
    <w:rsid w:val="00867020"/>
    <w:rsid w:val="008A70E9"/>
    <w:rsid w:val="008B410D"/>
    <w:rsid w:val="008C7076"/>
    <w:rsid w:val="008E2F5E"/>
    <w:rsid w:val="009724A2"/>
    <w:rsid w:val="009854C1"/>
    <w:rsid w:val="00A23A15"/>
    <w:rsid w:val="00A45119"/>
    <w:rsid w:val="00A509C8"/>
    <w:rsid w:val="00A704BD"/>
    <w:rsid w:val="00AB10CC"/>
    <w:rsid w:val="00AB2175"/>
    <w:rsid w:val="00AC71C3"/>
    <w:rsid w:val="00B626E1"/>
    <w:rsid w:val="00B70799"/>
    <w:rsid w:val="00BE3931"/>
    <w:rsid w:val="00C061CB"/>
    <w:rsid w:val="00C2056A"/>
    <w:rsid w:val="00C2648B"/>
    <w:rsid w:val="00CC3DEC"/>
    <w:rsid w:val="00D12C04"/>
    <w:rsid w:val="00D3795A"/>
    <w:rsid w:val="00D42F56"/>
    <w:rsid w:val="00D86ECE"/>
    <w:rsid w:val="00DD60BB"/>
    <w:rsid w:val="00E71CFF"/>
    <w:rsid w:val="00E93EDA"/>
    <w:rsid w:val="00F94D5B"/>
    <w:rsid w:val="00FB5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4C"/>
    <w:pPr>
      <w:spacing w:after="0" w:line="240" w:lineRule="auto"/>
    </w:pPr>
    <w:rPr>
      <w:rFonts w:ascii="Calibri" w:eastAsia="Calibri" w:hAnsi="Calibri" w:cs="Arial"/>
    </w:rPr>
  </w:style>
  <w:style w:type="paragraph" w:styleId="ListParagraph">
    <w:name w:val="List Paragraph"/>
    <w:basedOn w:val="Normal"/>
    <w:uiPriority w:val="34"/>
    <w:qFormat/>
    <w:rsid w:val="006F6D4C"/>
    <w:pPr>
      <w:ind w:left="720"/>
      <w:contextualSpacing/>
    </w:pPr>
  </w:style>
  <w:style w:type="paragraph" w:styleId="BodyTextIndent2">
    <w:name w:val="Body Text Indent 2"/>
    <w:basedOn w:val="Normal"/>
    <w:link w:val="BodyTextIndent2Char"/>
    <w:rsid w:val="000749FA"/>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0749FA"/>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85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BD"/>
    <w:rPr>
      <w:rFonts w:ascii="Calibri" w:eastAsia="Calibri" w:hAnsi="Calibri" w:cs="Arial"/>
    </w:rPr>
  </w:style>
  <w:style w:type="paragraph" w:styleId="Footer">
    <w:name w:val="footer"/>
    <w:basedOn w:val="Normal"/>
    <w:link w:val="FooterChar"/>
    <w:uiPriority w:val="99"/>
    <w:unhideWhenUsed/>
    <w:rsid w:val="0085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BD"/>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4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D4C"/>
    <w:pPr>
      <w:spacing w:after="0" w:line="240" w:lineRule="auto"/>
    </w:pPr>
    <w:rPr>
      <w:rFonts w:ascii="Calibri" w:eastAsia="Calibri" w:hAnsi="Calibri" w:cs="Arial"/>
    </w:rPr>
  </w:style>
  <w:style w:type="paragraph" w:styleId="ListParagraph">
    <w:name w:val="List Paragraph"/>
    <w:basedOn w:val="Normal"/>
    <w:uiPriority w:val="34"/>
    <w:qFormat/>
    <w:rsid w:val="006F6D4C"/>
    <w:pPr>
      <w:ind w:left="720"/>
      <w:contextualSpacing/>
    </w:pPr>
  </w:style>
  <w:style w:type="paragraph" w:styleId="BodyTextIndent2">
    <w:name w:val="Body Text Indent 2"/>
    <w:basedOn w:val="Normal"/>
    <w:link w:val="BodyTextIndent2Char"/>
    <w:rsid w:val="000749FA"/>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0749FA"/>
    <w:rPr>
      <w:rFonts w:ascii="Arial" w:eastAsia="Times New Roman" w:hAnsi="Arial" w:cs="Times New Roman"/>
      <w:sz w:val="24"/>
      <w:szCs w:val="24"/>
      <w:lang w:val="en-GB" w:bidi="ur-PK"/>
    </w:rPr>
  </w:style>
  <w:style w:type="paragraph" w:styleId="Header">
    <w:name w:val="header"/>
    <w:basedOn w:val="Normal"/>
    <w:link w:val="HeaderChar"/>
    <w:uiPriority w:val="99"/>
    <w:unhideWhenUsed/>
    <w:rsid w:val="0085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3BD"/>
    <w:rPr>
      <w:rFonts w:ascii="Calibri" w:eastAsia="Calibri" w:hAnsi="Calibri" w:cs="Arial"/>
    </w:rPr>
  </w:style>
  <w:style w:type="paragraph" w:styleId="Footer">
    <w:name w:val="footer"/>
    <w:basedOn w:val="Normal"/>
    <w:link w:val="FooterChar"/>
    <w:uiPriority w:val="99"/>
    <w:unhideWhenUsed/>
    <w:rsid w:val="0085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3B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Mohsin Abbas</dc:creator>
  <cp:lastModifiedBy>User2.legis</cp:lastModifiedBy>
  <cp:revision>9</cp:revision>
  <cp:lastPrinted>2016-01-18T12:17:00Z</cp:lastPrinted>
  <dcterms:created xsi:type="dcterms:W3CDTF">2016-01-27T04:34:00Z</dcterms:created>
  <dcterms:modified xsi:type="dcterms:W3CDTF">2016-02-01T12:52:00Z</dcterms:modified>
</cp:coreProperties>
</file>