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78918" w14:textId="77777777" w:rsidR="007476A0" w:rsidRPr="0086766D" w:rsidRDefault="007476A0" w:rsidP="007476A0">
      <w:pPr>
        <w:ind w:left="10" w:right="29" w:hanging="10"/>
        <w:jc w:val="center"/>
        <w:rPr>
          <w:rFonts w:ascii="Arial" w:eastAsia="Verdana" w:hAnsi="Arial" w:cs="Arial"/>
          <w:b/>
          <w:color w:val="000000"/>
          <w:sz w:val="40"/>
          <w:szCs w:val="28"/>
          <w:lang w:val="en-GB"/>
        </w:rPr>
      </w:pPr>
      <w:r w:rsidRPr="0086766D">
        <w:rPr>
          <w:rFonts w:ascii="Arial" w:eastAsia="Verdana" w:hAnsi="Arial" w:cs="Arial"/>
          <w:b/>
          <w:color w:val="000000"/>
          <w:sz w:val="40"/>
          <w:szCs w:val="28"/>
          <w:lang w:val="en-GB"/>
        </w:rPr>
        <w:t>PROVINCIAL ASSEMBLY OF THE PUNJAB</w:t>
      </w:r>
    </w:p>
    <w:p w14:paraId="7EF30A73" w14:textId="77777777" w:rsidR="007476A0" w:rsidRPr="0086766D" w:rsidRDefault="007476A0" w:rsidP="007476A0">
      <w:pPr>
        <w:spacing w:before="60" w:after="60"/>
        <w:ind w:left="10" w:right="29" w:hanging="10"/>
        <w:jc w:val="center"/>
        <w:rPr>
          <w:rFonts w:ascii="Arial" w:eastAsia="Verdana" w:hAnsi="Arial" w:cs="Arial"/>
          <w:b/>
          <w:color w:val="000000"/>
          <w:sz w:val="28"/>
          <w:lang w:val="en-GB"/>
        </w:rPr>
      </w:pPr>
      <w:r w:rsidRPr="0086766D">
        <w:rPr>
          <w:rFonts w:ascii="Arial" w:eastAsia="Verdana" w:hAnsi="Arial" w:cs="Arial"/>
          <w:b/>
          <w:color w:val="000000"/>
          <w:sz w:val="28"/>
          <w:lang w:val="en-GB"/>
        </w:rPr>
        <w:t>N O T I F I C A T I O N</w:t>
      </w:r>
    </w:p>
    <w:p w14:paraId="4CE4C87A" w14:textId="003BD9B0" w:rsidR="007476A0" w:rsidRPr="0086766D" w:rsidRDefault="007476A0" w:rsidP="00FC5E34">
      <w:pPr>
        <w:spacing w:before="60" w:after="60"/>
        <w:ind w:left="10" w:right="29" w:hanging="10"/>
        <w:jc w:val="center"/>
        <w:rPr>
          <w:rFonts w:ascii="Arial" w:eastAsia="Verdana" w:hAnsi="Arial" w:cs="Arial"/>
          <w:b/>
          <w:color w:val="000000"/>
          <w:sz w:val="28"/>
          <w:lang w:val="en-GB"/>
        </w:rPr>
      </w:pPr>
      <w:r>
        <w:rPr>
          <w:rFonts w:ascii="Arial" w:eastAsia="Verdana" w:hAnsi="Arial" w:cs="Arial"/>
          <w:b/>
          <w:color w:val="000000"/>
          <w:sz w:val="28"/>
          <w:lang w:val="en-GB"/>
        </w:rPr>
        <w:t>0</w:t>
      </w:r>
      <w:r w:rsidR="00FC5E34">
        <w:rPr>
          <w:rFonts w:ascii="Arial" w:eastAsia="Verdana" w:hAnsi="Arial" w:cs="Arial"/>
          <w:b/>
          <w:color w:val="000000"/>
          <w:sz w:val="28"/>
          <w:lang w:val="en-GB"/>
        </w:rPr>
        <w:t>9</w:t>
      </w:r>
      <w:r w:rsidRPr="0086766D">
        <w:rPr>
          <w:rFonts w:ascii="Arial" w:eastAsia="Verdana" w:hAnsi="Arial" w:cs="Arial"/>
          <w:b/>
          <w:color w:val="000000"/>
          <w:sz w:val="28"/>
          <w:lang w:val="en-GB"/>
        </w:rPr>
        <w:t xml:space="preserve"> </w:t>
      </w:r>
      <w:r>
        <w:rPr>
          <w:rFonts w:ascii="Arial" w:eastAsia="Verdana" w:hAnsi="Arial" w:cs="Arial"/>
          <w:b/>
          <w:color w:val="000000"/>
          <w:sz w:val="28"/>
          <w:lang w:val="en-GB"/>
        </w:rPr>
        <w:t xml:space="preserve">January </w:t>
      </w:r>
      <w:r w:rsidRPr="0086766D">
        <w:rPr>
          <w:rFonts w:ascii="Arial" w:eastAsia="Verdana" w:hAnsi="Arial" w:cs="Arial"/>
          <w:b/>
          <w:color w:val="000000"/>
          <w:sz w:val="28"/>
          <w:lang w:val="en-GB"/>
        </w:rPr>
        <w:t>201</w:t>
      </w:r>
      <w:r>
        <w:rPr>
          <w:rFonts w:ascii="Arial" w:eastAsia="Verdana" w:hAnsi="Arial" w:cs="Arial"/>
          <w:b/>
          <w:color w:val="000000"/>
          <w:sz w:val="28"/>
          <w:lang w:val="en-GB"/>
        </w:rPr>
        <w:t>9</w:t>
      </w:r>
    </w:p>
    <w:p w14:paraId="7FEBC882" w14:textId="435A7B45" w:rsidR="007476A0" w:rsidRPr="0086766D" w:rsidRDefault="007476A0" w:rsidP="00722ABA">
      <w:pPr>
        <w:tabs>
          <w:tab w:val="left" w:pos="3960"/>
        </w:tabs>
        <w:ind w:left="10" w:right="29" w:hanging="10"/>
        <w:jc w:val="both"/>
        <w:rPr>
          <w:rFonts w:ascii="Arial" w:eastAsia="Verdana" w:hAnsi="Arial" w:cs="Arial"/>
          <w:color w:val="000000"/>
          <w:lang w:val="en-GB"/>
        </w:rPr>
      </w:pPr>
      <w:proofErr w:type="spellStart"/>
      <w:proofErr w:type="gramStart"/>
      <w:r w:rsidRPr="0086766D">
        <w:rPr>
          <w:rFonts w:ascii="Arial" w:eastAsia="Verdana" w:hAnsi="Arial" w:cs="Arial"/>
          <w:b/>
          <w:color w:val="000000"/>
          <w:lang w:val="en-GB"/>
        </w:rPr>
        <w:t>No.PAP</w:t>
      </w:r>
      <w:proofErr w:type="spellEnd"/>
      <w:r w:rsidRPr="0086766D">
        <w:rPr>
          <w:rFonts w:ascii="Arial" w:eastAsia="Verdana" w:hAnsi="Arial" w:cs="Arial"/>
          <w:b/>
          <w:color w:val="000000"/>
          <w:lang w:val="en-GB"/>
        </w:rPr>
        <w:t>/Legis-2(</w:t>
      </w:r>
      <w:r>
        <w:rPr>
          <w:rFonts w:ascii="Arial" w:eastAsia="Verdana" w:hAnsi="Arial" w:cs="Arial"/>
          <w:b/>
          <w:color w:val="000000"/>
          <w:lang w:val="en-GB"/>
        </w:rPr>
        <w:t>08</w:t>
      </w:r>
      <w:r w:rsidRPr="0086766D">
        <w:rPr>
          <w:rFonts w:ascii="Arial" w:eastAsia="Verdana" w:hAnsi="Arial" w:cs="Arial"/>
          <w:b/>
          <w:color w:val="000000"/>
          <w:lang w:val="en-GB"/>
        </w:rPr>
        <w:t>)/201</w:t>
      </w:r>
      <w:r>
        <w:rPr>
          <w:rFonts w:ascii="Arial" w:eastAsia="Verdana" w:hAnsi="Arial" w:cs="Arial"/>
          <w:b/>
          <w:color w:val="000000"/>
          <w:lang w:val="en-GB"/>
        </w:rPr>
        <w:t>9</w:t>
      </w:r>
      <w:r w:rsidRPr="0086766D">
        <w:rPr>
          <w:rFonts w:ascii="Arial" w:eastAsia="Verdana" w:hAnsi="Arial" w:cs="Arial"/>
          <w:b/>
          <w:color w:val="000000"/>
          <w:lang w:val="en-GB"/>
        </w:rPr>
        <w:t>/</w:t>
      </w:r>
      <w:r w:rsidR="00D27204">
        <w:rPr>
          <w:rFonts w:ascii="Arial" w:eastAsia="Verdana" w:hAnsi="Arial" w:cs="Arial"/>
          <w:b/>
          <w:color w:val="000000"/>
          <w:lang w:val="en-GB"/>
        </w:rPr>
        <w:t>1894</w:t>
      </w:r>
      <w:r w:rsidRPr="0086766D">
        <w:rPr>
          <w:rFonts w:ascii="Arial" w:eastAsia="Verdana" w:hAnsi="Arial" w:cs="Arial"/>
          <w:b/>
          <w:color w:val="000000"/>
          <w:lang w:val="en-GB"/>
        </w:rPr>
        <w:t>.</w:t>
      </w:r>
      <w:proofErr w:type="gramEnd"/>
      <w:r w:rsidRPr="0086766D">
        <w:rPr>
          <w:rFonts w:ascii="Arial" w:eastAsia="Verdana" w:hAnsi="Arial" w:cs="Arial"/>
          <w:b/>
          <w:color w:val="000000"/>
          <w:lang w:val="en-GB"/>
        </w:rPr>
        <w:tab/>
      </w:r>
      <w:r w:rsidRPr="0086766D">
        <w:rPr>
          <w:rFonts w:ascii="Arial" w:eastAsia="Verdana" w:hAnsi="Arial" w:cs="Arial"/>
          <w:color w:val="000000"/>
          <w:lang w:val="en-GB"/>
        </w:rPr>
        <w:t xml:space="preserve">The following Bill, which was introduced in the Provincial Assembly of the Punjab on </w:t>
      </w:r>
      <w:r w:rsidR="00722ABA">
        <w:rPr>
          <w:rFonts w:ascii="Arial" w:eastAsia="Verdana" w:hAnsi="Arial" w:cs="Arial"/>
          <w:color w:val="000000"/>
          <w:lang w:val="en-GB"/>
        </w:rPr>
        <w:t>Wednesday</w:t>
      </w:r>
      <w:r w:rsidRPr="0086766D">
        <w:rPr>
          <w:rFonts w:ascii="Arial" w:eastAsia="Verdana" w:hAnsi="Arial" w:cs="Arial"/>
          <w:color w:val="000000"/>
          <w:lang w:val="en-GB"/>
        </w:rPr>
        <w:t xml:space="preserve">, </w:t>
      </w:r>
      <w:r>
        <w:rPr>
          <w:rFonts w:ascii="Arial" w:eastAsia="Verdana" w:hAnsi="Arial" w:cs="Arial"/>
          <w:color w:val="000000"/>
          <w:lang w:val="en-GB"/>
        </w:rPr>
        <w:t xml:space="preserve">January </w:t>
      </w:r>
      <w:r w:rsidR="00722ABA">
        <w:rPr>
          <w:rFonts w:ascii="Arial" w:eastAsia="Verdana" w:hAnsi="Arial" w:cs="Arial"/>
          <w:color w:val="000000"/>
          <w:lang w:val="en-GB"/>
        </w:rPr>
        <w:t>9</w:t>
      </w:r>
      <w:r w:rsidRPr="0086766D">
        <w:rPr>
          <w:rFonts w:ascii="Arial" w:eastAsia="Verdana" w:hAnsi="Arial" w:cs="Arial"/>
          <w:color w:val="000000"/>
          <w:lang w:val="en-GB"/>
        </w:rPr>
        <w:t>, 201</w:t>
      </w:r>
      <w:r w:rsidR="004825B4">
        <w:rPr>
          <w:rFonts w:ascii="Arial" w:eastAsia="Verdana" w:hAnsi="Arial" w:cs="Arial"/>
          <w:color w:val="000000"/>
          <w:lang w:val="en-GB"/>
        </w:rPr>
        <w:t>9</w:t>
      </w:r>
      <w:r w:rsidRPr="0086766D">
        <w:rPr>
          <w:rFonts w:ascii="Arial" w:eastAsia="Verdana" w:hAnsi="Arial" w:cs="Arial"/>
          <w:color w:val="000000"/>
          <w:lang w:val="en-GB"/>
        </w:rPr>
        <w:t>, is hereby published for general information under rule 93(1) of the Rules of Procedure of the Provincial Assembly of the Punjab, 1997:-</w:t>
      </w:r>
    </w:p>
    <w:p w14:paraId="13781B6A" w14:textId="77777777" w:rsidR="007476A0" w:rsidRPr="0086766D" w:rsidRDefault="007476A0" w:rsidP="007476A0">
      <w:pPr>
        <w:ind w:left="10" w:right="29" w:hanging="10"/>
        <w:jc w:val="center"/>
        <w:rPr>
          <w:rFonts w:ascii="Arial" w:eastAsia="Verdana" w:hAnsi="Arial" w:cs="Arial"/>
          <w:b/>
          <w:color w:val="000000"/>
          <w:sz w:val="18"/>
          <w:szCs w:val="18"/>
          <w:lang w:val="en-GB"/>
        </w:rPr>
      </w:pPr>
    </w:p>
    <w:p w14:paraId="01C0727A" w14:textId="0E3CBA30" w:rsidR="007476A0" w:rsidRPr="004825B4" w:rsidRDefault="004825B4" w:rsidP="004825B4">
      <w:pPr>
        <w:ind w:left="10" w:right="29" w:hanging="10"/>
        <w:jc w:val="center"/>
        <w:rPr>
          <w:rFonts w:ascii="Arial" w:eastAsia="Verdana" w:hAnsi="Arial" w:cs="Arial"/>
          <w:b/>
          <w:color w:val="000000"/>
          <w:sz w:val="32"/>
          <w:szCs w:val="32"/>
          <w:lang w:val="en-GB"/>
        </w:rPr>
      </w:pPr>
      <w:r w:rsidRPr="004825B4">
        <w:rPr>
          <w:rFonts w:ascii="Arial" w:eastAsia="Verdana" w:hAnsi="Arial" w:cs="Arial"/>
          <w:b/>
          <w:color w:val="000000"/>
          <w:sz w:val="32"/>
          <w:szCs w:val="32"/>
          <w:lang w:val="en-GB"/>
        </w:rPr>
        <w:t>THE PUNJAB OCCUPATIONAL SAFETY AND HEALTH BILL 2019</w:t>
      </w:r>
    </w:p>
    <w:p w14:paraId="4EF451F1" w14:textId="77777777" w:rsidR="007476A0" w:rsidRPr="0086766D" w:rsidRDefault="007476A0" w:rsidP="007476A0">
      <w:pPr>
        <w:tabs>
          <w:tab w:val="left" w:pos="360"/>
        </w:tabs>
        <w:ind w:left="360" w:right="29" w:hanging="360"/>
        <w:jc w:val="center"/>
        <w:rPr>
          <w:rFonts w:ascii="Arial" w:eastAsia="Verdana" w:hAnsi="Arial" w:cs="Arial"/>
          <w:b/>
          <w:color w:val="000000"/>
          <w:sz w:val="16"/>
          <w:szCs w:val="16"/>
          <w:lang w:val="en-GB"/>
        </w:rPr>
      </w:pPr>
    </w:p>
    <w:p w14:paraId="0DF8570F" w14:textId="3B293B63" w:rsidR="007476A0" w:rsidRPr="0086766D" w:rsidRDefault="007476A0" w:rsidP="004825B4">
      <w:pPr>
        <w:ind w:left="10" w:right="29" w:hanging="10"/>
        <w:jc w:val="center"/>
        <w:rPr>
          <w:rFonts w:ascii="Arial" w:eastAsia="Verdana" w:hAnsi="Arial" w:cs="Arial"/>
          <w:b/>
          <w:color w:val="000000"/>
          <w:sz w:val="28"/>
          <w:szCs w:val="28"/>
          <w:lang w:val="en-GB"/>
        </w:rPr>
      </w:pPr>
      <w:r w:rsidRPr="0086766D">
        <w:rPr>
          <w:rFonts w:ascii="Arial" w:eastAsia="Verdana" w:hAnsi="Arial" w:cs="Arial"/>
          <w:b/>
          <w:color w:val="000000"/>
          <w:sz w:val="28"/>
          <w:szCs w:val="28"/>
          <w:lang w:val="en-GB"/>
        </w:rPr>
        <w:t xml:space="preserve">Bill No. </w:t>
      </w:r>
      <w:r w:rsidR="004825B4">
        <w:rPr>
          <w:rFonts w:ascii="Arial" w:eastAsia="Verdana" w:hAnsi="Arial" w:cs="Arial"/>
          <w:b/>
          <w:color w:val="000000"/>
          <w:sz w:val="28"/>
          <w:szCs w:val="28"/>
          <w:lang w:val="en-GB"/>
        </w:rPr>
        <w:t>01</w:t>
      </w:r>
      <w:r w:rsidRPr="0086766D">
        <w:rPr>
          <w:rFonts w:ascii="Arial" w:eastAsia="Verdana" w:hAnsi="Arial" w:cs="Arial"/>
          <w:b/>
          <w:color w:val="000000"/>
          <w:sz w:val="28"/>
          <w:szCs w:val="28"/>
          <w:lang w:val="en-GB"/>
        </w:rPr>
        <w:t xml:space="preserve"> of 201</w:t>
      </w:r>
      <w:r w:rsidR="004825B4">
        <w:rPr>
          <w:rFonts w:ascii="Arial" w:eastAsia="Verdana" w:hAnsi="Arial" w:cs="Arial"/>
          <w:b/>
          <w:color w:val="000000"/>
          <w:sz w:val="28"/>
          <w:szCs w:val="28"/>
          <w:lang w:val="en-GB"/>
        </w:rPr>
        <w:t>9</w:t>
      </w:r>
    </w:p>
    <w:p w14:paraId="0B309007" w14:textId="77777777" w:rsidR="007476A0" w:rsidRPr="0086766D" w:rsidRDefault="007476A0" w:rsidP="007476A0">
      <w:pPr>
        <w:ind w:left="10" w:right="29" w:hanging="10"/>
        <w:jc w:val="center"/>
        <w:rPr>
          <w:rFonts w:ascii="Arial" w:eastAsia="Verdana" w:hAnsi="Arial" w:cs="Arial"/>
          <w:b/>
          <w:color w:val="000000"/>
          <w:lang w:val="en-GB"/>
        </w:rPr>
      </w:pPr>
    </w:p>
    <w:p w14:paraId="61120B26" w14:textId="77777777" w:rsidR="007476A0" w:rsidRPr="0086766D" w:rsidRDefault="007476A0" w:rsidP="007476A0">
      <w:pPr>
        <w:ind w:left="10" w:right="29" w:hanging="10"/>
        <w:jc w:val="center"/>
        <w:rPr>
          <w:rFonts w:ascii="Arial" w:eastAsia="Arial" w:hAnsi="Arial" w:cs="Arial"/>
          <w:iCs/>
          <w:color w:val="000000"/>
        </w:rPr>
      </w:pPr>
      <w:r w:rsidRPr="0086766D">
        <w:rPr>
          <w:rFonts w:ascii="Arial" w:eastAsia="Arial" w:hAnsi="Arial" w:cs="Arial"/>
          <w:iCs/>
          <w:color w:val="000000"/>
        </w:rPr>
        <w:t>A</w:t>
      </w:r>
    </w:p>
    <w:p w14:paraId="0C4289E6" w14:textId="77777777" w:rsidR="007476A0" w:rsidRPr="0086766D" w:rsidRDefault="007476A0" w:rsidP="007476A0">
      <w:pPr>
        <w:ind w:left="10" w:right="29" w:hanging="10"/>
        <w:jc w:val="center"/>
        <w:rPr>
          <w:rFonts w:ascii="Arial" w:eastAsia="Arial" w:hAnsi="Arial" w:cs="Arial"/>
          <w:iCs/>
          <w:color w:val="000000"/>
        </w:rPr>
      </w:pPr>
      <w:r w:rsidRPr="0086766D">
        <w:rPr>
          <w:rFonts w:ascii="Arial" w:eastAsia="Arial" w:hAnsi="Arial" w:cs="Arial"/>
          <w:iCs/>
          <w:color w:val="000000"/>
        </w:rPr>
        <w:t>BILL</w:t>
      </w:r>
    </w:p>
    <w:p w14:paraId="08800557" w14:textId="25973AB4" w:rsidR="002E720F" w:rsidRPr="007476A0" w:rsidRDefault="007262BD" w:rsidP="007476A0">
      <w:pPr>
        <w:jc w:val="center"/>
        <w:rPr>
          <w:rFonts w:asciiTheme="minorBidi" w:hAnsiTheme="minorBidi" w:cstheme="minorBidi"/>
          <w:bCs/>
          <w:i/>
        </w:rPr>
      </w:pPr>
      <w:proofErr w:type="gramStart"/>
      <w:r w:rsidRPr="007476A0">
        <w:rPr>
          <w:rFonts w:asciiTheme="minorBidi" w:hAnsiTheme="minorBidi" w:cstheme="minorBidi"/>
          <w:bCs/>
          <w:i/>
        </w:rPr>
        <w:t>to</w:t>
      </w:r>
      <w:proofErr w:type="gramEnd"/>
      <w:r w:rsidRPr="007476A0">
        <w:rPr>
          <w:rFonts w:asciiTheme="minorBidi" w:hAnsiTheme="minorBidi" w:cstheme="minorBidi"/>
          <w:bCs/>
          <w:i/>
        </w:rPr>
        <w:t xml:space="preserve"> provide for o</w:t>
      </w:r>
      <w:r w:rsidR="002E720F" w:rsidRPr="007476A0">
        <w:rPr>
          <w:rFonts w:asciiTheme="minorBidi" w:hAnsiTheme="minorBidi" w:cstheme="minorBidi"/>
          <w:bCs/>
          <w:i/>
        </w:rPr>
        <w:t>ccupatio</w:t>
      </w:r>
      <w:r w:rsidRPr="007476A0">
        <w:rPr>
          <w:rFonts w:asciiTheme="minorBidi" w:hAnsiTheme="minorBidi" w:cstheme="minorBidi"/>
          <w:bCs/>
          <w:i/>
        </w:rPr>
        <w:t>nal safety and health at workplace</w:t>
      </w:r>
      <w:r w:rsidR="00D91364" w:rsidRPr="007476A0">
        <w:rPr>
          <w:rFonts w:asciiTheme="minorBidi" w:hAnsiTheme="minorBidi" w:cstheme="minorBidi"/>
          <w:bCs/>
          <w:i/>
        </w:rPr>
        <w:t>.</w:t>
      </w:r>
    </w:p>
    <w:p w14:paraId="274BB713" w14:textId="20D27AE3" w:rsidR="00B60B63" w:rsidRPr="007476A0" w:rsidRDefault="007262BD" w:rsidP="007476A0">
      <w:pPr>
        <w:jc w:val="both"/>
        <w:rPr>
          <w:rFonts w:asciiTheme="minorBidi" w:hAnsiTheme="minorBidi" w:cstheme="minorBidi"/>
        </w:rPr>
      </w:pPr>
      <w:r w:rsidRPr="007476A0">
        <w:rPr>
          <w:rFonts w:asciiTheme="minorBidi" w:hAnsiTheme="minorBidi" w:cstheme="minorBidi"/>
        </w:rPr>
        <w:t>It is necessary to make a</w:t>
      </w:r>
      <w:r w:rsidR="00334EDE" w:rsidRPr="007476A0">
        <w:rPr>
          <w:rFonts w:asciiTheme="minorBidi" w:hAnsiTheme="minorBidi" w:cstheme="minorBidi"/>
        </w:rPr>
        <w:t>nd consolidate the</w:t>
      </w:r>
      <w:r w:rsidRPr="007476A0">
        <w:rPr>
          <w:rFonts w:asciiTheme="minorBidi" w:hAnsiTheme="minorBidi" w:cstheme="minorBidi"/>
        </w:rPr>
        <w:t xml:space="preserve"> law</w:t>
      </w:r>
      <w:r w:rsidR="00B60B63" w:rsidRPr="007476A0">
        <w:rPr>
          <w:rFonts w:asciiTheme="minorBidi" w:hAnsiTheme="minorBidi" w:cstheme="minorBidi"/>
        </w:rPr>
        <w:t xml:space="preserve"> for the o</w:t>
      </w:r>
      <w:r w:rsidRPr="007476A0">
        <w:rPr>
          <w:rFonts w:asciiTheme="minorBidi" w:hAnsiTheme="minorBidi" w:cstheme="minorBidi"/>
        </w:rPr>
        <w:t xml:space="preserve">ccupational safety and health </w:t>
      </w:r>
      <w:r w:rsidR="00380A29" w:rsidRPr="007476A0">
        <w:rPr>
          <w:rFonts w:asciiTheme="minorBidi" w:hAnsiTheme="minorBidi" w:cstheme="minorBidi"/>
        </w:rPr>
        <w:t xml:space="preserve">of </w:t>
      </w:r>
      <w:r w:rsidRPr="007476A0">
        <w:rPr>
          <w:rFonts w:asciiTheme="minorBidi" w:hAnsiTheme="minorBidi" w:cstheme="minorBidi"/>
        </w:rPr>
        <w:t>the</w:t>
      </w:r>
      <w:r w:rsidR="00B404BF" w:rsidRPr="007476A0">
        <w:rPr>
          <w:rFonts w:asciiTheme="minorBidi" w:hAnsiTheme="minorBidi" w:cstheme="minorBidi"/>
        </w:rPr>
        <w:t xml:space="preserve"> persons</w:t>
      </w:r>
      <w:r w:rsidRPr="007476A0">
        <w:rPr>
          <w:rFonts w:asciiTheme="minorBidi" w:hAnsiTheme="minorBidi" w:cstheme="minorBidi"/>
        </w:rPr>
        <w:t xml:space="preserve"> </w:t>
      </w:r>
      <w:r w:rsidR="00B60B63" w:rsidRPr="007476A0">
        <w:rPr>
          <w:rFonts w:asciiTheme="minorBidi" w:hAnsiTheme="minorBidi" w:cstheme="minorBidi"/>
        </w:rPr>
        <w:t>at work</w:t>
      </w:r>
      <w:r w:rsidRPr="007476A0">
        <w:rPr>
          <w:rFonts w:asciiTheme="minorBidi" w:hAnsiTheme="minorBidi" w:cstheme="minorBidi"/>
        </w:rPr>
        <w:t>place</w:t>
      </w:r>
      <w:r w:rsidR="00D91364" w:rsidRPr="007476A0">
        <w:rPr>
          <w:rFonts w:asciiTheme="minorBidi" w:hAnsiTheme="minorBidi" w:cstheme="minorBidi"/>
        </w:rPr>
        <w:t xml:space="preserve"> and </w:t>
      </w:r>
      <w:r w:rsidRPr="007476A0">
        <w:rPr>
          <w:rFonts w:asciiTheme="minorBidi" w:hAnsiTheme="minorBidi" w:cstheme="minorBidi"/>
        </w:rPr>
        <w:t>to protect</w:t>
      </w:r>
      <w:r w:rsidR="005D6B7C" w:rsidRPr="007476A0">
        <w:rPr>
          <w:rFonts w:asciiTheme="minorBidi" w:hAnsiTheme="minorBidi" w:cstheme="minorBidi"/>
        </w:rPr>
        <w:t xml:space="preserve"> them</w:t>
      </w:r>
      <w:r w:rsidR="00B60B63" w:rsidRPr="007476A0">
        <w:rPr>
          <w:rFonts w:asciiTheme="minorBidi" w:hAnsiTheme="minorBidi" w:cstheme="minorBidi"/>
        </w:rPr>
        <w:t xml:space="preserve"> against risks arising out </w:t>
      </w:r>
      <w:r w:rsidR="00732461" w:rsidRPr="007476A0">
        <w:rPr>
          <w:rFonts w:asciiTheme="minorBidi" w:hAnsiTheme="minorBidi" w:cstheme="minorBidi"/>
        </w:rPr>
        <w:t xml:space="preserve">of </w:t>
      </w:r>
      <w:r w:rsidR="00B60B63" w:rsidRPr="007476A0">
        <w:rPr>
          <w:rFonts w:asciiTheme="minorBidi" w:hAnsiTheme="minorBidi" w:cstheme="minorBidi"/>
        </w:rPr>
        <w:t>the</w:t>
      </w:r>
      <w:r w:rsidR="005D6B7C" w:rsidRPr="007476A0">
        <w:rPr>
          <w:rFonts w:asciiTheme="minorBidi" w:hAnsiTheme="minorBidi" w:cstheme="minorBidi"/>
        </w:rPr>
        <w:t xml:space="preserve"> </w:t>
      </w:r>
      <w:r w:rsidR="00B60B63" w:rsidRPr="007476A0">
        <w:rPr>
          <w:rFonts w:asciiTheme="minorBidi" w:hAnsiTheme="minorBidi" w:cstheme="minorBidi"/>
        </w:rPr>
        <w:t>occupational hazards</w:t>
      </w:r>
      <w:r w:rsidR="00D91364" w:rsidRPr="007476A0">
        <w:rPr>
          <w:rFonts w:asciiTheme="minorBidi" w:hAnsiTheme="minorBidi" w:cstheme="minorBidi"/>
        </w:rPr>
        <w:t xml:space="preserve">; to promote </w:t>
      </w:r>
      <w:r w:rsidR="00B60B63" w:rsidRPr="007476A0">
        <w:rPr>
          <w:rFonts w:asciiTheme="minorBidi" w:hAnsiTheme="minorBidi" w:cstheme="minorBidi"/>
        </w:rPr>
        <w:t xml:space="preserve">safe and healthy working environment </w:t>
      </w:r>
      <w:r w:rsidR="00D91364" w:rsidRPr="007476A0">
        <w:rPr>
          <w:rFonts w:asciiTheme="minorBidi" w:hAnsiTheme="minorBidi" w:cstheme="minorBidi"/>
        </w:rPr>
        <w:t xml:space="preserve">catering to </w:t>
      </w:r>
      <w:r w:rsidR="00B60B63" w:rsidRPr="007476A0">
        <w:rPr>
          <w:rFonts w:asciiTheme="minorBidi" w:hAnsiTheme="minorBidi" w:cstheme="minorBidi"/>
        </w:rPr>
        <w:t xml:space="preserve">the physiological and psychological needs of </w:t>
      </w:r>
      <w:r w:rsidR="00D91364" w:rsidRPr="007476A0">
        <w:rPr>
          <w:rFonts w:asciiTheme="minorBidi" w:hAnsiTheme="minorBidi" w:cstheme="minorBidi"/>
        </w:rPr>
        <w:t xml:space="preserve">the </w:t>
      </w:r>
      <w:r w:rsidR="00380A29" w:rsidRPr="007476A0">
        <w:rPr>
          <w:rFonts w:asciiTheme="minorBidi" w:hAnsiTheme="minorBidi" w:cstheme="minorBidi"/>
        </w:rPr>
        <w:t xml:space="preserve">employees </w:t>
      </w:r>
      <w:r w:rsidR="00B60B63" w:rsidRPr="007476A0">
        <w:rPr>
          <w:rFonts w:asciiTheme="minorBidi" w:hAnsiTheme="minorBidi" w:cstheme="minorBidi"/>
        </w:rPr>
        <w:t>at work</w:t>
      </w:r>
      <w:r w:rsidR="00D91364" w:rsidRPr="007476A0">
        <w:rPr>
          <w:rFonts w:asciiTheme="minorBidi" w:hAnsiTheme="minorBidi" w:cstheme="minorBidi"/>
        </w:rPr>
        <w:t xml:space="preserve">place </w:t>
      </w:r>
      <w:r w:rsidR="00B60B63" w:rsidRPr="007476A0">
        <w:rPr>
          <w:rFonts w:asciiTheme="minorBidi" w:hAnsiTheme="minorBidi" w:cstheme="minorBidi"/>
        </w:rPr>
        <w:t>and to provide for matters connected therewith or ancillary thereto</w:t>
      </w:r>
      <w:r w:rsidR="00D91364" w:rsidRPr="007476A0">
        <w:rPr>
          <w:rFonts w:asciiTheme="minorBidi" w:hAnsiTheme="minorBidi" w:cstheme="minorBidi"/>
        </w:rPr>
        <w:t>.</w:t>
      </w:r>
    </w:p>
    <w:p w14:paraId="37B7735B" w14:textId="77777777" w:rsidR="00EE3ECE" w:rsidRPr="007476A0" w:rsidRDefault="00334EDE" w:rsidP="007476A0">
      <w:pPr>
        <w:jc w:val="both"/>
        <w:rPr>
          <w:rFonts w:asciiTheme="minorBidi" w:hAnsiTheme="minorBidi" w:cstheme="minorBidi"/>
        </w:rPr>
      </w:pPr>
      <w:r w:rsidRPr="007476A0">
        <w:rPr>
          <w:rFonts w:asciiTheme="minorBidi" w:hAnsiTheme="minorBidi" w:cstheme="minorBidi"/>
        </w:rPr>
        <w:t>Be it enacted by Provi</w:t>
      </w:r>
      <w:r w:rsidR="00EE3ECE" w:rsidRPr="007476A0">
        <w:rPr>
          <w:rFonts w:asciiTheme="minorBidi" w:hAnsiTheme="minorBidi" w:cstheme="minorBidi"/>
        </w:rPr>
        <w:t>ncial Assembly of the Punjab as follows:</w:t>
      </w:r>
    </w:p>
    <w:p w14:paraId="37D82506" w14:textId="77777777" w:rsidR="004825B4" w:rsidRDefault="004825B4" w:rsidP="007476A0">
      <w:pPr>
        <w:jc w:val="both"/>
        <w:rPr>
          <w:rFonts w:asciiTheme="minorBidi" w:hAnsiTheme="minorBidi" w:cstheme="minorBidi"/>
          <w:b/>
        </w:rPr>
      </w:pPr>
    </w:p>
    <w:p w14:paraId="79AC30BF" w14:textId="0A85546F" w:rsidR="00B60B63" w:rsidRPr="007476A0" w:rsidRDefault="00F60436" w:rsidP="007476A0">
      <w:pPr>
        <w:jc w:val="both"/>
        <w:rPr>
          <w:rFonts w:asciiTheme="minorBidi" w:hAnsiTheme="minorBidi" w:cstheme="minorBidi"/>
        </w:rPr>
      </w:pPr>
      <w:r w:rsidRPr="007476A0">
        <w:rPr>
          <w:rFonts w:asciiTheme="minorBidi" w:hAnsiTheme="minorBidi" w:cstheme="minorBidi"/>
          <w:b/>
        </w:rPr>
        <w:t>1.</w:t>
      </w:r>
      <w:r w:rsidR="00432812" w:rsidRPr="007476A0">
        <w:rPr>
          <w:rFonts w:asciiTheme="minorBidi" w:hAnsiTheme="minorBidi" w:cstheme="minorBidi"/>
          <w:b/>
        </w:rPr>
        <w:tab/>
      </w:r>
      <w:r w:rsidRPr="007476A0">
        <w:rPr>
          <w:rFonts w:asciiTheme="minorBidi" w:hAnsiTheme="minorBidi" w:cstheme="minorBidi"/>
          <w:b/>
        </w:rPr>
        <w:t xml:space="preserve">Short title </w:t>
      </w:r>
      <w:r w:rsidR="00B60B63" w:rsidRPr="007476A0">
        <w:rPr>
          <w:rFonts w:asciiTheme="minorBidi" w:hAnsiTheme="minorBidi" w:cstheme="minorBidi"/>
          <w:b/>
        </w:rPr>
        <w:t xml:space="preserve">and </w:t>
      </w:r>
      <w:r w:rsidR="00B42802" w:rsidRPr="007476A0">
        <w:rPr>
          <w:rFonts w:asciiTheme="minorBidi" w:hAnsiTheme="minorBidi" w:cstheme="minorBidi"/>
          <w:b/>
        </w:rPr>
        <w:t>commencement</w:t>
      </w:r>
      <w:r w:rsidR="00DA40FE" w:rsidRPr="007476A0">
        <w:rPr>
          <w:rFonts w:asciiTheme="minorBidi" w:hAnsiTheme="minorBidi" w:cstheme="minorBidi"/>
        </w:rPr>
        <w:t xml:space="preserve"> </w:t>
      </w:r>
      <w:r w:rsidR="00B42802" w:rsidRPr="007476A0">
        <w:rPr>
          <w:rFonts w:asciiTheme="minorBidi" w:hAnsiTheme="minorBidi" w:cstheme="minorBidi"/>
        </w:rPr>
        <w:t>–</w:t>
      </w:r>
      <w:r w:rsidR="009A1C9C" w:rsidRPr="007476A0">
        <w:rPr>
          <w:rFonts w:asciiTheme="minorBidi" w:hAnsiTheme="minorBidi" w:cstheme="minorBidi"/>
        </w:rPr>
        <w:t xml:space="preserve"> </w:t>
      </w:r>
      <w:r w:rsidR="00B60B63" w:rsidRPr="007476A0">
        <w:rPr>
          <w:rFonts w:asciiTheme="minorBidi" w:hAnsiTheme="minorBidi" w:cstheme="minorBidi"/>
        </w:rPr>
        <w:t>(1)</w:t>
      </w:r>
      <w:r w:rsidR="00432812" w:rsidRPr="007476A0">
        <w:rPr>
          <w:rFonts w:asciiTheme="minorBidi" w:hAnsiTheme="minorBidi" w:cstheme="minorBidi"/>
        </w:rPr>
        <w:t xml:space="preserve"> </w:t>
      </w:r>
      <w:r w:rsidR="00B60B63" w:rsidRPr="007476A0">
        <w:rPr>
          <w:rFonts w:asciiTheme="minorBidi" w:hAnsiTheme="minorBidi" w:cstheme="minorBidi"/>
        </w:rPr>
        <w:t xml:space="preserve">This Act may be </w:t>
      </w:r>
      <w:r w:rsidR="00B42802" w:rsidRPr="007476A0">
        <w:rPr>
          <w:rFonts w:asciiTheme="minorBidi" w:hAnsiTheme="minorBidi" w:cstheme="minorBidi"/>
        </w:rPr>
        <w:t>cited as</w:t>
      </w:r>
      <w:r w:rsidR="00B60B63" w:rsidRPr="007476A0">
        <w:rPr>
          <w:rFonts w:asciiTheme="minorBidi" w:hAnsiTheme="minorBidi" w:cstheme="minorBidi"/>
        </w:rPr>
        <w:t xml:space="preserve"> the </w:t>
      </w:r>
      <w:r w:rsidR="00E320F0" w:rsidRPr="007476A0">
        <w:rPr>
          <w:rFonts w:asciiTheme="minorBidi" w:hAnsiTheme="minorBidi" w:cstheme="minorBidi"/>
        </w:rPr>
        <w:t xml:space="preserve">Punjab </w:t>
      </w:r>
      <w:r w:rsidR="00B60B63" w:rsidRPr="007476A0">
        <w:rPr>
          <w:rFonts w:asciiTheme="minorBidi" w:hAnsiTheme="minorBidi" w:cstheme="minorBidi"/>
        </w:rPr>
        <w:t>Occupational Safety and Health Act 201</w:t>
      </w:r>
      <w:r w:rsidR="00874FED" w:rsidRPr="007476A0">
        <w:rPr>
          <w:rFonts w:asciiTheme="minorBidi" w:hAnsiTheme="minorBidi" w:cstheme="minorBidi"/>
        </w:rPr>
        <w:t>8</w:t>
      </w:r>
      <w:r w:rsidR="00B60B63" w:rsidRPr="007476A0">
        <w:rPr>
          <w:rFonts w:asciiTheme="minorBidi" w:hAnsiTheme="minorBidi" w:cstheme="minorBidi"/>
        </w:rPr>
        <w:t>.</w:t>
      </w:r>
    </w:p>
    <w:p w14:paraId="55268CE1" w14:textId="6B2F76D6" w:rsidR="00EE3ECE" w:rsidRPr="007476A0" w:rsidRDefault="001A7409" w:rsidP="007476A0">
      <w:pPr>
        <w:jc w:val="both"/>
        <w:rPr>
          <w:rFonts w:asciiTheme="minorBidi" w:hAnsiTheme="minorBidi" w:cstheme="minorBidi"/>
        </w:rPr>
      </w:pPr>
      <w:r w:rsidRPr="007476A0">
        <w:rPr>
          <w:rFonts w:asciiTheme="minorBidi" w:hAnsiTheme="minorBidi" w:cstheme="minorBidi"/>
        </w:rPr>
        <w:tab/>
        <w:t>(2)</w:t>
      </w:r>
      <w:r w:rsidRPr="007476A0">
        <w:rPr>
          <w:rFonts w:asciiTheme="minorBidi" w:hAnsiTheme="minorBidi" w:cstheme="minorBidi"/>
        </w:rPr>
        <w:tab/>
      </w:r>
      <w:r w:rsidR="00EE3ECE" w:rsidRPr="007476A0">
        <w:rPr>
          <w:rFonts w:asciiTheme="minorBidi" w:hAnsiTheme="minorBidi" w:cstheme="minorBidi"/>
        </w:rPr>
        <w:t>It</w:t>
      </w:r>
      <w:r w:rsidR="00DA40FE" w:rsidRPr="007476A0">
        <w:rPr>
          <w:rFonts w:asciiTheme="minorBidi" w:hAnsiTheme="minorBidi" w:cstheme="minorBidi"/>
        </w:rPr>
        <w:t xml:space="preserve"> extends to whole of the Punjab</w:t>
      </w:r>
      <w:r w:rsidR="001763B8" w:rsidRPr="007476A0">
        <w:rPr>
          <w:rFonts w:asciiTheme="minorBidi" w:hAnsiTheme="minorBidi" w:cstheme="minorBidi"/>
        </w:rPr>
        <w:t>.</w:t>
      </w:r>
      <w:r w:rsidR="00DA40FE" w:rsidRPr="007476A0">
        <w:rPr>
          <w:rFonts w:asciiTheme="minorBidi" w:hAnsiTheme="minorBidi" w:cstheme="minorBidi"/>
        </w:rPr>
        <w:t xml:space="preserve"> </w:t>
      </w:r>
    </w:p>
    <w:p w14:paraId="5DD70A91" w14:textId="4B87656B" w:rsidR="00B60B63" w:rsidRPr="007476A0" w:rsidRDefault="00432812" w:rsidP="007476A0">
      <w:pPr>
        <w:jc w:val="both"/>
        <w:rPr>
          <w:rFonts w:asciiTheme="minorBidi" w:hAnsiTheme="minorBidi" w:cstheme="minorBidi"/>
        </w:rPr>
      </w:pPr>
      <w:r w:rsidRPr="007476A0">
        <w:rPr>
          <w:rFonts w:asciiTheme="minorBidi" w:hAnsiTheme="minorBidi" w:cstheme="minorBidi"/>
        </w:rPr>
        <w:tab/>
      </w:r>
      <w:r w:rsidR="00EE3ECE" w:rsidRPr="007476A0">
        <w:rPr>
          <w:rFonts w:asciiTheme="minorBidi" w:hAnsiTheme="minorBidi" w:cstheme="minorBidi"/>
        </w:rPr>
        <w:t>(3</w:t>
      </w:r>
      <w:r w:rsidR="00B60B63" w:rsidRPr="007476A0">
        <w:rPr>
          <w:rFonts w:asciiTheme="minorBidi" w:hAnsiTheme="minorBidi" w:cstheme="minorBidi"/>
        </w:rPr>
        <w:t>)</w:t>
      </w:r>
      <w:r w:rsidR="001A7409" w:rsidRPr="007476A0">
        <w:rPr>
          <w:rFonts w:asciiTheme="minorBidi" w:hAnsiTheme="minorBidi" w:cstheme="minorBidi"/>
        </w:rPr>
        <w:tab/>
      </w:r>
      <w:r w:rsidR="00B60B63" w:rsidRPr="007476A0">
        <w:rPr>
          <w:rFonts w:asciiTheme="minorBidi" w:hAnsiTheme="minorBidi" w:cstheme="minorBidi"/>
        </w:rPr>
        <w:t>It shall come into force at once.</w:t>
      </w:r>
      <w:r w:rsidR="00DE5705" w:rsidRPr="007476A0">
        <w:rPr>
          <w:rFonts w:asciiTheme="minorBidi" w:hAnsiTheme="minorBidi" w:cstheme="minorBidi"/>
        </w:rPr>
        <w:t xml:space="preserve"> </w:t>
      </w:r>
    </w:p>
    <w:p w14:paraId="0F6E134C" w14:textId="6A59181C" w:rsidR="001A7409" w:rsidRPr="007476A0" w:rsidRDefault="001A7409" w:rsidP="007476A0">
      <w:pPr>
        <w:pStyle w:val="BodyText"/>
        <w:ind w:left="1440"/>
        <w:rPr>
          <w:rFonts w:asciiTheme="minorBidi" w:hAnsiTheme="minorBidi" w:cstheme="minorBidi"/>
          <w:color w:val="000000" w:themeColor="text1"/>
        </w:rPr>
      </w:pPr>
      <w:r w:rsidRPr="007476A0">
        <w:rPr>
          <w:rFonts w:asciiTheme="minorBidi" w:hAnsiTheme="minorBidi" w:cstheme="minorBidi"/>
          <w:color w:val="000000" w:themeColor="text1"/>
        </w:rPr>
        <w:t>(4)</w:t>
      </w:r>
      <w:r w:rsidRPr="007476A0">
        <w:rPr>
          <w:rFonts w:asciiTheme="minorBidi" w:hAnsiTheme="minorBidi" w:cstheme="minorBidi"/>
          <w:color w:val="000000" w:themeColor="text1"/>
        </w:rPr>
        <w:tab/>
      </w:r>
      <w:r w:rsidR="00917332" w:rsidRPr="007476A0">
        <w:rPr>
          <w:rFonts w:asciiTheme="minorBidi" w:hAnsiTheme="minorBidi" w:cstheme="minorBidi"/>
          <w:color w:val="000000" w:themeColor="text1"/>
        </w:rPr>
        <w:t>T</w:t>
      </w:r>
      <w:r w:rsidRPr="007476A0">
        <w:rPr>
          <w:rFonts w:asciiTheme="minorBidi" w:hAnsiTheme="minorBidi" w:cstheme="minorBidi"/>
          <w:color w:val="000000" w:themeColor="text1"/>
        </w:rPr>
        <w:t>he Government may, by order, exempt specified workplaces from the operation of this Act, either wholly or partially, and for such period as may be specified.</w:t>
      </w:r>
    </w:p>
    <w:p w14:paraId="51AFAA26" w14:textId="77777777" w:rsidR="001A7409" w:rsidRPr="007476A0" w:rsidRDefault="001A7409" w:rsidP="007476A0">
      <w:pPr>
        <w:jc w:val="both"/>
        <w:rPr>
          <w:rFonts w:asciiTheme="minorBidi" w:hAnsiTheme="minorBidi" w:cstheme="minorBidi"/>
        </w:rPr>
      </w:pPr>
    </w:p>
    <w:p w14:paraId="1BC8D78F" w14:textId="179B68BD" w:rsidR="00EE3ECE" w:rsidRPr="007476A0" w:rsidRDefault="009133E4" w:rsidP="007476A0">
      <w:pPr>
        <w:jc w:val="both"/>
        <w:rPr>
          <w:rFonts w:asciiTheme="minorBidi" w:hAnsiTheme="minorBidi" w:cstheme="minorBidi"/>
        </w:rPr>
      </w:pPr>
      <w:r w:rsidRPr="007476A0">
        <w:rPr>
          <w:rFonts w:asciiTheme="minorBidi" w:hAnsiTheme="minorBidi" w:cstheme="minorBidi"/>
          <w:b/>
        </w:rPr>
        <w:t>2</w:t>
      </w:r>
      <w:r w:rsidR="00B60B63" w:rsidRPr="007476A0">
        <w:rPr>
          <w:rFonts w:asciiTheme="minorBidi" w:hAnsiTheme="minorBidi" w:cstheme="minorBidi"/>
          <w:b/>
        </w:rPr>
        <w:t>.</w:t>
      </w:r>
      <w:r w:rsidR="00432812" w:rsidRPr="007476A0">
        <w:rPr>
          <w:rFonts w:asciiTheme="minorBidi" w:hAnsiTheme="minorBidi" w:cstheme="minorBidi"/>
          <w:b/>
        </w:rPr>
        <w:tab/>
      </w:r>
      <w:r w:rsidR="00B42802" w:rsidRPr="007476A0">
        <w:rPr>
          <w:rFonts w:asciiTheme="minorBidi" w:hAnsiTheme="minorBidi" w:cstheme="minorBidi"/>
          <w:b/>
        </w:rPr>
        <w:t>Definition</w:t>
      </w:r>
      <w:proofErr w:type="gramStart"/>
      <w:r w:rsidR="00B42802" w:rsidRPr="007476A0">
        <w:rPr>
          <w:rFonts w:asciiTheme="minorBidi" w:hAnsiTheme="minorBidi" w:cstheme="minorBidi"/>
        </w:rPr>
        <w:t>.–</w:t>
      </w:r>
      <w:proofErr w:type="gramEnd"/>
      <w:r w:rsidR="00432812" w:rsidRPr="007476A0">
        <w:rPr>
          <w:rFonts w:asciiTheme="minorBidi" w:hAnsiTheme="minorBidi" w:cstheme="minorBidi"/>
        </w:rPr>
        <w:t xml:space="preserve"> </w:t>
      </w:r>
      <w:r w:rsidR="00EE3ECE" w:rsidRPr="007476A0">
        <w:rPr>
          <w:rFonts w:asciiTheme="minorBidi" w:hAnsiTheme="minorBidi" w:cstheme="minorBidi"/>
        </w:rPr>
        <w:t>In this Act:</w:t>
      </w:r>
    </w:p>
    <w:p w14:paraId="523DB50B" w14:textId="0133EE88" w:rsidR="00EE3ECE" w:rsidRPr="007476A0" w:rsidRDefault="00EE3ECE" w:rsidP="007476A0">
      <w:pPr>
        <w:ind w:left="1440" w:hanging="720"/>
        <w:jc w:val="both"/>
        <w:rPr>
          <w:rFonts w:asciiTheme="minorBidi" w:hAnsiTheme="minorBidi" w:cstheme="minorBidi"/>
        </w:rPr>
      </w:pPr>
      <w:r w:rsidRPr="007476A0">
        <w:rPr>
          <w:rFonts w:asciiTheme="minorBidi" w:hAnsiTheme="minorBidi" w:cstheme="minorBidi"/>
        </w:rPr>
        <w:t>(a)</w:t>
      </w:r>
      <w:r w:rsidRPr="007476A0">
        <w:rPr>
          <w:rFonts w:asciiTheme="minorBidi" w:hAnsiTheme="minorBidi" w:cstheme="minorBidi"/>
        </w:rPr>
        <w:tab/>
        <w:t>“Act” means the Punjab Occupat</w:t>
      </w:r>
      <w:r w:rsidR="00EF18AE" w:rsidRPr="007476A0">
        <w:rPr>
          <w:rFonts w:asciiTheme="minorBidi" w:hAnsiTheme="minorBidi" w:cstheme="minorBidi"/>
        </w:rPr>
        <w:t>ional Safety and Health Act 2018</w:t>
      </w:r>
      <w:r w:rsidRPr="007476A0">
        <w:rPr>
          <w:rFonts w:asciiTheme="minorBidi" w:hAnsiTheme="minorBidi" w:cstheme="minorBidi"/>
        </w:rPr>
        <w:t>;</w:t>
      </w:r>
    </w:p>
    <w:p w14:paraId="66FF7B83" w14:textId="60FE0870" w:rsidR="00916ADA" w:rsidRPr="007476A0" w:rsidRDefault="00EE3ECE" w:rsidP="007476A0">
      <w:pPr>
        <w:ind w:left="1440" w:hanging="720"/>
        <w:jc w:val="both"/>
        <w:rPr>
          <w:rFonts w:asciiTheme="minorBidi" w:hAnsiTheme="minorBidi" w:cstheme="minorBidi"/>
        </w:rPr>
      </w:pPr>
      <w:r w:rsidRPr="007476A0">
        <w:rPr>
          <w:rFonts w:asciiTheme="minorBidi" w:hAnsiTheme="minorBidi" w:cstheme="minorBidi"/>
        </w:rPr>
        <w:t>(</w:t>
      </w:r>
      <w:r w:rsidR="00B02722" w:rsidRPr="007476A0">
        <w:rPr>
          <w:rFonts w:asciiTheme="minorBidi" w:hAnsiTheme="minorBidi" w:cstheme="minorBidi"/>
        </w:rPr>
        <w:t>b</w:t>
      </w:r>
      <w:r w:rsidRPr="007476A0">
        <w:rPr>
          <w:rFonts w:asciiTheme="minorBidi" w:hAnsiTheme="minorBidi" w:cstheme="minorBidi"/>
        </w:rPr>
        <w:t>)</w:t>
      </w:r>
      <w:r w:rsidR="00B02722" w:rsidRPr="007476A0">
        <w:rPr>
          <w:rFonts w:asciiTheme="minorBidi" w:hAnsiTheme="minorBidi" w:cstheme="minorBidi"/>
          <w:b/>
          <w:bCs/>
        </w:rPr>
        <w:tab/>
      </w:r>
      <w:r w:rsidR="00B60B63" w:rsidRPr="007476A0">
        <w:rPr>
          <w:rFonts w:asciiTheme="minorBidi" w:hAnsiTheme="minorBidi" w:cstheme="minorBidi"/>
          <w:bCs/>
        </w:rPr>
        <w:t>“</w:t>
      </w:r>
      <w:proofErr w:type="gramStart"/>
      <w:r w:rsidR="00916ADA" w:rsidRPr="007476A0">
        <w:rPr>
          <w:rFonts w:asciiTheme="minorBidi" w:hAnsiTheme="minorBidi" w:cstheme="minorBidi"/>
          <w:bCs/>
        </w:rPr>
        <w:t>a</w:t>
      </w:r>
      <w:r w:rsidR="00A24C21" w:rsidRPr="007476A0">
        <w:rPr>
          <w:rFonts w:asciiTheme="minorBidi" w:hAnsiTheme="minorBidi" w:cstheme="minorBidi"/>
          <w:bCs/>
        </w:rPr>
        <w:t>ccident</w:t>
      </w:r>
      <w:proofErr w:type="gramEnd"/>
      <w:r w:rsidR="00B60B63" w:rsidRPr="007476A0">
        <w:rPr>
          <w:rFonts w:asciiTheme="minorBidi" w:hAnsiTheme="minorBidi" w:cstheme="minorBidi"/>
          <w:bCs/>
        </w:rPr>
        <w:t>”</w:t>
      </w:r>
      <w:r w:rsidR="00385415" w:rsidRPr="007476A0">
        <w:rPr>
          <w:rFonts w:asciiTheme="minorBidi" w:hAnsiTheme="minorBidi" w:cstheme="minorBidi"/>
        </w:rPr>
        <w:t xml:space="preserve"> means an</w:t>
      </w:r>
      <w:r w:rsidR="00B02722" w:rsidRPr="007476A0">
        <w:rPr>
          <w:rFonts w:asciiTheme="minorBidi" w:hAnsiTheme="minorBidi" w:cstheme="minorBidi"/>
        </w:rPr>
        <w:t xml:space="preserve"> incident </w:t>
      </w:r>
      <w:r w:rsidR="002319A5" w:rsidRPr="007476A0">
        <w:rPr>
          <w:rFonts w:asciiTheme="minorBidi" w:hAnsiTheme="minorBidi" w:cstheme="minorBidi"/>
        </w:rPr>
        <w:t>that</w:t>
      </w:r>
      <w:r w:rsidR="00B02722" w:rsidRPr="007476A0">
        <w:rPr>
          <w:rFonts w:asciiTheme="minorBidi" w:hAnsiTheme="minorBidi" w:cstheme="minorBidi"/>
        </w:rPr>
        <w:t xml:space="preserve"> happens unexpectedly and unintentionally and</w:t>
      </w:r>
      <w:r w:rsidR="00B404BF" w:rsidRPr="007476A0">
        <w:rPr>
          <w:rFonts w:asciiTheme="minorBidi" w:hAnsiTheme="minorBidi" w:cstheme="minorBidi"/>
        </w:rPr>
        <w:t xml:space="preserve"> thereby causes damage or harm</w:t>
      </w:r>
      <w:r w:rsidR="00B02722" w:rsidRPr="007476A0">
        <w:rPr>
          <w:rFonts w:asciiTheme="minorBidi" w:hAnsiTheme="minorBidi" w:cstheme="minorBidi"/>
        </w:rPr>
        <w:t>;</w:t>
      </w:r>
    </w:p>
    <w:p w14:paraId="0E9A0070" w14:textId="5E4AAED0" w:rsidR="00E73E13" w:rsidRPr="007476A0" w:rsidRDefault="00E30554" w:rsidP="007476A0">
      <w:pPr>
        <w:ind w:left="1440" w:right="677" w:hanging="720"/>
        <w:jc w:val="both"/>
        <w:rPr>
          <w:rFonts w:asciiTheme="minorBidi" w:hAnsiTheme="minorBidi" w:cstheme="minorBidi"/>
        </w:rPr>
      </w:pPr>
      <w:r w:rsidRPr="007476A0">
        <w:rPr>
          <w:rFonts w:asciiTheme="minorBidi" w:hAnsiTheme="minorBidi" w:cstheme="minorBidi"/>
        </w:rPr>
        <w:t>(</w:t>
      </w:r>
      <w:r w:rsidR="00334219" w:rsidRPr="007476A0">
        <w:rPr>
          <w:rFonts w:asciiTheme="minorBidi" w:hAnsiTheme="minorBidi" w:cstheme="minorBidi"/>
        </w:rPr>
        <w:t>c</w:t>
      </w:r>
      <w:r w:rsidR="00E73E13" w:rsidRPr="007476A0">
        <w:rPr>
          <w:rFonts w:asciiTheme="minorBidi" w:hAnsiTheme="minorBidi" w:cstheme="minorBidi"/>
        </w:rPr>
        <w:t>)</w:t>
      </w:r>
      <w:r w:rsidR="00E73E13" w:rsidRPr="007476A0">
        <w:rPr>
          <w:rFonts w:asciiTheme="minorBidi" w:hAnsiTheme="minorBidi" w:cstheme="minorBidi"/>
        </w:rPr>
        <w:tab/>
      </w:r>
      <w:r w:rsidR="00E73E13" w:rsidRPr="007476A0">
        <w:rPr>
          <w:rFonts w:asciiTheme="minorBidi" w:hAnsiTheme="minorBidi" w:cstheme="minorBidi"/>
          <w:bCs/>
        </w:rPr>
        <w:t>“Committee”</w:t>
      </w:r>
      <w:r w:rsidR="00E73E13" w:rsidRPr="007476A0">
        <w:rPr>
          <w:rFonts w:asciiTheme="minorBidi" w:hAnsiTheme="minorBidi" w:cstheme="minorBidi"/>
        </w:rPr>
        <w:t xml:space="preserve"> means an Occupational Safety and Health Committee established under the Act;</w:t>
      </w:r>
    </w:p>
    <w:p w14:paraId="51512461" w14:textId="6583BF29" w:rsidR="00916ADA" w:rsidRPr="007476A0" w:rsidRDefault="00916ADA" w:rsidP="007476A0">
      <w:pPr>
        <w:ind w:left="1440" w:right="-43" w:hanging="720"/>
        <w:jc w:val="both"/>
        <w:rPr>
          <w:rFonts w:asciiTheme="minorBidi" w:hAnsiTheme="minorBidi" w:cstheme="minorBidi"/>
        </w:rPr>
      </w:pPr>
      <w:r w:rsidRPr="007476A0">
        <w:rPr>
          <w:rFonts w:asciiTheme="minorBidi" w:hAnsiTheme="minorBidi" w:cstheme="minorBidi"/>
        </w:rPr>
        <w:t>(</w:t>
      </w:r>
      <w:r w:rsidR="00334219" w:rsidRPr="007476A0">
        <w:rPr>
          <w:rFonts w:asciiTheme="minorBidi" w:hAnsiTheme="minorBidi" w:cstheme="minorBidi"/>
        </w:rPr>
        <w:t>d</w:t>
      </w:r>
      <w:r w:rsidRPr="007476A0">
        <w:rPr>
          <w:rFonts w:asciiTheme="minorBidi" w:hAnsiTheme="minorBidi" w:cstheme="minorBidi"/>
        </w:rPr>
        <w:t>)</w:t>
      </w:r>
      <w:r w:rsidRPr="007476A0">
        <w:rPr>
          <w:rFonts w:asciiTheme="minorBidi" w:hAnsiTheme="minorBidi" w:cstheme="minorBidi"/>
        </w:rPr>
        <w:tab/>
      </w:r>
      <w:r w:rsidR="00B02722" w:rsidRPr="007476A0">
        <w:rPr>
          <w:rFonts w:asciiTheme="minorBidi" w:hAnsiTheme="minorBidi" w:cstheme="minorBidi"/>
          <w:bCs/>
        </w:rPr>
        <w:t>“</w:t>
      </w:r>
      <w:proofErr w:type="gramStart"/>
      <w:r w:rsidR="00B02722" w:rsidRPr="007476A0">
        <w:rPr>
          <w:rFonts w:asciiTheme="minorBidi" w:hAnsiTheme="minorBidi" w:cstheme="minorBidi"/>
          <w:bCs/>
        </w:rPr>
        <w:t>c</w:t>
      </w:r>
      <w:r w:rsidR="00B60B63" w:rsidRPr="007476A0">
        <w:rPr>
          <w:rFonts w:asciiTheme="minorBidi" w:hAnsiTheme="minorBidi" w:cstheme="minorBidi"/>
          <w:bCs/>
        </w:rPr>
        <w:t>ontractor</w:t>
      </w:r>
      <w:proofErr w:type="gramEnd"/>
      <w:r w:rsidR="00B60B63" w:rsidRPr="007476A0">
        <w:rPr>
          <w:rFonts w:asciiTheme="minorBidi" w:hAnsiTheme="minorBidi" w:cstheme="minorBidi"/>
          <w:bCs/>
        </w:rPr>
        <w:t>”</w:t>
      </w:r>
      <w:r w:rsidR="00B60B63" w:rsidRPr="007476A0">
        <w:rPr>
          <w:rFonts w:asciiTheme="minorBidi" w:hAnsiTheme="minorBidi" w:cstheme="minorBidi"/>
        </w:rPr>
        <w:t xml:space="preserve"> means any person or a body, whether incorporated or not, who contracts with a principal to carry out the whole or part of any work undertaken by the principal in the course of or for the purpose of th</w:t>
      </w:r>
      <w:r w:rsidR="001763B8" w:rsidRPr="007476A0">
        <w:rPr>
          <w:rFonts w:asciiTheme="minorBidi" w:hAnsiTheme="minorBidi" w:cstheme="minorBidi"/>
        </w:rPr>
        <w:t>e principal’s trade or business</w:t>
      </w:r>
      <w:r w:rsidR="00B60B63" w:rsidRPr="007476A0">
        <w:rPr>
          <w:rFonts w:asciiTheme="minorBidi" w:hAnsiTheme="minorBidi" w:cstheme="minorBidi"/>
        </w:rPr>
        <w:t xml:space="preserve"> and includes sub-contract</w:t>
      </w:r>
      <w:r w:rsidR="00B02722" w:rsidRPr="007476A0">
        <w:rPr>
          <w:rFonts w:asciiTheme="minorBidi" w:hAnsiTheme="minorBidi" w:cstheme="minorBidi"/>
        </w:rPr>
        <w:t>or</w:t>
      </w:r>
      <w:r w:rsidR="00B60B63" w:rsidRPr="007476A0">
        <w:rPr>
          <w:rFonts w:asciiTheme="minorBidi" w:hAnsiTheme="minorBidi" w:cstheme="minorBidi"/>
        </w:rPr>
        <w:t>;</w:t>
      </w:r>
    </w:p>
    <w:p w14:paraId="50124B6E" w14:textId="42922BE4" w:rsidR="00916ADA" w:rsidRPr="007476A0" w:rsidRDefault="00916ADA" w:rsidP="007476A0">
      <w:pPr>
        <w:ind w:left="1440" w:right="-43" w:hanging="720"/>
        <w:jc w:val="both"/>
        <w:rPr>
          <w:rFonts w:asciiTheme="minorBidi" w:hAnsiTheme="minorBidi" w:cstheme="minorBidi"/>
        </w:rPr>
      </w:pPr>
      <w:r w:rsidRPr="007476A0">
        <w:rPr>
          <w:rFonts w:asciiTheme="minorBidi" w:hAnsiTheme="minorBidi" w:cstheme="minorBidi"/>
        </w:rPr>
        <w:t>(</w:t>
      </w:r>
      <w:r w:rsidR="00973911" w:rsidRPr="007476A0">
        <w:rPr>
          <w:rFonts w:asciiTheme="minorBidi" w:hAnsiTheme="minorBidi" w:cstheme="minorBidi"/>
        </w:rPr>
        <w:t>e</w:t>
      </w:r>
      <w:r w:rsidRPr="007476A0">
        <w:rPr>
          <w:rFonts w:asciiTheme="minorBidi" w:hAnsiTheme="minorBidi" w:cstheme="minorBidi"/>
        </w:rPr>
        <w:t>)</w:t>
      </w:r>
      <w:r w:rsidRPr="007476A0">
        <w:rPr>
          <w:rFonts w:asciiTheme="minorBidi" w:hAnsiTheme="minorBidi" w:cstheme="minorBidi"/>
        </w:rPr>
        <w:tab/>
      </w:r>
      <w:r w:rsidR="00B02722" w:rsidRPr="007476A0">
        <w:rPr>
          <w:rFonts w:asciiTheme="minorBidi" w:hAnsiTheme="minorBidi" w:cstheme="minorBidi"/>
          <w:bCs/>
        </w:rPr>
        <w:t>“C</w:t>
      </w:r>
      <w:r w:rsidR="00B60B63" w:rsidRPr="007476A0">
        <w:rPr>
          <w:rFonts w:asciiTheme="minorBidi" w:hAnsiTheme="minorBidi" w:cstheme="minorBidi"/>
          <w:bCs/>
        </w:rPr>
        <w:t>ouncil”</w:t>
      </w:r>
      <w:r w:rsidR="00EA2F18" w:rsidRPr="007476A0">
        <w:rPr>
          <w:rFonts w:asciiTheme="minorBidi" w:hAnsiTheme="minorBidi" w:cstheme="minorBidi"/>
        </w:rPr>
        <w:t xml:space="preserve"> means the Punjab</w:t>
      </w:r>
      <w:r w:rsidR="00B60B63" w:rsidRPr="007476A0">
        <w:rPr>
          <w:rFonts w:asciiTheme="minorBidi" w:hAnsiTheme="minorBidi" w:cstheme="minorBidi"/>
        </w:rPr>
        <w:t xml:space="preserve"> Council of Occupational Safe</w:t>
      </w:r>
      <w:r w:rsidR="0005651B" w:rsidRPr="007476A0">
        <w:rPr>
          <w:rFonts w:asciiTheme="minorBidi" w:hAnsiTheme="minorBidi" w:cstheme="minorBidi"/>
        </w:rPr>
        <w:t>ty and Health</w:t>
      </w:r>
      <w:r w:rsidR="00B404BF" w:rsidRPr="007476A0">
        <w:rPr>
          <w:rFonts w:asciiTheme="minorBidi" w:hAnsiTheme="minorBidi" w:cstheme="minorBidi"/>
        </w:rPr>
        <w:t xml:space="preserve"> constituted under the Act</w:t>
      </w:r>
      <w:r w:rsidR="00B60B63" w:rsidRPr="007476A0">
        <w:rPr>
          <w:rFonts w:asciiTheme="minorBidi" w:hAnsiTheme="minorBidi" w:cstheme="minorBidi"/>
        </w:rPr>
        <w:t>;</w:t>
      </w:r>
    </w:p>
    <w:p w14:paraId="06833A0A" w14:textId="4404011C" w:rsidR="00E336DA" w:rsidRPr="007476A0" w:rsidRDefault="00916ADA" w:rsidP="007476A0">
      <w:pPr>
        <w:ind w:left="1440" w:right="-43" w:hanging="720"/>
        <w:jc w:val="both"/>
        <w:rPr>
          <w:rFonts w:asciiTheme="minorBidi" w:hAnsiTheme="minorBidi" w:cstheme="minorBidi"/>
        </w:rPr>
      </w:pPr>
      <w:r w:rsidRPr="007476A0">
        <w:rPr>
          <w:rFonts w:asciiTheme="minorBidi" w:hAnsiTheme="minorBidi" w:cstheme="minorBidi"/>
        </w:rPr>
        <w:t>(</w:t>
      </w:r>
      <w:r w:rsidR="004115BA" w:rsidRPr="007476A0">
        <w:rPr>
          <w:rFonts w:asciiTheme="minorBidi" w:hAnsiTheme="minorBidi" w:cstheme="minorBidi"/>
        </w:rPr>
        <w:t>f</w:t>
      </w:r>
      <w:r w:rsidRPr="007476A0">
        <w:rPr>
          <w:rFonts w:asciiTheme="minorBidi" w:hAnsiTheme="minorBidi" w:cstheme="minorBidi"/>
        </w:rPr>
        <w:t>)</w:t>
      </w:r>
      <w:r w:rsidRPr="007476A0">
        <w:rPr>
          <w:rFonts w:asciiTheme="minorBidi" w:hAnsiTheme="minorBidi" w:cstheme="minorBidi"/>
        </w:rPr>
        <w:tab/>
      </w:r>
      <w:r w:rsidR="00452059" w:rsidRPr="007476A0">
        <w:rPr>
          <w:rFonts w:asciiTheme="minorBidi" w:hAnsiTheme="minorBidi" w:cstheme="minorBidi"/>
          <w:bCs/>
        </w:rPr>
        <w:t>“</w:t>
      </w:r>
      <w:r w:rsidR="00B60B63" w:rsidRPr="007476A0">
        <w:rPr>
          <w:rFonts w:asciiTheme="minorBidi" w:hAnsiTheme="minorBidi" w:cstheme="minorBidi"/>
          <w:bCs/>
        </w:rPr>
        <w:t>Chief Inspector”</w:t>
      </w:r>
      <w:r w:rsidR="00B60B63" w:rsidRPr="007476A0">
        <w:rPr>
          <w:rFonts w:asciiTheme="minorBidi" w:hAnsiTheme="minorBidi" w:cstheme="minorBidi"/>
        </w:rPr>
        <w:t xml:space="preserve"> means the Chief Insp</w:t>
      </w:r>
      <w:r w:rsidR="00B404BF" w:rsidRPr="007476A0">
        <w:rPr>
          <w:rFonts w:asciiTheme="minorBidi" w:hAnsiTheme="minorBidi" w:cstheme="minorBidi"/>
        </w:rPr>
        <w:t xml:space="preserve">ector appointed under </w:t>
      </w:r>
      <w:r w:rsidR="0005651B" w:rsidRPr="007476A0">
        <w:rPr>
          <w:rFonts w:asciiTheme="minorBidi" w:hAnsiTheme="minorBidi" w:cstheme="minorBidi"/>
        </w:rPr>
        <w:t>the</w:t>
      </w:r>
      <w:r w:rsidR="00B60B63" w:rsidRPr="007476A0">
        <w:rPr>
          <w:rFonts w:asciiTheme="minorBidi" w:hAnsiTheme="minorBidi" w:cstheme="minorBidi"/>
        </w:rPr>
        <w:t xml:space="preserve"> Act</w:t>
      </w:r>
      <w:r w:rsidR="009E40CC" w:rsidRPr="007476A0">
        <w:rPr>
          <w:rFonts w:asciiTheme="minorBidi" w:hAnsiTheme="minorBidi" w:cstheme="minorBidi"/>
        </w:rPr>
        <w:t>;</w:t>
      </w:r>
    </w:p>
    <w:p w14:paraId="30B77314" w14:textId="383822DC" w:rsidR="00914366" w:rsidRPr="007476A0" w:rsidRDefault="00E30554" w:rsidP="007476A0">
      <w:pPr>
        <w:ind w:left="1440" w:right="-43" w:hanging="720"/>
        <w:jc w:val="both"/>
        <w:rPr>
          <w:rFonts w:asciiTheme="minorBidi" w:hAnsiTheme="minorBidi" w:cstheme="minorBidi"/>
        </w:rPr>
      </w:pPr>
      <w:r w:rsidRPr="007476A0">
        <w:rPr>
          <w:rFonts w:asciiTheme="minorBidi" w:hAnsiTheme="minorBidi" w:cstheme="minorBidi"/>
          <w:bCs/>
        </w:rPr>
        <w:t>(</w:t>
      </w:r>
      <w:r w:rsidR="00185D17" w:rsidRPr="007476A0">
        <w:rPr>
          <w:rFonts w:asciiTheme="minorBidi" w:hAnsiTheme="minorBidi" w:cstheme="minorBidi"/>
          <w:bCs/>
        </w:rPr>
        <w:t>g</w:t>
      </w:r>
      <w:r w:rsidR="00292401" w:rsidRPr="007476A0">
        <w:rPr>
          <w:rFonts w:asciiTheme="minorBidi" w:hAnsiTheme="minorBidi" w:cstheme="minorBidi"/>
          <w:bCs/>
        </w:rPr>
        <w:t>)</w:t>
      </w:r>
      <w:r w:rsidR="00292401" w:rsidRPr="007476A0">
        <w:rPr>
          <w:rFonts w:asciiTheme="minorBidi" w:hAnsiTheme="minorBidi" w:cstheme="minorBidi"/>
          <w:bCs/>
        </w:rPr>
        <w:tab/>
      </w:r>
      <w:r w:rsidR="00914366" w:rsidRPr="007476A0">
        <w:rPr>
          <w:rFonts w:asciiTheme="minorBidi" w:hAnsiTheme="minorBidi" w:cstheme="minorBidi"/>
          <w:bCs/>
        </w:rPr>
        <w:t>“employee”</w:t>
      </w:r>
      <w:r w:rsidR="00914366" w:rsidRPr="007476A0">
        <w:rPr>
          <w:rFonts w:asciiTheme="minorBidi" w:hAnsiTheme="minorBidi" w:cstheme="minorBidi"/>
        </w:rPr>
        <w:t xml:space="preserve"> means any person employed or engaged, whether directly or indirectly for wages or any other form of any other consideration or a volunteer to do any skilled or unskilled, professional, technical, clerical, manual or other work, in connection with the affairs of an establishment under any contract of service or apprenticeship, whether written or oral, express or implied and includes such a person when laid off or terminated; retrenched; dismissed and or removed from employment under this Act and includes any person or class of persons which the </w:t>
      </w:r>
      <w:r w:rsidR="00914366" w:rsidRPr="007476A0">
        <w:rPr>
          <w:rFonts w:asciiTheme="minorBidi" w:hAnsiTheme="minorBidi" w:cstheme="minorBidi"/>
        </w:rPr>
        <w:lastRenderedPageBreak/>
        <w:t>Government may specify by notification in official gazette, but does not include:</w:t>
      </w:r>
    </w:p>
    <w:p w14:paraId="08C6A654" w14:textId="0A4982C8" w:rsidR="00914366" w:rsidRPr="007476A0" w:rsidRDefault="00914366" w:rsidP="007476A0">
      <w:pPr>
        <w:numPr>
          <w:ilvl w:val="0"/>
          <w:numId w:val="11"/>
        </w:numPr>
        <w:ind w:left="2160" w:right="1397"/>
        <w:jc w:val="both"/>
        <w:rPr>
          <w:rFonts w:asciiTheme="minorBidi" w:hAnsiTheme="minorBidi" w:cstheme="minorBidi"/>
        </w:rPr>
      </w:pPr>
      <w:r w:rsidRPr="007476A0">
        <w:rPr>
          <w:rFonts w:asciiTheme="minorBidi" w:hAnsiTheme="minorBidi" w:cstheme="minorBidi"/>
        </w:rPr>
        <w:t>a person employed in the Armed Forces;</w:t>
      </w:r>
      <w:r w:rsidR="001763B8" w:rsidRPr="007476A0">
        <w:rPr>
          <w:rFonts w:asciiTheme="minorBidi" w:hAnsiTheme="minorBidi" w:cstheme="minorBidi"/>
        </w:rPr>
        <w:t xml:space="preserve"> and</w:t>
      </w:r>
    </w:p>
    <w:p w14:paraId="47E792BF" w14:textId="08431CCB" w:rsidR="00914366" w:rsidRPr="007476A0" w:rsidRDefault="00914366" w:rsidP="007476A0">
      <w:pPr>
        <w:numPr>
          <w:ilvl w:val="0"/>
          <w:numId w:val="11"/>
        </w:numPr>
        <w:ind w:left="2160" w:right="1397"/>
        <w:jc w:val="both"/>
        <w:rPr>
          <w:rFonts w:asciiTheme="minorBidi" w:hAnsiTheme="minorBidi" w:cstheme="minorBidi"/>
        </w:rPr>
      </w:pPr>
      <w:proofErr w:type="gramStart"/>
      <w:r w:rsidRPr="007476A0">
        <w:rPr>
          <w:rFonts w:asciiTheme="minorBidi" w:hAnsiTheme="minorBidi" w:cstheme="minorBidi"/>
        </w:rPr>
        <w:t>a</w:t>
      </w:r>
      <w:proofErr w:type="gramEnd"/>
      <w:r w:rsidRPr="007476A0">
        <w:rPr>
          <w:rFonts w:asciiTheme="minorBidi" w:hAnsiTheme="minorBidi" w:cstheme="minorBidi"/>
        </w:rPr>
        <w:t xml:space="preserve"> person employed in sensitive installations as may be prescribed by the Government. </w:t>
      </w:r>
    </w:p>
    <w:p w14:paraId="11B453C4" w14:textId="71C40424" w:rsidR="004C1ED5" w:rsidRPr="007476A0" w:rsidRDefault="00E30554" w:rsidP="007476A0">
      <w:pPr>
        <w:tabs>
          <w:tab w:val="left" w:pos="8597"/>
        </w:tabs>
        <w:ind w:left="1440" w:right="-43" w:hanging="720"/>
        <w:jc w:val="both"/>
        <w:rPr>
          <w:rFonts w:asciiTheme="minorBidi" w:hAnsiTheme="minorBidi" w:cstheme="minorBidi"/>
        </w:rPr>
      </w:pPr>
      <w:r w:rsidRPr="007476A0">
        <w:rPr>
          <w:rFonts w:asciiTheme="minorBidi" w:hAnsiTheme="minorBidi" w:cstheme="minorBidi"/>
        </w:rPr>
        <w:t>(</w:t>
      </w:r>
      <w:r w:rsidR="004A3D07" w:rsidRPr="007476A0">
        <w:rPr>
          <w:rFonts w:asciiTheme="minorBidi" w:hAnsiTheme="minorBidi" w:cstheme="minorBidi"/>
        </w:rPr>
        <w:t>h</w:t>
      </w:r>
      <w:r w:rsidR="004C1ED5" w:rsidRPr="007476A0">
        <w:rPr>
          <w:rFonts w:asciiTheme="minorBidi" w:hAnsiTheme="minorBidi" w:cstheme="minorBidi"/>
        </w:rPr>
        <w:t>)</w:t>
      </w:r>
      <w:r w:rsidR="004C1ED5" w:rsidRPr="007476A0">
        <w:rPr>
          <w:rFonts w:asciiTheme="minorBidi" w:hAnsiTheme="minorBidi" w:cstheme="minorBidi"/>
        </w:rPr>
        <w:tab/>
      </w:r>
      <w:r w:rsidR="004C1ED5" w:rsidRPr="007476A0">
        <w:rPr>
          <w:rFonts w:asciiTheme="minorBidi" w:hAnsiTheme="minorBidi" w:cstheme="minorBidi"/>
          <w:bCs/>
        </w:rPr>
        <w:t>“</w:t>
      </w:r>
      <w:proofErr w:type="gramStart"/>
      <w:r w:rsidR="004C1ED5" w:rsidRPr="007476A0">
        <w:rPr>
          <w:rFonts w:asciiTheme="minorBidi" w:hAnsiTheme="minorBidi" w:cstheme="minorBidi"/>
          <w:bCs/>
        </w:rPr>
        <w:t>employer</w:t>
      </w:r>
      <w:proofErr w:type="gramEnd"/>
      <w:r w:rsidR="004C1ED5" w:rsidRPr="007476A0">
        <w:rPr>
          <w:rFonts w:asciiTheme="minorBidi" w:hAnsiTheme="minorBidi" w:cstheme="minorBidi"/>
          <w:bCs/>
        </w:rPr>
        <w:t>”</w:t>
      </w:r>
      <w:r w:rsidR="004C1ED5" w:rsidRPr="007476A0">
        <w:rPr>
          <w:rFonts w:asciiTheme="minorBidi" w:hAnsiTheme="minorBidi" w:cstheme="minorBidi"/>
        </w:rPr>
        <w:t xml:space="preserve"> means a person</w:t>
      </w:r>
      <w:r w:rsidR="004179A4" w:rsidRPr="007476A0">
        <w:rPr>
          <w:rFonts w:asciiTheme="minorBidi" w:hAnsiTheme="minorBidi" w:cstheme="minorBidi"/>
        </w:rPr>
        <w:t xml:space="preserve"> or</w:t>
      </w:r>
      <w:r w:rsidR="004C1ED5" w:rsidRPr="007476A0">
        <w:rPr>
          <w:rFonts w:asciiTheme="minorBidi" w:hAnsiTheme="minorBidi" w:cstheme="minorBidi"/>
        </w:rPr>
        <w:t xml:space="preserve"> agent that employs, contracts or engages in any manner whatsoever one or more people for wages or salary;</w:t>
      </w:r>
    </w:p>
    <w:p w14:paraId="21593561" w14:textId="31016654" w:rsidR="00B35921" w:rsidRPr="007476A0" w:rsidRDefault="00E30554" w:rsidP="007476A0">
      <w:pPr>
        <w:ind w:left="1440" w:right="-43" w:hanging="720"/>
        <w:jc w:val="both"/>
        <w:rPr>
          <w:rFonts w:asciiTheme="minorBidi" w:hAnsiTheme="minorBidi" w:cstheme="minorBidi"/>
        </w:rPr>
      </w:pPr>
      <w:r w:rsidRPr="007476A0">
        <w:rPr>
          <w:rFonts w:asciiTheme="minorBidi" w:hAnsiTheme="minorBidi" w:cstheme="minorBidi"/>
        </w:rPr>
        <w:t>(</w:t>
      </w:r>
      <w:r w:rsidR="004A3D07" w:rsidRPr="007476A0">
        <w:rPr>
          <w:rFonts w:asciiTheme="minorBidi" w:hAnsiTheme="minorBidi" w:cstheme="minorBidi"/>
        </w:rPr>
        <w:t>i</w:t>
      </w:r>
      <w:r w:rsidR="002C69E9" w:rsidRPr="007476A0">
        <w:rPr>
          <w:rFonts w:asciiTheme="minorBidi" w:hAnsiTheme="minorBidi" w:cstheme="minorBidi"/>
        </w:rPr>
        <w:t>)</w:t>
      </w:r>
      <w:r w:rsidR="002C69E9" w:rsidRPr="007476A0">
        <w:rPr>
          <w:rFonts w:asciiTheme="minorBidi" w:hAnsiTheme="minorBidi" w:cstheme="minorBidi"/>
        </w:rPr>
        <w:tab/>
      </w:r>
      <w:r w:rsidR="00B35921" w:rsidRPr="007476A0">
        <w:rPr>
          <w:rFonts w:asciiTheme="minorBidi" w:hAnsiTheme="minorBidi" w:cstheme="minorBidi"/>
          <w:bCs/>
        </w:rPr>
        <w:t>“establishment”</w:t>
      </w:r>
      <w:r w:rsidR="00B35921" w:rsidRPr="007476A0">
        <w:rPr>
          <w:rFonts w:asciiTheme="minorBidi" w:hAnsiTheme="minorBidi" w:cstheme="minorBidi"/>
        </w:rPr>
        <w:t xml:space="preserve"> includes any business, trade, profession, service, office, firm, factory, society, undertaking, company, educational institution, hospital, clinic, laboratory, shop, workshop, warehouse, enterprise or organization of whatsoever nature including transportation which employs or engages an employee directly or through a contractor or sub-contractor for the purpose of carrying on any business activity, industry or excavation and includes all its departments, branches and premises whether situated </w:t>
      </w:r>
      <w:r w:rsidR="0046770E" w:rsidRPr="007476A0">
        <w:rPr>
          <w:rFonts w:asciiTheme="minorBidi" w:hAnsiTheme="minorBidi" w:cstheme="minorBidi"/>
        </w:rPr>
        <w:t>at</w:t>
      </w:r>
      <w:r w:rsidR="00B35921" w:rsidRPr="007476A0">
        <w:rPr>
          <w:rFonts w:asciiTheme="minorBidi" w:hAnsiTheme="minorBidi" w:cstheme="minorBidi"/>
        </w:rPr>
        <w:t xml:space="preserve"> the same place or</w:t>
      </w:r>
      <w:r w:rsidR="0046770E" w:rsidRPr="007476A0">
        <w:rPr>
          <w:rFonts w:asciiTheme="minorBidi" w:hAnsiTheme="minorBidi" w:cstheme="minorBidi"/>
        </w:rPr>
        <w:t xml:space="preserve"> at</w:t>
      </w:r>
      <w:r w:rsidR="00B35921" w:rsidRPr="007476A0">
        <w:rPr>
          <w:rFonts w:asciiTheme="minorBidi" w:hAnsiTheme="minorBidi" w:cstheme="minorBidi"/>
        </w:rPr>
        <w:t xml:space="preserve"> different places;</w:t>
      </w:r>
    </w:p>
    <w:p w14:paraId="1148D839" w14:textId="2E14F468" w:rsidR="0007423E" w:rsidRPr="007476A0" w:rsidRDefault="00E30554" w:rsidP="007476A0">
      <w:pPr>
        <w:ind w:left="1440" w:right="-43" w:hanging="720"/>
        <w:jc w:val="both"/>
        <w:rPr>
          <w:rFonts w:asciiTheme="minorBidi" w:hAnsiTheme="minorBidi" w:cstheme="minorBidi"/>
        </w:rPr>
      </w:pPr>
      <w:r w:rsidRPr="007476A0">
        <w:rPr>
          <w:rFonts w:asciiTheme="minorBidi" w:hAnsiTheme="minorBidi" w:cstheme="minorBidi"/>
        </w:rPr>
        <w:t>(</w:t>
      </w:r>
      <w:r w:rsidR="0047774F" w:rsidRPr="007476A0">
        <w:rPr>
          <w:rFonts w:asciiTheme="minorBidi" w:hAnsiTheme="minorBidi" w:cstheme="minorBidi"/>
        </w:rPr>
        <w:t>j</w:t>
      </w:r>
      <w:r w:rsidR="0007423E" w:rsidRPr="007476A0">
        <w:rPr>
          <w:rFonts w:asciiTheme="minorBidi" w:hAnsiTheme="minorBidi" w:cstheme="minorBidi"/>
        </w:rPr>
        <w:t>)</w:t>
      </w:r>
      <w:r w:rsidR="0007423E" w:rsidRPr="007476A0">
        <w:rPr>
          <w:rFonts w:asciiTheme="minorBidi" w:hAnsiTheme="minorBidi" w:cstheme="minorBidi"/>
        </w:rPr>
        <w:tab/>
      </w:r>
      <w:r w:rsidR="000E3C4E" w:rsidRPr="007476A0">
        <w:rPr>
          <w:rFonts w:asciiTheme="minorBidi" w:hAnsiTheme="minorBidi" w:cstheme="minorBidi"/>
          <w:bCs/>
        </w:rPr>
        <w:t>“factory”</w:t>
      </w:r>
      <w:r w:rsidR="000E3C4E" w:rsidRPr="007476A0">
        <w:rPr>
          <w:rFonts w:asciiTheme="minorBidi" w:hAnsiTheme="minorBidi" w:cstheme="minorBidi"/>
        </w:rPr>
        <w:t xml:space="preserve"> means any premises or the precincts thereof, where one or more employees are working or were working on any day of the preceding twelve months and in any part of which a manufactu</w:t>
      </w:r>
      <w:r w:rsidR="001763B8" w:rsidRPr="007476A0">
        <w:rPr>
          <w:rFonts w:asciiTheme="minorBidi" w:hAnsiTheme="minorBidi" w:cstheme="minorBidi"/>
        </w:rPr>
        <w:t>ring process is to be carried out</w:t>
      </w:r>
      <w:r w:rsidR="000E3C4E" w:rsidRPr="007476A0">
        <w:rPr>
          <w:rFonts w:asciiTheme="minorBidi" w:hAnsiTheme="minorBidi" w:cstheme="minorBidi"/>
        </w:rPr>
        <w:t xml:space="preserve"> o</w:t>
      </w:r>
      <w:r w:rsidR="001763B8" w:rsidRPr="007476A0">
        <w:rPr>
          <w:rFonts w:asciiTheme="minorBidi" w:hAnsiTheme="minorBidi" w:cstheme="minorBidi"/>
        </w:rPr>
        <w:t>r is ordinarily carried out</w:t>
      </w:r>
      <w:r w:rsidR="000E3C4E" w:rsidRPr="007476A0">
        <w:rPr>
          <w:rFonts w:asciiTheme="minorBidi" w:hAnsiTheme="minorBidi" w:cstheme="minorBidi"/>
        </w:rPr>
        <w:t xml:space="preserve"> with or without the aid of power but does n</w:t>
      </w:r>
      <w:r w:rsidR="00385415" w:rsidRPr="007476A0">
        <w:rPr>
          <w:rFonts w:asciiTheme="minorBidi" w:hAnsiTheme="minorBidi" w:cstheme="minorBidi"/>
        </w:rPr>
        <w:t>ot include</w:t>
      </w:r>
      <w:r w:rsidR="005B45B2" w:rsidRPr="007476A0">
        <w:rPr>
          <w:rFonts w:asciiTheme="minorBidi" w:hAnsiTheme="minorBidi" w:cstheme="minorBidi"/>
        </w:rPr>
        <w:t xml:space="preserve"> a</w:t>
      </w:r>
      <w:r w:rsidR="000E3C4E" w:rsidRPr="007476A0">
        <w:rPr>
          <w:rFonts w:asciiTheme="minorBidi" w:hAnsiTheme="minorBidi" w:cstheme="minorBidi"/>
        </w:rPr>
        <w:t xml:space="preserve"> mine;</w:t>
      </w:r>
    </w:p>
    <w:p w14:paraId="13772327" w14:textId="67B29135" w:rsidR="00FD4279" w:rsidRPr="007476A0" w:rsidRDefault="00E30554" w:rsidP="007476A0">
      <w:pPr>
        <w:ind w:left="1440" w:right="-43" w:hanging="720"/>
        <w:jc w:val="both"/>
        <w:rPr>
          <w:rFonts w:asciiTheme="minorBidi" w:hAnsiTheme="minorBidi" w:cstheme="minorBidi"/>
        </w:rPr>
      </w:pPr>
      <w:r w:rsidRPr="007476A0">
        <w:rPr>
          <w:rFonts w:asciiTheme="minorBidi" w:hAnsiTheme="minorBidi" w:cstheme="minorBidi"/>
          <w:bCs/>
        </w:rPr>
        <w:t>(</w:t>
      </w:r>
      <w:r w:rsidR="00773B9D" w:rsidRPr="007476A0">
        <w:rPr>
          <w:rFonts w:asciiTheme="minorBidi" w:hAnsiTheme="minorBidi" w:cstheme="minorBidi"/>
          <w:bCs/>
        </w:rPr>
        <w:t>k</w:t>
      </w:r>
      <w:r w:rsidR="00CF2D74" w:rsidRPr="007476A0">
        <w:rPr>
          <w:rFonts w:asciiTheme="minorBidi" w:hAnsiTheme="minorBidi" w:cstheme="minorBidi"/>
          <w:bCs/>
        </w:rPr>
        <w:t>)</w:t>
      </w:r>
      <w:r w:rsidR="00CF2D74" w:rsidRPr="007476A0">
        <w:rPr>
          <w:rFonts w:asciiTheme="minorBidi" w:hAnsiTheme="minorBidi" w:cstheme="minorBidi"/>
          <w:bCs/>
        </w:rPr>
        <w:tab/>
      </w:r>
      <w:r w:rsidR="00874FED" w:rsidRPr="007476A0">
        <w:rPr>
          <w:rFonts w:asciiTheme="minorBidi" w:hAnsiTheme="minorBidi" w:cstheme="minorBidi"/>
          <w:bCs/>
        </w:rPr>
        <w:t>“Government”</w:t>
      </w:r>
      <w:r w:rsidR="00874FED" w:rsidRPr="007476A0">
        <w:rPr>
          <w:rFonts w:asciiTheme="minorBidi" w:hAnsiTheme="minorBidi" w:cstheme="minorBidi"/>
        </w:rPr>
        <w:t xml:space="preserve"> means Government of the Punjab;</w:t>
      </w:r>
    </w:p>
    <w:p w14:paraId="7B191954" w14:textId="5CFE09CA" w:rsidR="00693D59" w:rsidRPr="007476A0" w:rsidRDefault="00FD4279" w:rsidP="007476A0">
      <w:pPr>
        <w:ind w:left="1440" w:right="-43" w:hanging="720"/>
        <w:jc w:val="both"/>
        <w:rPr>
          <w:rFonts w:asciiTheme="minorBidi" w:hAnsiTheme="minorBidi" w:cstheme="minorBidi"/>
        </w:rPr>
      </w:pPr>
      <w:r w:rsidRPr="007476A0">
        <w:rPr>
          <w:rFonts w:asciiTheme="minorBidi" w:hAnsiTheme="minorBidi" w:cstheme="minorBidi"/>
          <w:bCs/>
        </w:rPr>
        <w:t>(</w:t>
      </w:r>
      <w:r w:rsidR="00FF692B" w:rsidRPr="007476A0">
        <w:rPr>
          <w:rFonts w:asciiTheme="minorBidi" w:hAnsiTheme="minorBidi" w:cstheme="minorBidi"/>
          <w:bCs/>
        </w:rPr>
        <w:t>l</w:t>
      </w:r>
      <w:r w:rsidRPr="007476A0">
        <w:rPr>
          <w:rFonts w:asciiTheme="minorBidi" w:hAnsiTheme="minorBidi" w:cstheme="minorBidi"/>
          <w:bCs/>
        </w:rPr>
        <w:t xml:space="preserve">)  </w:t>
      </w:r>
      <w:r w:rsidR="00693D59" w:rsidRPr="007476A0">
        <w:rPr>
          <w:rFonts w:asciiTheme="minorBidi" w:hAnsiTheme="minorBidi" w:cstheme="minorBidi"/>
          <w:bCs/>
        </w:rPr>
        <w:tab/>
        <w:t>“</w:t>
      </w:r>
      <w:proofErr w:type="gramStart"/>
      <w:r w:rsidR="00693D59" w:rsidRPr="007476A0">
        <w:rPr>
          <w:rFonts w:asciiTheme="minorBidi" w:hAnsiTheme="minorBidi" w:cstheme="minorBidi"/>
          <w:bCs/>
        </w:rPr>
        <w:t>harm</w:t>
      </w:r>
      <w:proofErr w:type="gramEnd"/>
      <w:r w:rsidR="00693D59" w:rsidRPr="007476A0">
        <w:rPr>
          <w:rFonts w:asciiTheme="minorBidi" w:hAnsiTheme="minorBidi" w:cstheme="minorBidi"/>
          <w:bCs/>
        </w:rPr>
        <w:t>”</w:t>
      </w:r>
      <w:r w:rsidR="00693D59" w:rsidRPr="007476A0">
        <w:rPr>
          <w:rFonts w:asciiTheme="minorBidi" w:hAnsiTheme="minorBidi" w:cstheme="minorBidi"/>
        </w:rPr>
        <w:t xml:space="preserve"> means illness, disease, i</w:t>
      </w:r>
      <w:r w:rsidR="001763B8" w:rsidRPr="007476A0">
        <w:rPr>
          <w:rFonts w:asciiTheme="minorBidi" w:hAnsiTheme="minorBidi" w:cstheme="minorBidi"/>
        </w:rPr>
        <w:t>njury or a combination of these</w:t>
      </w:r>
      <w:r w:rsidR="00693D59" w:rsidRPr="007476A0">
        <w:rPr>
          <w:rFonts w:asciiTheme="minorBidi" w:hAnsiTheme="minorBidi" w:cstheme="minorBidi"/>
        </w:rPr>
        <w:t xml:space="preserve"> and includes physical or mental harm caused by any work-related incident;</w:t>
      </w:r>
    </w:p>
    <w:p w14:paraId="78A35E68" w14:textId="43D140A1" w:rsidR="009A0FBE" w:rsidRPr="007476A0" w:rsidRDefault="00E30554" w:rsidP="007476A0">
      <w:pPr>
        <w:ind w:left="1440" w:right="-43" w:hanging="720"/>
        <w:jc w:val="both"/>
        <w:rPr>
          <w:rFonts w:asciiTheme="minorBidi" w:hAnsiTheme="minorBidi" w:cstheme="minorBidi"/>
        </w:rPr>
      </w:pPr>
      <w:r w:rsidRPr="007476A0">
        <w:rPr>
          <w:rFonts w:asciiTheme="minorBidi" w:hAnsiTheme="minorBidi" w:cstheme="minorBidi"/>
        </w:rPr>
        <w:t>(</w:t>
      </w:r>
      <w:r w:rsidR="00F86D07" w:rsidRPr="007476A0">
        <w:rPr>
          <w:rFonts w:asciiTheme="minorBidi" w:hAnsiTheme="minorBidi" w:cstheme="minorBidi"/>
        </w:rPr>
        <w:t>m</w:t>
      </w:r>
      <w:r w:rsidR="00FA6AE7" w:rsidRPr="007476A0">
        <w:rPr>
          <w:rFonts w:asciiTheme="minorBidi" w:hAnsiTheme="minorBidi" w:cstheme="minorBidi"/>
        </w:rPr>
        <w:t>)</w:t>
      </w:r>
      <w:r w:rsidR="00FA6AE7" w:rsidRPr="007476A0">
        <w:rPr>
          <w:rFonts w:asciiTheme="minorBidi" w:hAnsiTheme="minorBidi" w:cstheme="minorBidi"/>
        </w:rPr>
        <w:tab/>
      </w:r>
      <w:r w:rsidR="002174AC" w:rsidRPr="007476A0">
        <w:rPr>
          <w:rFonts w:asciiTheme="minorBidi" w:hAnsiTheme="minorBidi" w:cstheme="minorBidi"/>
          <w:bCs/>
        </w:rPr>
        <w:t>“hazard”</w:t>
      </w:r>
      <w:r w:rsidR="002174AC" w:rsidRPr="007476A0">
        <w:rPr>
          <w:rFonts w:asciiTheme="minorBidi" w:hAnsiTheme="minorBidi" w:cstheme="minorBidi"/>
        </w:rPr>
        <w:t xml:space="preserve"> means an activity, arrangements, circumstances, event, occurrence, phenomenon, process, situation or substance, whether arising or used within or outside a place of work, that is an actual or potential cause or source of harm;</w:t>
      </w:r>
    </w:p>
    <w:p w14:paraId="615CC732" w14:textId="6E9A37E2" w:rsidR="00FD4279" w:rsidRPr="007476A0" w:rsidRDefault="00341224" w:rsidP="007476A0">
      <w:pPr>
        <w:ind w:left="1440" w:right="-43" w:hanging="720"/>
        <w:jc w:val="both"/>
        <w:rPr>
          <w:rFonts w:asciiTheme="minorBidi" w:hAnsiTheme="minorBidi" w:cstheme="minorBidi"/>
        </w:rPr>
      </w:pPr>
      <w:r w:rsidRPr="007476A0">
        <w:rPr>
          <w:rFonts w:asciiTheme="minorBidi" w:hAnsiTheme="minorBidi" w:cstheme="minorBidi"/>
          <w:bCs/>
        </w:rPr>
        <w:t>(</w:t>
      </w:r>
      <w:r w:rsidR="00F86D07" w:rsidRPr="007476A0">
        <w:rPr>
          <w:rFonts w:asciiTheme="minorBidi" w:hAnsiTheme="minorBidi" w:cstheme="minorBidi"/>
          <w:bCs/>
        </w:rPr>
        <w:t>n</w:t>
      </w:r>
      <w:r w:rsidR="009A0FBE" w:rsidRPr="007476A0">
        <w:rPr>
          <w:rFonts w:asciiTheme="minorBidi" w:hAnsiTheme="minorBidi" w:cstheme="minorBidi"/>
          <w:bCs/>
        </w:rPr>
        <w:t>)</w:t>
      </w:r>
      <w:r w:rsidR="009A0FBE" w:rsidRPr="007476A0">
        <w:rPr>
          <w:rFonts w:asciiTheme="minorBidi" w:hAnsiTheme="minorBidi" w:cstheme="minorBidi"/>
          <w:bCs/>
        </w:rPr>
        <w:tab/>
      </w:r>
      <w:r w:rsidR="00452059" w:rsidRPr="007476A0">
        <w:rPr>
          <w:rFonts w:asciiTheme="minorBidi" w:hAnsiTheme="minorBidi" w:cstheme="minorBidi"/>
          <w:bCs/>
        </w:rPr>
        <w:t>“</w:t>
      </w:r>
      <w:r w:rsidR="00B60B63" w:rsidRPr="007476A0">
        <w:rPr>
          <w:rFonts w:asciiTheme="minorBidi" w:hAnsiTheme="minorBidi" w:cstheme="minorBidi"/>
          <w:bCs/>
        </w:rPr>
        <w:t>Inspector”</w:t>
      </w:r>
      <w:r w:rsidR="00B60B63" w:rsidRPr="007476A0">
        <w:rPr>
          <w:rFonts w:asciiTheme="minorBidi" w:hAnsiTheme="minorBidi" w:cstheme="minorBidi"/>
        </w:rPr>
        <w:t xml:space="preserve"> means an Insp</w:t>
      </w:r>
      <w:r w:rsidR="00F60436" w:rsidRPr="007476A0">
        <w:rPr>
          <w:rFonts w:asciiTheme="minorBidi" w:hAnsiTheme="minorBidi" w:cstheme="minorBidi"/>
        </w:rPr>
        <w:t xml:space="preserve">ector appointed under </w:t>
      </w:r>
      <w:r w:rsidR="0005651B" w:rsidRPr="007476A0">
        <w:rPr>
          <w:rFonts w:asciiTheme="minorBidi" w:hAnsiTheme="minorBidi" w:cstheme="minorBidi"/>
        </w:rPr>
        <w:t>the provisions of the Act;</w:t>
      </w:r>
    </w:p>
    <w:p w14:paraId="0797850E" w14:textId="2A561C00" w:rsidR="002025D3" w:rsidRPr="007476A0" w:rsidRDefault="00FD4279" w:rsidP="007476A0">
      <w:pPr>
        <w:ind w:left="1440" w:right="677" w:hanging="720"/>
        <w:jc w:val="both"/>
        <w:rPr>
          <w:rFonts w:asciiTheme="minorBidi" w:hAnsiTheme="minorBidi" w:cstheme="minorBidi"/>
        </w:rPr>
      </w:pPr>
      <w:r w:rsidRPr="007476A0">
        <w:rPr>
          <w:rFonts w:asciiTheme="minorBidi" w:hAnsiTheme="minorBidi" w:cstheme="minorBidi"/>
        </w:rPr>
        <w:t>(</w:t>
      </w:r>
      <w:r w:rsidR="00F86D07" w:rsidRPr="007476A0">
        <w:rPr>
          <w:rFonts w:asciiTheme="minorBidi" w:hAnsiTheme="minorBidi" w:cstheme="minorBidi"/>
        </w:rPr>
        <w:t>o</w:t>
      </w:r>
      <w:r w:rsidRPr="007476A0">
        <w:rPr>
          <w:rFonts w:asciiTheme="minorBidi" w:hAnsiTheme="minorBidi" w:cstheme="minorBidi"/>
        </w:rPr>
        <w:t>)</w:t>
      </w:r>
      <w:r w:rsidRPr="007476A0">
        <w:rPr>
          <w:rFonts w:asciiTheme="minorBidi" w:hAnsiTheme="minorBidi" w:cstheme="minorBidi"/>
        </w:rPr>
        <w:tab/>
      </w:r>
      <w:r w:rsidR="002025D3" w:rsidRPr="007476A0">
        <w:rPr>
          <w:rFonts w:asciiTheme="minorBidi" w:hAnsiTheme="minorBidi" w:cstheme="minorBidi"/>
          <w:bCs/>
        </w:rPr>
        <w:t>“</w:t>
      </w:r>
      <w:proofErr w:type="gramStart"/>
      <w:r w:rsidR="002025D3" w:rsidRPr="007476A0">
        <w:rPr>
          <w:rFonts w:asciiTheme="minorBidi" w:hAnsiTheme="minorBidi" w:cstheme="minorBidi"/>
          <w:bCs/>
        </w:rPr>
        <w:t>machinery</w:t>
      </w:r>
      <w:proofErr w:type="gramEnd"/>
      <w:r w:rsidR="002025D3" w:rsidRPr="007476A0">
        <w:rPr>
          <w:rFonts w:asciiTheme="minorBidi" w:hAnsiTheme="minorBidi" w:cstheme="minorBidi"/>
          <w:bCs/>
        </w:rPr>
        <w:t>”</w:t>
      </w:r>
      <w:r w:rsidR="002025D3" w:rsidRPr="007476A0">
        <w:rPr>
          <w:rFonts w:asciiTheme="minorBidi" w:hAnsiTheme="minorBidi" w:cstheme="minorBidi"/>
        </w:rPr>
        <w:t xml:space="preserve"> means an engine, motor or other appliances provid</w:t>
      </w:r>
      <w:r w:rsidR="00737741" w:rsidRPr="007476A0">
        <w:rPr>
          <w:rFonts w:asciiTheme="minorBidi" w:hAnsiTheme="minorBidi" w:cstheme="minorBidi"/>
        </w:rPr>
        <w:t>ing</w:t>
      </w:r>
      <w:r w:rsidR="002025D3" w:rsidRPr="007476A0">
        <w:rPr>
          <w:rFonts w:asciiTheme="minorBidi" w:hAnsiTheme="minorBidi" w:cstheme="minorBidi"/>
        </w:rPr>
        <w:t xml:space="preserve"> energy derived from compressed air, the combustion of fuel, electricity, gas, gaseous products, steam, water, wind or any other source; and includes:</w:t>
      </w:r>
    </w:p>
    <w:p w14:paraId="5AD80BBA" w14:textId="77777777" w:rsidR="002025D3" w:rsidRPr="007476A0" w:rsidRDefault="002025D3" w:rsidP="007476A0">
      <w:pPr>
        <w:pStyle w:val="ListParagraph"/>
        <w:numPr>
          <w:ilvl w:val="0"/>
          <w:numId w:val="24"/>
        </w:numPr>
        <w:ind w:right="677"/>
        <w:jc w:val="both"/>
        <w:rPr>
          <w:rFonts w:asciiTheme="minorBidi" w:hAnsiTheme="minorBidi" w:cstheme="minorBidi"/>
        </w:rPr>
      </w:pPr>
      <w:r w:rsidRPr="007476A0">
        <w:rPr>
          <w:rFonts w:asciiTheme="minorBidi" w:hAnsiTheme="minorBidi" w:cstheme="minorBidi"/>
        </w:rPr>
        <w:t xml:space="preserve">any plant by or to which the motion of any machinery is transmitted; and </w:t>
      </w:r>
    </w:p>
    <w:p w14:paraId="75B9B5FB" w14:textId="6189E64F" w:rsidR="00E46C7D" w:rsidRPr="007476A0" w:rsidRDefault="002025D3" w:rsidP="007476A0">
      <w:pPr>
        <w:numPr>
          <w:ilvl w:val="0"/>
          <w:numId w:val="24"/>
        </w:numPr>
        <w:ind w:right="1397"/>
        <w:jc w:val="both"/>
        <w:rPr>
          <w:rFonts w:asciiTheme="minorBidi" w:hAnsiTheme="minorBidi" w:cstheme="minorBidi"/>
        </w:rPr>
      </w:pPr>
      <w:r w:rsidRPr="007476A0">
        <w:rPr>
          <w:rFonts w:asciiTheme="minorBidi" w:hAnsiTheme="minorBidi" w:cstheme="minorBidi"/>
        </w:rPr>
        <w:t>a lifting machine, a lifting vehicle, a machine whose motive power is w</w:t>
      </w:r>
      <w:r w:rsidR="001763B8" w:rsidRPr="007476A0">
        <w:rPr>
          <w:rFonts w:asciiTheme="minorBidi" w:hAnsiTheme="minorBidi" w:cstheme="minorBidi"/>
        </w:rPr>
        <w:t>holly or partly generated</w:t>
      </w:r>
      <w:r w:rsidRPr="007476A0">
        <w:rPr>
          <w:rFonts w:asciiTheme="minorBidi" w:hAnsiTheme="minorBidi" w:cstheme="minorBidi"/>
        </w:rPr>
        <w:t xml:space="preserve"> manually and a tractor;</w:t>
      </w:r>
    </w:p>
    <w:p w14:paraId="20BFEC81" w14:textId="6BCF2626" w:rsidR="001673A5" w:rsidRPr="007476A0" w:rsidRDefault="00B561CA" w:rsidP="007476A0">
      <w:pPr>
        <w:ind w:left="1440" w:right="677" w:hanging="720"/>
        <w:jc w:val="both"/>
        <w:rPr>
          <w:rFonts w:asciiTheme="minorBidi" w:hAnsiTheme="minorBidi" w:cstheme="minorBidi"/>
        </w:rPr>
      </w:pPr>
      <w:r w:rsidRPr="007476A0">
        <w:rPr>
          <w:rFonts w:asciiTheme="minorBidi" w:hAnsiTheme="minorBidi" w:cstheme="minorBidi"/>
          <w:bCs/>
        </w:rPr>
        <w:t>(</w:t>
      </w:r>
      <w:r w:rsidR="00781367" w:rsidRPr="007476A0">
        <w:rPr>
          <w:rFonts w:asciiTheme="minorBidi" w:hAnsiTheme="minorBidi" w:cstheme="minorBidi"/>
          <w:bCs/>
        </w:rPr>
        <w:t>p</w:t>
      </w:r>
      <w:r w:rsidRPr="007476A0">
        <w:rPr>
          <w:rFonts w:asciiTheme="minorBidi" w:hAnsiTheme="minorBidi" w:cstheme="minorBidi"/>
          <w:bCs/>
        </w:rPr>
        <w:t>)</w:t>
      </w:r>
      <w:r w:rsidRPr="007476A0">
        <w:rPr>
          <w:rFonts w:asciiTheme="minorBidi" w:hAnsiTheme="minorBidi" w:cstheme="minorBidi"/>
          <w:bCs/>
        </w:rPr>
        <w:tab/>
      </w:r>
      <w:r w:rsidR="001673A5" w:rsidRPr="007476A0">
        <w:rPr>
          <w:rFonts w:asciiTheme="minorBidi" w:hAnsiTheme="minorBidi" w:cstheme="minorBidi"/>
          <w:bCs/>
        </w:rPr>
        <w:t>“</w:t>
      </w:r>
      <w:proofErr w:type="gramStart"/>
      <w:r w:rsidR="001673A5" w:rsidRPr="007476A0">
        <w:rPr>
          <w:rFonts w:asciiTheme="minorBidi" w:hAnsiTheme="minorBidi" w:cstheme="minorBidi"/>
          <w:bCs/>
        </w:rPr>
        <w:t>premises</w:t>
      </w:r>
      <w:proofErr w:type="gramEnd"/>
      <w:r w:rsidR="001673A5" w:rsidRPr="007476A0">
        <w:rPr>
          <w:rFonts w:asciiTheme="minorBidi" w:hAnsiTheme="minorBidi" w:cstheme="minorBidi"/>
          <w:bCs/>
        </w:rPr>
        <w:t>”</w:t>
      </w:r>
      <w:r w:rsidR="001673A5" w:rsidRPr="007476A0">
        <w:rPr>
          <w:rFonts w:asciiTheme="minorBidi" w:hAnsiTheme="minorBidi" w:cstheme="minorBidi"/>
        </w:rPr>
        <w:t xml:space="preserve"> means any pla</w:t>
      </w:r>
      <w:r w:rsidR="00B404BF" w:rsidRPr="007476A0">
        <w:rPr>
          <w:rFonts w:asciiTheme="minorBidi" w:hAnsiTheme="minorBidi" w:cstheme="minorBidi"/>
        </w:rPr>
        <w:t>ce and includes:</w:t>
      </w:r>
    </w:p>
    <w:p w14:paraId="7DE0DB90" w14:textId="1127B30D" w:rsidR="001673A5" w:rsidRPr="007476A0" w:rsidRDefault="00B404BF" w:rsidP="007476A0">
      <w:pPr>
        <w:numPr>
          <w:ilvl w:val="0"/>
          <w:numId w:val="2"/>
        </w:numPr>
        <w:tabs>
          <w:tab w:val="clear" w:pos="2610"/>
        </w:tabs>
        <w:ind w:left="2160" w:right="1397" w:hanging="720"/>
        <w:jc w:val="both"/>
        <w:rPr>
          <w:rFonts w:asciiTheme="minorBidi" w:hAnsiTheme="minorBidi" w:cstheme="minorBidi"/>
        </w:rPr>
      </w:pPr>
      <w:r w:rsidRPr="007476A0">
        <w:rPr>
          <w:rFonts w:asciiTheme="minorBidi" w:hAnsiTheme="minorBidi" w:cstheme="minorBidi"/>
        </w:rPr>
        <w:t xml:space="preserve">a </w:t>
      </w:r>
      <w:r w:rsidR="001673A5" w:rsidRPr="007476A0">
        <w:rPr>
          <w:rFonts w:asciiTheme="minorBidi" w:hAnsiTheme="minorBidi" w:cstheme="minorBidi"/>
        </w:rPr>
        <w:t>land, building or part of any building;</w:t>
      </w:r>
    </w:p>
    <w:p w14:paraId="36542730" w14:textId="3B0CB49E" w:rsidR="001673A5" w:rsidRPr="007476A0" w:rsidRDefault="00B404BF" w:rsidP="007476A0">
      <w:pPr>
        <w:numPr>
          <w:ilvl w:val="0"/>
          <w:numId w:val="2"/>
        </w:numPr>
        <w:tabs>
          <w:tab w:val="clear" w:pos="2610"/>
        </w:tabs>
        <w:ind w:left="2160" w:right="1397" w:hanging="720"/>
        <w:jc w:val="both"/>
        <w:rPr>
          <w:rFonts w:asciiTheme="minorBidi" w:hAnsiTheme="minorBidi" w:cstheme="minorBidi"/>
        </w:rPr>
      </w:pPr>
      <w:r w:rsidRPr="007476A0">
        <w:rPr>
          <w:rFonts w:asciiTheme="minorBidi" w:hAnsiTheme="minorBidi" w:cstheme="minorBidi"/>
        </w:rPr>
        <w:t xml:space="preserve">a </w:t>
      </w:r>
      <w:r w:rsidR="001673A5" w:rsidRPr="007476A0">
        <w:rPr>
          <w:rFonts w:asciiTheme="minorBidi" w:hAnsiTheme="minorBidi" w:cstheme="minorBidi"/>
        </w:rPr>
        <w:t>vehicle, watercraft or aircraft;</w:t>
      </w:r>
    </w:p>
    <w:p w14:paraId="55702A49" w14:textId="5436472A" w:rsidR="001673A5" w:rsidRPr="007476A0" w:rsidRDefault="00B404BF" w:rsidP="007476A0">
      <w:pPr>
        <w:numPr>
          <w:ilvl w:val="0"/>
          <w:numId w:val="2"/>
        </w:numPr>
        <w:tabs>
          <w:tab w:val="clear" w:pos="2610"/>
        </w:tabs>
        <w:ind w:left="2160" w:right="1397" w:hanging="720"/>
        <w:jc w:val="both"/>
        <w:rPr>
          <w:rFonts w:asciiTheme="minorBidi" w:hAnsiTheme="minorBidi" w:cstheme="minorBidi"/>
        </w:rPr>
      </w:pPr>
      <w:r w:rsidRPr="007476A0">
        <w:rPr>
          <w:rFonts w:asciiTheme="minorBidi" w:hAnsiTheme="minorBidi" w:cstheme="minorBidi"/>
        </w:rPr>
        <w:t xml:space="preserve">an </w:t>
      </w:r>
      <w:r w:rsidR="001673A5" w:rsidRPr="007476A0">
        <w:rPr>
          <w:rFonts w:asciiTheme="minorBidi" w:hAnsiTheme="minorBidi" w:cstheme="minorBidi"/>
        </w:rPr>
        <w:t>installation on land including the foreshore and other land intermittently covered by water and offshore installation and any other installation whether floating or resting on the</w:t>
      </w:r>
      <w:r w:rsidR="00393A92" w:rsidRPr="007476A0">
        <w:rPr>
          <w:rFonts w:asciiTheme="minorBidi" w:hAnsiTheme="minorBidi" w:cstheme="minorBidi"/>
        </w:rPr>
        <w:t xml:space="preserve"> seabed or the subsoil thereof</w:t>
      </w:r>
      <w:r w:rsidR="001673A5" w:rsidRPr="007476A0">
        <w:rPr>
          <w:rFonts w:asciiTheme="minorBidi" w:hAnsiTheme="minorBidi" w:cstheme="minorBidi"/>
        </w:rPr>
        <w:t xml:space="preserve"> or resting on other land covered with water or the subsoil therefore; and</w:t>
      </w:r>
    </w:p>
    <w:p w14:paraId="4B132828" w14:textId="2DBD4390" w:rsidR="001673A5" w:rsidRPr="007476A0" w:rsidRDefault="00393A92" w:rsidP="007476A0">
      <w:pPr>
        <w:numPr>
          <w:ilvl w:val="0"/>
          <w:numId w:val="2"/>
        </w:numPr>
        <w:tabs>
          <w:tab w:val="clear" w:pos="2610"/>
          <w:tab w:val="num" w:pos="4279"/>
        </w:tabs>
        <w:ind w:left="2160" w:right="1397" w:hanging="720"/>
        <w:jc w:val="both"/>
        <w:rPr>
          <w:rFonts w:asciiTheme="minorBidi" w:hAnsiTheme="minorBidi" w:cstheme="minorBidi"/>
        </w:rPr>
      </w:pPr>
      <w:proofErr w:type="gramStart"/>
      <w:r w:rsidRPr="007476A0">
        <w:rPr>
          <w:rFonts w:asciiTheme="minorBidi" w:hAnsiTheme="minorBidi" w:cstheme="minorBidi"/>
        </w:rPr>
        <w:t>a</w:t>
      </w:r>
      <w:proofErr w:type="gramEnd"/>
      <w:r w:rsidRPr="007476A0">
        <w:rPr>
          <w:rFonts w:asciiTheme="minorBidi" w:hAnsiTheme="minorBidi" w:cstheme="minorBidi"/>
        </w:rPr>
        <w:t xml:space="preserve"> </w:t>
      </w:r>
      <w:r w:rsidR="001673A5" w:rsidRPr="007476A0">
        <w:rPr>
          <w:rFonts w:asciiTheme="minorBidi" w:hAnsiTheme="minorBidi" w:cstheme="minorBidi"/>
        </w:rPr>
        <w:t>tent or moveable structure.</w:t>
      </w:r>
    </w:p>
    <w:p w14:paraId="6F22A95E" w14:textId="2817EDF2" w:rsidR="00E6528D" w:rsidRPr="007476A0" w:rsidRDefault="002746B7" w:rsidP="007476A0">
      <w:pPr>
        <w:ind w:left="1440" w:right="677" w:hanging="720"/>
        <w:jc w:val="both"/>
        <w:rPr>
          <w:rFonts w:asciiTheme="minorBidi" w:hAnsiTheme="minorBidi" w:cstheme="minorBidi"/>
        </w:rPr>
      </w:pPr>
      <w:r w:rsidRPr="007476A0">
        <w:rPr>
          <w:rFonts w:asciiTheme="minorBidi" w:hAnsiTheme="minorBidi" w:cstheme="minorBidi"/>
          <w:bCs/>
        </w:rPr>
        <w:t>(</w:t>
      </w:r>
      <w:r w:rsidR="00261662" w:rsidRPr="007476A0">
        <w:rPr>
          <w:rFonts w:asciiTheme="minorBidi" w:hAnsiTheme="minorBidi" w:cstheme="minorBidi"/>
          <w:bCs/>
        </w:rPr>
        <w:t>q</w:t>
      </w:r>
      <w:r w:rsidRPr="007476A0">
        <w:rPr>
          <w:rFonts w:asciiTheme="minorBidi" w:hAnsiTheme="minorBidi" w:cstheme="minorBidi"/>
          <w:bCs/>
        </w:rPr>
        <w:t>)</w:t>
      </w:r>
      <w:r w:rsidRPr="007476A0">
        <w:rPr>
          <w:rFonts w:asciiTheme="minorBidi" w:hAnsiTheme="minorBidi" w:cstheme="minorBidi"/>
          <w:bCs/>
        </w:rPr>
        <w:tab/>
      </w:r>
      <w:r w:rsidR="00E6528D" w:rsidRPr="007476A0">
        <w:rPr>
          <w:rFonts w:asciiTheme="minorBidi" w:hAnsiTheme="minorBidi" w:cstheme="minorBidi"/>
          <w:bCs/>
        </w:rPr>
        <w:t>“</w:t>
      </w:r>
      <w:proofErr w:type="gramStart"/>
      <w:r w:rsidR="00E6528D" w:rsidRPr="007476A0">
        <w:rPr>
          <w:rFonts w:asciiTheme="minorBidi" w:hAnsiTheme="minorBidi" w:cstheme="minorBidi"/>
          <w:bCs/>
        </w:rPr>
        <w:t>prescribed</w:t>
      </w:r>
      <w:proofErr w:type="gramEnd"/>
      <w:r w:rsidR="00E6528D" w:rsidRPr="007476A0">
        <w:rPr>
          <w:rFonts w:asciiTheme="minorBidi" w:hAnsiTheme="minorBidi" w:cstheme="minorBidi"/>
          <w:bCs/>
        </w:rPr>
        <w:t>”</w:t>
      </w:r>
      <w:r w:rsidR="00E6528D" w:rsidRPr="007476A0">
        <w:rPr>
          <w:rFonts w:asciiTheme="minorBidi" w:hAnsiTheme="minorBidi" w:cstheme="minorBidi"/>
        </w:rPr>
        <w:t xml:space="preserve"> means prescribed by</w:t>
      </w:r>
      <w:r w:rsidR="008C2A41" w:rsidRPr="007476A0">
        <w:rPr>
          <w:rFonts w:asciiTheme="minorBidi" w:hAnsiTheme="minorBidi" w:cstheme="minorBidi"/>
        </w:rPr>
        <w:t xml:space="preserve"> the</w:t>
      </w:r>
      <w:r w:rsidR="00E6528D" w:rsidRPr="007476A0">
        <w:rPr>
          <w:rFonts w:asciiTheme="minorBidi" w:hAnsiTheme="minorBidi" w:cstheme="minorBidi"/>
        </w:rPr>
        <w:t xml:space="preserve"> rules</w:t>
      </w:r>
      <w:r w:rsidR="00393A92" w:rsidRPr="007476A0">
        <w:rPr>
          <w:rFonts w:asciiTheme="minorBidi" w:hAnsiTheme="minorBidi" w:cstheme="minorBidi"/>
        </w:rPr>
        <w:t xml:space="preserve"> or regulations </w:t>
      </w:r>
      <w:r w:rsidR="008C2A41" w:rsidRPr="007476A0">
        <w:rPr>
          <w:rFonts w:asciiTheme="minorBidi" w:hAnsiTheme="minorBidi" w:cstheme="minorBidi"/>
        </w:rPr>
        <w:t>made under the Act</w:t>
      </w:r>
      <w:r w:rsidR="00E6528D" w:rsidRPr="007476A0">
        <w:rPr>
          <w:rFonts w:asciiTheme="minorBidi" w:hAnsiTheme="minorBidi" w:cstheme="minorBidi"/>
        </w:rPr>
        <w:t>;</w:t>
      </w:r>
    </w:p>
    <w:p w14:paraId="17F42CD7" w14:textId="621E76E2" w:rsidR="00E6528D" w:rsidRPr="007476A0" w:rsidRDefault="00C73E78" w:rsidP="007476A0">
      <w:pPr>
        <w:ind w:left="1440" w:right="677" w:hanging="720"/>
        <w:jc w:val="both"/>
        <w:rPr>
          <w:rFonts w:asciiTheme="minorBidi" w:hAnsiTheme="minorBidi" w:cstheme="minorBidi"/>
        </w:rPr>
      </w:pPr>
      <w:r w:rsidRPr="007476A0">
        <w:rPr>
          <w:rFonts w:asciiTheme="minorBidi" w:hAnsiTheme="minorBidi" w:cstheme="minorBidi"/>
          <w:bCs/>
        </w:rPr>
        <w:t>(</w:t>
      </w:r>
      <w:r w:rsidR="007E647D" w:rsidRPr="007476A0">
        <w:rPr>
          <w:rFonts w:asciiTheme="minorBidi" w:hAnsiTheme="minorBidi" w:cstheme="minorBidi"/>
          <w:bCs/>
        </w:rPr>
        <w:t>r</w:t>
      </w:r>
      <w:r w:rsidRPr="007476A0">
        <w:rPr>
          <w:rFonts w:asciiTheme="minorBidi" w:hAnsiTheme="minorBidi" w:cstheme="minorBidi"/>
          <w:bCs/>
        </w:rPr>
        <w:t>)</w:t>
      </w:r>
      <w:r w:rsidRPr="007476A0">
        <w:rPr>
          <w:rFonts w:asciiTheme="minorBidi" w:hAnsiTheme="minorBidi" w:cstheme="minorBidi"/>
          <w:bCs/>
        </w:rPr>
        <w:tab/>
      </w:r>
      <w:r w:rsidR="00E6528D" w:rsidRPr="007476A0">
        <w:rPr>
          <w:rFonts w:asciiTheme="minorBidi" w:hAnsiTheme="minorBidi" w:cstheme="minorBidi"/>
          <w:bCs/>
        </w:rPr>
        <w:t>“</w:t>
      </w:r>
      <w:proofErr w:type="gramStart"/>
      <w:r w:rsidR="00E6528D" w:rsidRPr="007476A0">
        <w:rPr>
          <w:rFonts w:asciiTheme="minorBidi" w:hAnsiTheme="minorBidi" w:cstheme="minorBidi"/>
          <w:bCs/>
        </w:rPr>
        <w:t>risk</w:t>
      </w:r>
      <w:proofErr w:type="gramEnd"/>
      <w:r w:rsidR="00E6528D" w:rsidRPr="007476A0">
        <w:rPr>
          <w:rFonts w:asciiTheme="minorBidi" w:hAnsiTheme="minorBidi" w:cstheme="minorBidi"/>
          <w:bCs/>
        </w:rPr>
        <w:t xml:space="preserve">” </w:t>
      </w:r>
      <w:r w:rsidR="00E6528D" w:rsidRPr="007476A0">
        <w:rPr>
          <w:rFonts w:asciiTheme="minorBidi" w:hAnsiTheme="minorBidi" w:cstheme="minorBidi"/>
        </w:rPr>
        <w:t>means the probab</w:t>
      </w:r>
      <w:r w:rsidR="001763B8" w:rsidRPr="007476A0">
        <w:rPr>
          <w:rFonts w:asciiTheme="minorBidi" w:hAnsiTheme="minorBidi" w:cstheme="minorBidi"/>
        </w:rPr>
        <w:t>ility that injury or damage shall</w:t>
      </w:r>
      <w:r w:rsidR="00E6528D" w:rsidRPr="007476A0">
        <w:rPr>
          <w:rFonts w:asciiTheme="minorBidi" w:hAnsiTheme="minorBidi" w:cstheme="minorBidi"/>
        </w:rPr>
        <w:t xml:space="preserve"> occur;</w:t>
      </w:r>
    </w:p>
    <w:p w14:paraId="02ACFA95" w14:textId="09F45515" w:rsidR="00393A92" w:rsidRPr="007476A0" w:rsidRDefault="00393A92" w:rsidP="007476A0">
      <w:pPr>
        <w:ind w:left="1440" w:right="677" w:hanging="720"/>
        <w:jc w:val="both"/>
        <w:rPr>
          <w:rFonts w:asciiTheme="minorBidi" w:hAnsiTheme="minorBidi" w:cstheme="minorBidi"/>
        </w:rPr>
      </w:pPr>
      <w:r w:rsidRPr="007476A0">
        <w:rPr>
          <w:rFonts w:asciiTheme="minorBidi" w:hAnsiTheme="minorBidi" w:cstheme="minorBidi"/>
        </w:rPr>
        <w:lastRenderedPageBreak/>
        <w:t>(</w:t>
      </w:r>
      <w:r w:rsidR="00707878" w:rsidRPr="007476A0">
        <w:rPr>
          <w:rFonts w:asciiTheme="minorBidi" w:hAnsiTheme="minorBidi" w:cstheme="minorBidi"/>
        </w:rPr>
        <w:t>s</w:t>
      </w:r>
      <w:r w:rsidRPr="007476A0">
        <w:rPr>
          <w:rFonts w:asciiTheme="minorBidi" w:hAnsiTheme="minorBidi" w:cstheme="minorBidi"/>
        </w:rPr>
        <w:t>)</w:t>
      </w:r>
      <w:r w:rsidRPr="007476A0">
        <w:rPr>
          <w:rFonts w:asciiTheme="minorBidi" w:hAnsiTheme="minorBidi" w:cstheme="minorBidi"/>
        </w:rPr>
        <w:tab/>
        <w:t>“</w:t>
      </w:r>
      <w:proofErr w:type="gramStart"/>
      <w:r w:rsidRPr="007476A0">
        <w:rPr>
          <w:rFonts w:asciiTheme="minorBidi" w:hAnsiTheme="minorBidi" w:cstheme="minorBidi"/>
        </w:rPr>
        <w:t>regulations</w:t>
      </w:r>
      <w:proofErr w:type="gramEnd"/>
      <w:r w:rsidRPr="007476A0">
        <w:rPr>
          <w:rFonts w:asciiTheme="minorBidi" w:hAnsiTheme="minorBidi" w:cstheme="minorBidi"/>
        </w:rPr>
        <w:t>” means the regulations framed under the Act and the rules;</w:t>
      </w:r>
    </w:p>
    <w:p w14:paraId="77215050" w14:textId="419CE7D9" w:rsidR="000D3E79" w:rsidRPr="007476A0" w:rsidRDefault="00443FB7" w:rsidP="007476A0">
      <w:pPr>
        <w:ind w:right="677" w:firstLine="720"/>
        <w:jc w:val="both"/>
        <w:rPr>
          <w:rFonts w:asciiTheme="minorBidi" w:hAnsiTheme="minorBidi" w:cstheme="minorBidi"/>
        </w:rPr>
      </w:pPr>
      <w:r w:rsidRPr="007476A0">
        <w:rPr>
          <w:rFonts w:asciiTheme="minorBidi" w:hAnsiTheme="minorBidi" w:cstheme="minorBidi"/>
          <w:bCs/>
        </w:rPr>
        <w:t>(</w:t>
      </w:r>
      <w:r w:rsidR="005A6B88" w:rsidRPr="007476A0">
        <w:rPr>
          <w:rFonts w:asciiTheme="minorBidi" w:hAnsiTheme="minorBidi" w:cstheme="minorBidi"/>
          <w:bCs/>
        </w:rPr>
        <w:t>t</w:t>
      </w:r>
      <w:r w:rsidRPr="007476A0">
        <w:rPr>
          <w:rFonts w:asciiTheme="minorBidi" w:hAnsiTheme="minorBidi" w:cstheme="minorBidi"/>
          <w:bCs/>
        </w:rPr>
        <w:t>)</w:t>
      </w:r>
      <w:r w:rsidRPr="007476A0">
        <w:rPr>
          <w:rFonts w:asciiTheme="minorBidi" w:hAnsiTheme="minorBidi" w:cstheme="minorBidi"/>
          <w:bCs/>
        </w:rPr>
        <w:tab/>
      </w:r>
      <w:r w:rsidR="00832E40" w:rsidRPr="007476A0">
        <w:rPr>
          <w:rFonts w:asciiTheme="minorBidi" w:hAnsiTheme="minorBidi" w:cstheme="minorBidi"/>
          <w:bCs/>
        </w:rPr>
        <w:t>“</w:t>
      </w:r>
      <w:proofErr w:type="gramStart"/>
      <w:r w:rsidR="00832E40" w:rsidRPr="007476A0">
        <w:rPr>
          <w:rFonts w:asciiTheme="minorBidi" w:hAnsiTheme="minorBidi" w:cstheme="minorBidi"/>
          <w:bCs/>
        </w:rPr>
        <w:t>rules</w:t>
      </w:r>
      <w:proofErr w:type="gramEnd"/>
      <w:r w:rsidR="00832E40" w:rsidRPr="007476A0">
        <w:rPr>
          <w:rFonts w:asciiTheme="minorBidi" w:hAnsiTheme="minorBidi" w:cstheme="minorBidi"/>
          <w:bCs/>
        </w:rPr>
        <w:t xml:space="preserve">” </w:t>
      </w:r>
      <w:r w:rsidR="00832E40" w:rsidRPr="007476A0">
        <w:rPr>
          <w:rFonts w:asciiTheme="minorBidi" w:hAnsiTheme="minorBidi" w:cstheme="minorBidi"/>
        </w:rPr>
        <w:t>means the rules made under the Act;</w:t>
      </w:r>
    </w:p>
    <w:p w14:paraId="7EC0E3A6" w14:textId="45C3A2E7" w:rsidR="00583675" w:rsidRPr="007476A0" w:rsidRDefault="00CA270E" w:rsidP="007476A0">
      <w:pPr>
        <w:ind w:left="1440" w:right="677" w:hanging="720"/>
        <w:jc w:val="both"/>
        <w:rPr>
          <w:rFonts w:asciiTheme="minorBidi" w:hAnsiTheme="minorBidi" w:cstheme="minorBidi"/>
        </w:rPr>
      </w:pPr>
      <w:r w:rsidRPr="007476A0">
        <w:rPr>
          <w:rFonts w:asciiTheme="minorBidi" w:hAnsiTheme="minorBidi" w:cstheme="minorBidi"/>
          <w:bCs/>
        </w:rPr>
        <w:t>(</w:t>
      </w:r>
      <w:r w:rsidR="00064310" w:rsidRPr="007476A0">
        <w:rPr>
          <w:rFonts w:asciiTheme="minorBidi" w:hAnsiTheme="minorBidi" w:cstheme="minorBidi"/>
          <w:bCs/>
        </w:rPr>
        <w:t>u</w:t>
      </w:r>
      <w:r w:rsidRPr="007476A0">
        <w:rPr>
          <w:rFonts w:asciiTheme="minorBidi" w:hAnsiTheme="minorBidi" w:cstheme="minorBidi"/>
          <w:bCs/>
        </w:rPr>
        <w:t>)</w:t>
      </w:r>
      <w:r w:rsidRPr="007476A0">
        <w:rPr>
          <w:rFonts w:asciiTheme="minorBidi" w:hAnsiTheme="minorBidi" w:cstheme="minorBidi"/>
          <w:bCs/>
        </w:rPr>
        <w:tab/>
      </w:r>
      <w:r w:rsidR="00E82D8F" w:rsidRPr="007476A0">
        <w:rPr>
          <w:rFonts w:asciiTheme="minorBidi" w:hAnsiTheme="minorBidi" w:cstheme="minorBidi"/>
          <w:bCs/>
        </w:rPr>
        <w:t>“</w:t>
      </w:r>
      <w:proofErr w:type="gramStart"/>
      <w:r w:rsidR="00E82D8F" w:rsidRPr="007476A0">
        <w:rPr>
          <w:rFonts w:asciiTheme="minorBidi" w:hAnsiTheme="minorBidi" w:cstheme="minorBidi"/>
          <w:bCs/>
        </w:rPr>
        <w:t>self-employed</w:t>
      </w:r>
      <w:proofErr w:type="gramEnd"/>
      <w:r w:rsidR="00E82D8F" w:rsidRPr="007476A0">
        <w:rPr>
          <w:rFonts w:asciiTheme="minorBidi" w:hAnsiTheme="minorBidi" w:cstheme="minorBidi"/>
          <w:bCs/>
        </w:rPr>
        <w:t xml:space="preserve"> </w:t>
      </w:r>
      <w:r w:rsidR="00A4681E" w:rsidRPr="007476A0">
        <w:rPr>
          <w:rFonts w:asciiTheme="minorBidi" w:hAnsiTheme="minorBidi" w:cstheme="minorBidi"/>
          <w:bCs/>
        </w:rPr>
        <w:t>p</w:t>
      </w:r>
      <w:r w:rsidR="00E82D8F" w:rsidRPr="007476A0">
        <w:rPr>
          <w:rFonts w:asciiTheme="minorBidi" w:hAnsiTheme="minorBidi" w:cstheme="minorBidi"/>
          <w:bCs/>
        </w:rPr>
        <w:t>erson”</w:t>
      </w:r>
      <w:r w:rsidR="00E82D8F" w:rsidRPr="007476A0">
        <w:rPr>
          <w:rFonts w:asciiTheme="minorBidi" w:hAnsiTheme="minorBidi" w:cstheme="minorBidi"/>
        </w:rPr>
        <w:t xml:space="preserve"> means an individual who works for gain or reward otherwise than under a contract of employment, whether o</w:t>
      </w:r>
      <w:r w:rsidR="00393A92" w:rsidRPr="007476A0">
        <w:rPr>
          <w:rFonts w:asciiTheme="minorBidi" w:hAnsiTheme="minorBidi" w:cstheme="minorBidi"/>
        </w:rPr>
        <w:t>r not that person employs other persons</w:t>
      </w:r>
      <w:r w:rsidR="00E82D8F" w:rsidRPr="007476A0">
        <w:rPr>
          <w:rFonts w:asciiTheme="minorBidi" w:hAnsiTheme="minorBidi" w:cstheme="minorBidi"/>
        </w:rPr>
        <w:t>;</w:t>
      </w:r>
      <w:r w:rsidR="00F372A1" w:rsidRPr="007476A0">
        <w:rPr>
          <w:rFonts w:asciiTheme="minorBidi" w:hAnsiTheme="minorBidi" w:cstheme="minorBidi"/>
        </w:rPr>
        <w:tab/>
      </w:r>
      <w:r w:rsidR="001763B8" w:rsidRPr="007476A0">
        <w:rPr>
          <w:rFonts w:asciiTheme="minorBidi" w:hAnsiTheme="minorBidi" w:cstheme="minorBidi"/>
        </w:rPr>
        <w:t xml:space="preserve"> and</w:t>
      </w:r>
    </w:p>
    <w:p w14:paraId="1D44E0CE" w14:textId="6CFAB3BF" w:rsidR="00BB73AE" w:rsidRPr="007476A0" w:rsidRDefault="00341224" w:rsidP="007476A0">
      <w:pPr>
        <w:ind w:left="1440" w:right="677" w:hanging="720"/>
        <w:jc w:val="both"/>
        <w:rPr>
          <w:rFonts w:asciiTheme="minorBidi" w:hAnsiTheme="minorBidi" w:cstheme="minorBidi"/>
        </w:rPr>
      </w:pPr>
      <w:r w:rsidRPr="007476A0">
        <w:rPr>
          <w:rFonts w:asciiTheme="minorBidi" w:hAnsiTheme="minorBidi" w:cstheme="minorBidi"/>
        </w:rPr>
        <w:t>(</w:t>
      </w:r>
      <w:r w:rsidR="00064310" w:rsidRPr="007476A0">
        <w:rPr>
          <w:rFonts w:asciiTheme="minorBidi" w:hAnsiTheme="minorBidi" w:cstheme="minorBidi"/>
        </w:rPr>
        <w:t>v</w:t>
      </w:r>
      <w:r w:rsidR="00BB73AE" w:rsidRPr="007476A0">
        <w:rPr>
          <w:rFonts w:asciiTheme="minorBidi" w:hAnsiTheme="minorBidi" w:cstheme="minorBidi"/>
        </w:rPr>
        <w:t>)</w:t>
      </w:r>
      <w:r w:rsidR="00BB73AE" w:rsidRPr="007476A0">
        <w:rPr>
          <w:rFonts w:asciiTheme="minorBidi" w:hAnsiTheme="minorBidi" w:cstheme="minorBidi"/>
        </w:rPr>
        <w:tab/>
      </w:r>
      <w:r w:rsidR="00BB73AE" w:rsidRPr="007476A0">
        <w:rPr>
          <w:rFonts w:asciiTheme="minorBidi" w:hAnsiTheme="minorBidi" w:cstheme="minorBidi"/>
          <w:bCs/>
        </w:rPr>
        <w:t>“</w:t>
      </w:r>
      <w:proofErr w:type="gramStart"/>
      <w:r w:rsidR="00BB73AE" w:rsidRPr="007476A0">
        <w:rPr>
          <w:rFonts w:asciiTheme="minorBidi" w:hAnsiTheme="minorBidi" w:cstheme="minorBidi"/>
          <w:bCs/>
        </w:rPr>
        <w:t>workplace</w:t>
      </w:r>
      <w:proofErr w:type="gramEnd"/>
      <w:r w:rsidR="00BB73AE" w:rsidRPr="007476A0">
        <w:rPr>
          <w:rFonts w:asciiTheme="minorBidi" w:hAnsiTheme="minorBidi" w:cstheme="minorBidi"/>
          <w:bCs/>
        </w:rPr>
        <w:t>”</w:t>
      </w:r>
      <w:r w:rsidR="00BB73AE" w:rsidRPr="007476A0">
        <w:rPr>
          <w:rFonts w:asciiTheme="minorBidi" w:hAnsiTheme="minorBidi" w:cstheme="minorBidi"/>
        </w:rPr>
        <w:t xml:space="preserve"> means any premises where work is carried out, by one or more persons and includes premises used for the storage of tools, ma</w:t>
      </w:r>
      <w:r w:rsidR="00AF0CBF" w:rsidRPr="007476A0">
        <w:rPr>
          <w:rFonts w:asciiTheme="minorBidi" w:hAnsiTheme="minorBidi" w:cstheme="minorBidi"/>
        </w:rPr>
        <w:t>chinery, equipment or substance</w:t>
      </w:r>
      <w:r w:rsidR="00393A92" w:rsidRPr="007476A0">
        <w:rPr>
          <w:rFonts w:asciiTheme="minorBidi" w:hAnsiTheme="minorBidi" w:cstheme="minorBidi"/>
        </w:rPr>
        <w:t>s</w:t>
      </w:r>
      <w:r w:rsidR="001763B8" w:rsidRPr="007476A0">
        <w:rPr>
          <w:rFonts w:asciiTheme="minorBidi" w:hAnsiTheme="minorBidi" w:cstheme="minorBidi"/>
        </w:rPr>
        <w:t>:</w:t>
      </w:r>
    </w:p>
    <w:p w14:paraId="78926C0B" w14:textId="7C73AB08" w:rsidR="001D6985" w:rsidRPr="007476A0" w:rsidRDefault="00BB73AE" w:rsidP="007476A0">
      <w:pPr>
        <w:ind w:left="1440" w:right="677"/>
        <w:jc w:val="both"/>
        <w:rPr>
          <w:rFonts w:asciiTheme="minorBidi" w:hAnsiTheme="minorBidi" w:cstheme="minorBidi"/>
        </w:rPr>
      </w:pPr>
      <w:r w:rsidRPr="007476A0">
        <w:rPr>
          <w:rFonts w:asciiTheme="minorBidi" w:hAnsiTheme="minorBidi" w:cstheme="minorBidi"/>
          <w:b/>
        </w:rPr>
        <w:t>Explanation</w:t>
      </w:r>
      <w:r w:rsidRPr="007476A0">
        <w:rPr>
          <w:rFonts w:asciiTheme="minorBidi" w:hAnsiTheme="minorBidi" w:cstheme="minorBidi"/>
        </w:rPr>
        <w:t>: A person is in a place of work wherever he may perform work, including a place that</w:t>
      </w:r>
      <w:r w:rsidR="00AF0CBF" w:rsidRPr="007476A0">
        <w:rPr>
          <w:rFonts w:asciiTheme="minorBidi" w:hAnsiTheme="minorBidi" w:cstheme="minorBidi"/>
        </w:rPr>
        <w:t xml:space="preserve"> the person moves through.</w:t>
      </w:r>
    </w:p>
    <w:p w14:paraId="23B38FF6" w14:textId="77777777" w:rsidR="00432885" w:rsidRDefault="00432885" w:rsidP="007476A0">
      <w:pPr>
        <w:jc w:val="both"/>
        <w:rPr>
          <w:rFonts w:asciiTheme="minorBidi" w:hAnsiTheme="minorBidi" w:cstheme="minorBidi"/>
          <w:b/>
        </w:rPr>
      </w:pPr>
    </w:p>
    <w:p w14:paraId="550DBC6B" w14:textId="4116DD5A" w:rsidR="00393A92" w:rsidRPr="007476A0" w:rsidRDefault="00DE3605" w:rsidP="007476A0">
      <w:pPr>
        <w:jc w:val="both"/>
        <w:rPr>
          <w:rFonts w:asciiTheme="minorBidi" w:hAnsiTheme="minorBidi" w:cstheme="minorBidi"/>
        </w:rPr>
      </w:pPr>
      <w:r w:rsidRPr="007476A0">
        <w:rPr>
          <w:rFonts w:asciiTheme="minorBidi" w:hAnsiTheme="minorBidi" w:cstheme="minorBidi"/>
          <w:b/>
        </w:rPr>
        <w:t>3</w:t>
      </w:r>
      <w:r w:rsidR="00B60B63" w:rsidRPr="007476A0">
        <w:rPr>
          <w:rFonts w:asciiTheme="minorBidi" w:hAnsiTheme="minorBidi" w:cstheme="minorBidi"/>
          <w:b/>
        </w:rPr>
        <w:t>.</w:t>
      </w:r>
      <w:r w:rsidR="00351DFF" w:rsidRPr="007476A0">
        <w:rPr>
          <w:rFonts w:asciiTheme="minorBidi" w:hAnsiTheme="minorBidi" w:cstheme="minorBidi"/>
          <w:b/>
        </w:rPr>
        <w:tab/>
      </w:r>
      <w:r w:rsidR="00393A92" w:rsidRPr="007476A0">
        <w:rPr>
          <w:rFonts w:asciiTheme="minorBidi" w:hAnsiTheme="minorBidi" w:cstheme="minorBidi"/>
          <w:b/>
        </w:rPr>
        <w:t>Duties of employer</w:t>
      </w:r>
      <w:proofErr w:type="gramStart"/>
      <w:r w:rsidR="00351DFF" w:rsidRPr="007476A0">
        <w:rPr>
          <w:rFonts w:asciiTheme="minorBidi" w:hAnsiTheme="minorBidi" w:cstheme="minorBidi"/>
        </w:rPr>
        <w:t>.–</w:t>
      </w:r>
      <w:proofErr w:type="gramEnd"/>
      <w:r w:rsidR="00220BA5" w:rsidRPr="007476A0">
        <w:rPr>
          <w:rFonts w:asciiTheme="minorBidi" w:hAnsiTheme="minorBidi" w:cstheme="minorBidi"/>
        </w:rPr>
        <w:t xml:space="preserve"> </w:t>
      </w:r>
      <w:r w:rsidR="00B630F1" w:rsidRPr="007476A0">
        <w:rPr>
          <w:rFonts w:asciiTheme="minorBidi" w:hAnsiTheme="minorBidi" w:cstheme="minorBidi"/>
        </w:rPr>
        <w:t>(1)</w:t>
      </w:r>
      <w:r w:rsidR="00220BA5" w:rsidRPr="007476A0">
        <w:rPr>
          <w:rFonts w:asciiTheme="minorBidi" w:hAnsiTheme="minorBidi" w:cstheme="minorBidi"/>
        </w:rPr>
        <w:t xml:space="preserve"> </w:t>
      </w:r>
      <w:r w:rsidR="006473CC" w:rsidRPr="007476A0">
        <w:rPr>
          <w:rFonts w:asciiTheme="minorBidi" w:hAnsiTheme="minorBidi" w:cstheme="minorBidi"/>
        </w:rPr>
        <w:t>Every employer shall</w:t>
      </w:r>
      <w:r w:rsidR="00AB2945" w:rsidRPr="007476A0">
        <w:rPr>
          <w:rFonts w:asciiTheme="minorBidi" w:hAnsiTheme="minorBidi" w:cstheme="minorBidi"/>
        </w:rPr>
        <w:t>:</w:t>
      </w:r>
      <w:r w:rsidR="006473CC" w:rsidRPr="007476A0">
        <w:rPr>
          <w:rFonts w:asciiTheme="minorBidi" w:hAnsiTheme="minorBidi" w:cstheme="minorBidi"/>
        </w:rPr>
        <w:t xml:space="preserve"> </w:t>
      </w:r>
    </w:p>
    <w:p w14:paraId="045AFEBF" w14:textId="64B5518F" w:rsidR="00220BA5" w:rsidRPr="007476A0" w:rsidRDefault="00393A92" w:rsidP="007476A0">
      <w:pPr>
        <w:ind w:left="1440" w:hanging="720"/>
        <w:jc w:val="both"/>
        <w:rPr>
          <w:rFonts w:asciiTheme="minorBidi" w:hAnsiTheme="minorBidi" w:cstheme="minorBidi"/>
        </w:rPr>
      </w:pPr>
      <w:r w:rsidRPr="007476A0">
        <w:rPr>
          <w:rFonts w:asciiTheme="minorBidi" w:hAnsiTheme="minorBidi" w:cstheme="minorBidi"/>
        </w:rPr>
        <w:t>(a)</w:t>
      </w:r>
      <w:r w:rsidRPr="007476A0">
        <w:rPr>
          <w:rFonts w:asciiTheme="minorBidi" w:hAnsiTheme="minorBidi" w:cstheme="minorBidi"/>
        </w:rPr>
        <w:tab/>
      </w:r>
      <w:proofErr w:type="gramStart"/>
      <w:r w:rsidR="006473CC" w:rsidRPr="007476A0">
        <w:rPr>
          <w:rFonts w:asciiTheme="minorBidi" w:hAnsiTheme="minorBidi" w:cstheme="minorBidi"/>
        </w:rPr>
        <w:t>take</w:t>
      </w:r>
      <w:proofErr w:type="gramEnd"/>
      <w:r w:rsidR="00B60B63" w:rsidRPr="007476A0">
        <w:rPr>
          <w:rFonts w:asciiTheme="minorBidi" w:hAnsiTheme="minorBidi" w:cstheme="minorBidi"/>
        </w:rPr>
        <w:t xml:space="preserve"> all possible </w:t>
      </w:r>
      <w:r w:rsidR="00F2322D" w:rsidRPr="007476A0">
        <w:rPr>
          <w:rFonts w:asciiTheme="minorBidi" w:hAnsiTheme="minorBidi" w:cstheme="minorBidi"/>
        </w:rPr>
        <w:t>and reasonably</w:t>
      </w:r>
      <w:r w:rsidR="00B60B63" w:rsidRPr="007476A0">
        <w:rPr>
          <w:rFonts w:asciiTheme="minorBidi" w:hAnsiTheme="minorBidi" w:cstheme="minorBidi"/>
        </w:rPr>
        <w:t xml:space="preserve"> practicable</w:t>
      </w:r>
      <w:r w:rsidR="003221FF" w:rsidRPr="007476A0">
        <w:rPr>
          <w:rFonts w:asciiTheme="minorBidi" w:hAnsiTheme="minorBidi" w:cstheme="minorBidi"/>
        </w:rPr>
        <w:t xml:space="preserve"> </w:t>
      </w:r>
      <w:r w:rsidR="00B60B63" w:rsidRPr="007476A0">
        <w:rPr>
          <w:rFonts w:asciiTheme="minorBidi" w:hAnsiTheme="minorBidi" w:cstheme="minorBidi"/>
        </w:rPr>
        <w:t xml:space="preserve">measures </w:t>
      </w:r>
      <w:r w:rsidR="006473CC" w:rsidRPr="007476A0">
        <w:rPr>
          <w:rFonts w:asciiTheme="minorBidi" w:hAnsiTheme="minorBidi" w:cstheme="minorBidi"/>
        </w:rPr>
        <w:t>to ensure</w:t>
      </w:r>
      <w:r w:rsidR="00B60B63" w:rsidRPr="007476A0">
        <w:rPr>
          <w:rFonts w:asciiTheme="minorBidi" w:hAnsiTheme="minorBidi" w:cstheme="minorBidi"/>
        </w:rPr>
        <w:t xml:space="preserve"> safety and health</w:t>
      </w:r>
      <w:r w:rsidR="006473CC" w:rsidRPr="007476A0">
        <w:rPr>
          <w:rFonts w:asciiTheme="minorBidi" w:hAnsiTheme="minorBidi" w:cstheme="minorBidi"/>
        </w:rPr>
        <w:t xml:space="preserve"> of</w:t>
      </w:r>
      <w:r w:rsidR="00B60B63" w:rsidRPr="007476A0">
        <w:rPr>
          <w:rFonts w:asciiTheme="minorBidi" w:hAnsiTheme="minorBidi" w:cstheme="minorBidi"/>
        </w:rPr>
        <w:t xml:space="preserve"> </w:t>
      </w:r>
      <w:r w:rsidR="006473CC" w:rsidRPr="007476A0">
        <w:rPr>
          <w:rFonts w:asciiTheme="minorBidi" w:hAnsiTheme="minorBidi" w:cstheme="minorBidi"/>
        </w:rPr>
        <w:t xml:space="preserve">the employees at </w:t>
      </w:r>
      <w:r w:rsidR="00AF2C22" w:rsidRPr="007476A0">
        <w:rPr>
          <w:rFonts w:asciiTheme="minorBidi" w:hAnsiTheme="minorBidi" w:cstheme="minorBidi"/>
        </w:rPr>
        <w:t xml:space="preserve">the </w:t>
      </w:r>
      <w:r w:rsidR="00AB2945" w:rsidRPr="007476A0">
        <w:rPr>
          <w:rFonts w:asciiTheme="minorBidi" w:hAnsiTheme="minorBidi" w:cstheme="minorBidi"/>
        </w:rPr>
        <w:t>workplace;</w:t>
      </w:r>
      <w:r w:rsidR="00220BA5" w:rsidRPr="007476A0">
        <w:rPr>
          <w:rFonts w:asciiTheme="minorBidi" w:hAnsiTheme="minorBidi" w:cstheme="minorBidi"/>
        </w:rPr>
        <w:t xml:space="preserve"> </w:t>
      </w:r>
    </w:p>
    <w:p w14:paraId="7624D986" w14:textId="3644E611" w:rsidR="00B60B63" w:rsidRPr="007476A0" w:rsidRDefault="00393A92" w:rsidP="007476A0">
      <w:pPr>
        <w:ind w:left="1440" w:hanging="720"/>
        <w:jc w:val="both"/>
        <w:rPr>
          <w:rFonts w:asciiTheme="minorBidi" w:hAnsiTheme="minorBidi" w:cstheme="minorBidi"/>
        </w:rPr>
      </w:pPr>
      <w:r w:rsidRPr="007476A0">
        <w:rPr>
          <w:rFonts w:asciiTheme="minorBidi" w:hAnsiTheme="minorBidi" w:cstheme="minorBidi"/>
        </w:rPr>
        <w:t>(b</w:t>
      </w:r>
      <w:r w:rsidR="00B60B63" w:rsidRPr="007476A0">
        <w:rPr>
          <w:rFonts w:asciiTheme="minorBidi" w:hAnsiTheme="minorBidi" w:cstheme="minorBidi"/>
        </w:rPr>
        <w:t>)</w:t>
      </w:r>
      <w:r w:rsidR="00220BA5" w:rsidRPr="007476A0">
        <w:rPr>
          <w:rFonts w:asciiTheme="minorBidi" w:hAnsiTheme="minorBidi" w:cstheme="minorBidi"/>
        </w:rPr>
        <w:tab/>
      </w:r>
      <w:proofErr w:type="gramStart"/>
      <w:r w:rsidR="00010680" w:rsidRPr="007476A0">
        <w:rPr>
          <w:rFonts w:asciiTheme="minorBidi" w:hAnsiTheme="minorBidi" w:cstheme="minorBidi"/>
        </w:rPr>
        <w:t>ensure</w:t>
      </w:r>
      <w:proofErr w:type="gramEnd"/>
      <w:r w:rsidR="00010680" w:rsidRPr="007476A0">
        <w:rPr>
          <w:rFonts w:asciiTheme="minorBidi" w:hAnsiTheme="minorBidi" w:cstheme="minorBidi"/>
        </w:rPr>
        <w:t xml:space="preserve"> systematic and effective</w:t>
      </w:r>
      <w:r w:rsidR="00AF2C22" w:rsidRPr="007476A0">
        <w:rPr>
          <w:rFonts w:asciiTheme="minorBidi" w:hAnsiTheme="minorBidi" w:cstheme="minorBidi"/>
        </w:rPr>
        <w:t xml:space="preserve">  identification of the existing and new hazards at the workpl</w:t>
      </w:r>
      <w:r w:rsidR="00AB2945" w:rsidRPr="007476A0">
        <w:rPr>
          <w:rFonts w:asciiTheme="minorBidi" w:hAnsiTheme="minorBidi" w:cstheme="minorBidi"/>
        </w:rPr>
        <w:t>ace on a regular basis;</w:t>
      </w:r>
    </w:p>
    <w:p w14:paraId="6E838D3C" w14:textId="7698F5D9" w:rsidR="00EA5764" w:rsidRPr="007476A0" w:rsidRDefault="00AB2945" w:rsidP="007476A0">
      <w:pPr>
        <w:ind w:left="1440" w:hanging="720"/>
        <w:jc w:val="both"/>
        <w:rPr>
          <w:rFonts w:asciiTheme="minorBidi" w:hAnsiTheme="minorBidi" w:cstheme="minorBidi"/>
        </w:rPr>
      </w:pPr>
      <w:r w:rsidRPr="007476A0">
        <w:rPr>
          <w:rFonts w:asciiTheme="minorBidi" w:hAnsiTheme="minorBidi" w:cstheme="minorBidi"/>
        </w:rPr>
        <w:t>(c</w:t>
      </w:r>
      <w:r w:rsidR="00EA5764" w:rsidRPr="007476A0">
        <w:rPr>
          <w:rFonts w:asciiTheme="minorBidi" w:hAnsiTheme="minorBidi" w:cstheme="minorBidi"/>
        </w:rPr>
        <w:t>)</w:t>
      </w:r>
      <w:r w:rsidR="00393A92" w:rsidRPr="007476A0">
        <w:rPr>
          <w:rFonts w:asciiTheme="minorBidi" w:hAnsiTheme="minorBidi" w:cstheme="minorBidi"/>
          <w:b/>
        </w:rPr>
        <w:tab/>
      </w:r>
      <w:proofErr w:type="gramStart"/>
      <w:r w:rsidR="00393A92" w:rsidRPr="007476A0">
        <w:rPr>
          <w:rFonts w:asciiTheme="minorBidi" w:hAnsiTheme="minorBidi" w:cstheme="minorBidi"/>
        </w:rPr>
        <w:t>arrange</w:t>
      </w:r>
      <w:proofErr w:type="gramEnd"/>
      <w:r w:rsidR="00393A92" w:rsidRPr="007476A0">
        <w:rPr>
          <w:rFonts w:asciiTheme="minorBidi" w:hAnsiTheme="minorBidi" w:cstheme="minorBidi"/>
        </w:rPr>
        <w:t xml:space="preserve"> for</w:t>
      </w:r>
      <w:r w:rsidR="00EA5764" w:rsidRPr="007476A0">
        <w:rPr>
          <w:rFonts w:asciiTheme="minorBidi" w:hAnsiTheme="minorBidi" w:cstheme="minorBidi"/>
        </w:rPr>
        <w:t xml:space="preserve"> training of safety and health representatives every year to attend health and safety training as approved by the Government and shall bear all expenses thereof</w:t>
      </w:r>
      <w:r w:rsidRPr="007476A0">
        <w:rPr>
          <w:rFonts w:asciiTheme="minorBidi" w:hAnsiTheme="minorBidi" w:cstheme="minorBidi"/>
        </w:rPr>
        <w:t>;</w:t>
      </w:r>
    </w:p>
    <w:p w14:paraId="55A7593C" w14:textId="295957A6" w:rsidR="00EA5764" w:rsidRPr="007476A0" w:rsidRDefault="00AB2945" w:rsidP="007476A0">
      <w:pPr>
        <w:ind w:left="1440" w:hanging="720"/>
        <w:jc w:val="both"/>
        <w:rPr>
          <w:rFonts w:asciiTheme="minorBidi" w:hAnsiTheme="minorBidi" w:cstheme="minorBidi"/>
        </w:rPr>
      </w:pPr>
      <w:r w:rsidRPr="007476A0">
        <w:rPr>
          <w:rFonts w:asciiTheme="minorBidi" w:hAnsiTheme="minorBidi" w:cstheme="minorBidi"/>
        </w:rPr>
        <w:t>(d</w:t>
      </w:r>
      <w:r w:rsidR="00EA5764" w:rsidRPr="007476A0">
        <w:rPr>
          <w:rFonts w:asciiTheme="minorBidi" w:hAnsiTheme="minorBidi" w:cstheme="minorBidi"/>
        </w:rPr>
        <w:t>)</w:t>
      </w:r>
      <w:r w:rsidR="00EA5764" w:rsidRPr="007476A0">
        <w:rPr>
          <w:rFonts w:asciiTheme="minorBidi" w:hAnsiTheme="minorBidi" w:cstheme="minorBidi"/>
        </w:rPr>
        <w:tab/>
      </w:r>
      <w:proofErr w:type="gramStart"/>
      <w:r w:rsidRPr="007476A0">
        <w:rPr>
          <w:rFonts w:asciiTheme="minorBidi" w:hAnsiTheme="minorBidi" w:cstheme="minorBidi"/>
        </w:rPr>
        <w:t>get</w:t>
      </w:r>
      <w:proofErr w:type="gramEnd"/>
      <w:r w:rsidRPr="007476A0">
        <w:rPr>
          <w:rFonts w:asciiTheme="minorBidi" w:hAnsiTheme="minorBidi" w:cstheme="minorBidi"/>
        </w:rPr>
        <w:t xml:space="preserve">, at his own expense, the employees vaccinated </w:t>
      </w:r>
      <w:r w:rsidR="00EA5764" w:rsidRPr="007476A0">
        <w:rPr>
          <w:rFonts w:asciiTheme="minorBidi" w:hAnsiTheme="minorBidi" w:cstheme="minorBidi"/>
        </w:rPr>
        <w:t>and inoculated against occupational related decease</w:t>
      </w:r>
      <w:r w:rsidRPr="007476A0">
        <w:rPr>
          <w:rFonts w:asciiTheme="minorBidi" w:hAnsiTheme="minorBidi" w:cstheme="minorBidi"/>
        </w:rPr>
        <w:t>s</w:t>
      </w:r>
      <w:r w:rsidR="00EA5764" w:rsidRPr="007476A0">
        <w:rPr>
          <w:rFonts w:asciiTheme="minorBidi" w:hAnsiTheme="minorBidi" w:cstheme="minorBidi"/>
        </w:rPr>
        <w:t xml:space="preserve"> at such intervals as may </w:t>
      </w:r>
      <w:r w:rsidRPr="007476A0">
        <w:rPr>
          <w:rFonts w:asciiTheme="minorBidi" w:hAnsiTheme="minorBidi" w:cstheme="minorBidi"/>
        </w:rPr>
        <w:t>be prescribed;</w:t>
      </w:r>
    </w:p>
    <w:p w14:paraId="3E0158F5" w14:textId="4E140C87" w:rsidR="00B60B63" w:rsidRPr="007476A0" w:rsidRDefault="00AB2945" w:rsidP="007476A0">
      <w:pPr>
        <w:ind w:left="1440" w:hanging="720"/>
        <w:jc w:val="both"/>
        <w:rPr>
          <w:rFonts w:asciiTheme="minorBidi" w:hAnsiTheme="minorBidi" w:cstheme="minorBidi"/>
        </w:rPr>
      </w:pPr>
      <w:r w:rsidRPr="007476A0">
        <w:rPr>
          <w:rFonts w:asciiTheme="minorBidi" w:hAnsiTheme="minorBidi" w:cstheme="minorBidi"/>
        </w:rPr>
        <w:t>(e)</w:t>
      </w:r>
      <w:r w:rsidRPr="007476A0">
        <w:rPr>
          <w:rFonts w:asciiTheme="minorBidi" w:hAnsiTheme="minorBidi" w:cstheme="minorBidi"/>
        </w:rPr>
        <w:tab/>
      </w:r>
      <w:proofErr w:type="gramStart"/>
      <w:r w:rsidRPr="007476A0">
        <w:rPr>
          <w:rFonts w:asciiTheme="minorBidi" w:hAnsiTheme="minorBidi" w:cstheme="minorBidi"/>
        </w:rPr>
        <w:t>ensure</w:t>
      </w:r>
      <w:proofErr w:type="gramEnd"/>
      <w:r w:rsidRPr="007476A0">
        <w:rPr>
          <w:rFonts w:asciiTheme="minorBidi" w:hAnsiTheme="minorBidi" w:cstheme="minorBidi"/>
        </w:rPr>
        <w:t xml:space="preserve"> </w:t>
      </w:r>
      <w:r w:rsidR="00B60B63" w:rsidRPr="007476A0">
        <w:rPr>
          <w:rFonts w:asciiTheme="minorBidi" w:hAnsiTheme="minorBidi" w:cstheme="minorBidi"/>
        </w:rPr>
        <w:t xml:space="preserve">provision and application of processes, systems of work and tasks to be </w:t>
      </w:r>
      <w:r w:rsidRPr="007476A0">
        <w:rPr>
          <w:rFonts w:asciiTheme="minorBidi" w:hAnsiTheme="minorBidi" w:cstheme="minorBidi"/>
        </w:rPr>
        <w:t>safe and without risks of harm</w:t>
      </w:r>
      <w:r w:rsidR="00B60B63" w:rsidRPr="007476A0">
        <w:rPr>
          <w:rFonts w:asciiTheme="minorBidi" w:hAnsiTheme="minorBidi" w:cstheme="minorBidi"/>
        </w:rPr>
        <w:t xml:space="preserve"> to health;</w:t>
      </w:r>
    </w:p>
    <w:p w14:paraId="1FA42195" w14:textId="661A343F" w:rsidR="007F4356" w:rsidRPr="007476A0" w:rsidRDefault="00AB2945" w:rsidP="007476A0">
      <w:pPr>
        <w:ind w:left="1440" w:right="-43" w:hanging="720"/>
        <w:jc w:val="both"/>
        <w:rPr>
          <w:rFonts w:asciiTheme="minorBidi" w:hAnsiTheme="minorBidi" w:cstheme="minorBidi"/>
        </w:rPr>
      </w:pPr>
      <w:r w:rsidRPr="007476A0">
        <w:rPr>
          <w:rFonts w:asciiTheme="minorBidi" w:hAnsiTheme="minorBidi" w:cstheme="minorBidi"/>
        </w:rPr>
        <w:t>(f)</w:t>
      </w:r>
      <w:r w:rsidRPr="007476A0">
        <w:rPr>
          <w:rFonts w:asciiTheme="minorBidi" w:hAnsiTheme="minorBidi" w:cstheme="minorBidi"/>
        </w:rPr>
        <w:tab/>
      </w:r>
      <w:proofErr w:type="gramStart"/>
      <w:r w:rsidRPr="007476A0">
        <w:rPr>
          <w:rFonts w:asciiTheme="minorBidi" w:hAnsiTheme="minorBidi" w:cstheme="minorBidi"/>
        </w:rPr>
        <w:t>ensure</w:t>
      </w:r>
      <w:proofErr w:type="gramEnd"/>
      <w:r w:rsidRPr="007476A0">
        <w:rPr>
          <w:rFonts w:asciiTheme="minorBidi" w:hAnsiTheme="minorBidi" w:cstheme="minorBidi"/>
        </w:rPr>
        <w:t xml:space="preserve"> </w:t>
      </w:r>
      <w:r w:rsidR="00B60B63" w:rsidRPr="007476A0">
        <w:rPr>
          <w:rFonts w:asciiTheme="minorBidi" w:hAnsiTheme="minorBidi" w:cstheme="minorBidi"/>
        </w:rPr>
        <w:t>provision and maintenance of tools, machinery, equipment and appliances which are safe and without risk</w:t>
      </w:r>
      <w:r w:rsidRPr="007476A0">
        <w:rPr>
          <w:rFonts w:asciiTheme="minorBidi" w:hAnsiTheme="minorBidi" w:cstheme="minorBidi"/>
        </w:rPr>
        <w:t>s of harm</w:t>
      </w:r>
      <w:r w:rsidR="00B60B63" w:rsidRPr="007476A0">
        <w:rPr>
          <w:rFonts w:asciiTheme="minorBidi" w:hAnsiTheme="minorBidi" w:cstheme="minorBidi"/>
        </w:rPr>
        <w:t>;</w:t>
      </w:r>
    </w:p>
    <w:p w14:paraId="3FD38B4F" w14:textId="21C4E11D" w:rsidR="007F4356" w:rsidRPr="007476A0" w:rsidRDefault="00AB2945" w:rsidP="007476A0">
      <w:pPr>
        <w:ind w:left="1440" w:right="47" w:hanging="720"/>
        <w:jc w:val="both"/>
        <w:rPr>
          <w:rFonts w:asciiTheme="minorBidi" w:hAnsiTheme="minorBidi" w:cstheme="minorBidi"/>
        </w:rPr>
      </w:pPr>
      <w:r w:rsidRPr="007476A0">
        <w:rPr>
          <w:rFonts w:asciiTheme="minorBidi" w:hAnsiTheme="minorBidi" w:cstheme="minorBidi"/>
        </w:rPr>
        <w:t>(g)</w:t>
      </w:r>
      <w:r w:rsidRPr="007476A0">
        <w:rPr>
          <w:rFonts w:asciiTheme="minorBidi" w:hAnsiTheme="minorBidi" w:cstheme="minorBidi"/>
        </w:rPr>
        <w:tab/>
      </w:r>
      <w:r w:rsidR="00D8141A" w:rsidRPr="007476A0">
        <w:rPr>
          <w:rFonts w:asciiTheme="minorBidi" w:hAnsiTheme="minorBidi" w:cstheme="minorBidi"/>
        </w:rPr>
        <w:t>m</w:t>
      </w:r>
      <w:r w:rsidRPr="007476A0">
        <w:rPr>
          <w:rFonts w:asciiTheme="minorBidi" w:hAnsiTheme="minorBidi" w:cstheme="minorBidi"/>
        </w:rPr>
        <w:t>ake</w:t>
      </w:r>
      <w:r w:rsidR="00B60B63" w:rsidRPr="007476A0">
        <w:rPr>
          <w:rFonts w:asciiTheme="minorBidi" w:hAnsiTheme="minorBidi" w:cstheme="minorBidi"/>
        </w:rPr>
        <w:t xml:space="preserve"> arrangements to control and prevent physical, chemical, biol</w:t>
      </w:r>
      <w:r w:rsidR="000D7C07" w:rsidRPr="007476A0">
        <w:rPr>
          <w:rFonts w:asciiTheme="minorBidi" w:hAnsiTheme="minorBidi" w:cstheme="minorBidi"/>
        </w:rPr>
        <w:t>ogical, radiological, ergonomics</w:t>
      </w:r>
      <w:r w:rsidR="00B60B63" w:rsidRPr="007476A0">
        <w:rPr>
          <w:rFonts w:asciiTheme="minorBidi" w:hAnsiTheme="minorBidi" w:cstheme="minorBidi"/>
        </w:rPr>
        <w:t xml:space="preserve"> and psycho</w:t>
      </w:r>
      <w:r w:rsidR="000D7C07" w:rsidRPr="007476A0">
        <w:rPr>
          <w:rFonts w:asciiTheme="minorBidi" w:hAnsiTheme="minorBidi" w:cstheme="minorBidi"/>
        </w:rPr>
        <w:t>-</w:t>
      </w:r>
      <w:r w:rsidR="00B60B63" w:rsidRPr="007476A0">
        <w:rPr>
          <w:rFonts w:asciiTheme="minorBidi" w:hAnsiTheme="minorBidi" w:cstheme="minorBidi"/>
        </w:rPr>
        <w:t xml:space="preserve">social or any other hazards </w:t>
      </w:r>
      <w:r w:rsidR="00D8141A" w:rsidRPr="007476A0">
        <w:rPr>
          <w:rFonts w:asciiTheme="minorBidi" w:hAnsiTheme="minorBidi" w:cstheme="minorBidi"/>
        </w:rPr>
        <w:t xml:space="preserve">to the employees </w:t>
      </w:r>
      <w:r w:rsidR="00B60B63" w:rsidRPr="007476A0">
        <w:rPr>
          <w:rFonts w:asciiTheme="minorBidi" w:hAnsiTheme="minorBidi" w:cstheme="minorBidi"/>
        </w:rPr>
        <w:t>and</w:t>
      </w:r>
      <w:r w:rsidR="00D8141A" w:rsidRPr="007476A0">
        <w:rPr>
          <w:rFonts w:asciiTheme="minorBidi" w:hAnsiTheme="minorBidi" w:cstheme="minorBidi"/>
        </w:rPr>
        <w:t xml:space="preserve"> other persons at the workplace;</w:t>
      </w:r>
    </w:p>
    <w:p w14:paraId="65DE1E09" w14:textId="2E639F63" w:rsidR="007F4356" w:rsidRPr="007476A0" w:rsidRDefault="00A447E4" w:rsidP="007476A0">
      <w:pPr>
        <w:ind w:left="1440" w:right="-43" w:hanging="720"/>
        <w:jc w:val="both"/>
        <w:rPr>
          <w:rFonts w:asciiTheme="minorBidi" w:hAnsiTheme="minorBidi" w:cstheme="minorBidi"/>
        </w:rPr>
      </w:pPr>
      <w:r w:rsidRPr="007476A0">
        <w:rPr>
          <w:rFonts w:asciiTheme="minorBidi" w:hAnsiTheme="minorBidi" w:cstheme="minorBidi"/>
        </w:rPr>
        <w:t>(h)</w:t>
      </w:r>
      <w:r w:rsidRPr="007476A0">
        <w:rPr>
          <w:rFonts w:asciiTheme="minorBidi" w:hAnsiTheme="minorBidi" w:cstheme="minorBidi"/>
        </w:rPr>
        <w:tab/>
      </w:r>
      <w:proofErr w:type="gramStart"/>
      <w:r w:rsidRPr="007476A0">
        <w:rPr>
          <w:rFonts w:asciiTheme="minorBidi" w:hAnsiTheme="minorBidi" w:cstheme="minorBidi"/>
        </w:rPr>
        <w:t>provide</w:t>
      </w:r>
      <w:proofErr w:type="gramEnd"/>
      <w:r w:rsidR="00B60B63" w:rsidRPr="007476A0">
        <w:rPr>
          <w:rFonts w:asciiTheme="minorBidi" w:hAnsiTheme="minorBidi" w:cstheme="minorBidi"/>
        </w:rPr>
        <w:t xml:space="preserve"> such information, instructions, training and supervision, as i</w:t>
      </w:r>
      <w:r w:rsidR="00D8141A" w:rsidRPr="007476A0">
        <w:rPr>
          <w:rFonts w:asciiTheme="minorBidi" w:hAnsiTheme="minorBidi" w:cstheme="minorBidi"/>
        </w:rPr>
        <w:t xml:space="preserve">s necessary or required under the </w:t>
      </w:r>
      <w:r w:rsidR="00B60B63" w:rsidRPr="007476A0">
        <w:rPr>
          <w:rFonts w:asciiTheme="minorBidi" w:hAnsiTheme="minorBidi" w:cstheme="minorBidi"/>
        </w:rPr>
        <w:t xml:space="preserve">Act and the </w:t>
      </w:r>
      <w:r w:rsidRPr="007476A0">
        <w:rPr>
          <w:rFonts w:asciiTheme="minorBidi" w:hAnsiTheme="minorBidi" w:cstheme="minorBidi"/>
        </w:rPr>
        <w:t>r</w:t>
      </w:r>
      <w:r w:rsidR="00324518" w:rsidRPr="007476A0">
        <w:rPr>
          <w:rFonts w:asciiTheme="minorBidi" w:hAnsiTheme="minorBidi" w:cstheme="minorBidi"/>
        </w:rPr>
        <w:t>ules</w:t>
      </w:r>
      <w:r w:rsidR="00B60B63" w:rsidRPr="007476A0">
        <w:rPr>
          <w:rFonts w:asciiTheme="minorBidi" w:hAnsiTheme="minorBidi" w:cstheme="minorBidi"/>
        </w:rPr>
        <w:t>;</w:t>
      </w:r>
      <w:r w:rsidRPr="007476A0">
        <w:rPr>
          <w:rFonts w:asciiTheme="minorBidi" w:hAnsiTheme="minorBidi" w:cstheme="minorBidi"/>
        </w:rPr>
        <w:t xml:space="preserve"> </w:t>
      </w:r>
    </w:p>
    <w:p w14:paraId="4D7F7429" w14:textId="79271051" w:rsidR="00B60B63" w:rsidRPr="007476A0" w:rsidRDefault="00A447E4" w:rsidP="007476A0">
      <w:pPr>
        <w:ind w:left="1440" w:right="-43" w:hanging="720"/>
        <w:jc w:val="both"/>
        <w:rPr>
          <w:rFonts w:asciiTheme="minorBidi" w:hAnsiTheme="minorBidi" w:cstheme="minorBidi"/>
        </w:rPr>
      </w:pPr>
      <w:r w:rsidRPr="007476A0">
        <w:rPr>
          <w:rFonts w:asciiTheme="minorBidi" w:hAnsiTheme="minorBidi" w:cstheme="minorBidi"/>
        </w:rPr>
        <w:t>(i)</w:t>
      </w:r>
      <w:r w:rsidRPr="007476A0">
        <w:rPr>
          <w:rFonts w:asciiTheme="minorBidi" w:hAnsiTheme="minorBidi" w:cstheme="minorBidi"/>
        </w:rPr>
        <w:tab/>
      </w:r>
      <w:proofErr w:type="gramStart"/>
      <w:r w:rsidRPr="007476A0">
        <w:rPr>
          <w:rFonts w:asciiTheme="minorBidi" w:hAnsiTheme="minorBidi" w:cstheme="minorBidi"/>
        </w:rPr>
        <w:t>keep</w:t>
      </w:r>
      <w:proofErr w:type="gramEnd"/>
      <w:r w:rsidR="001441A0" w:rsidRPr="007476A0">
        <w:rPr>
          <w:rFonts w:asciiTheme="minorBidi" w:hAnsiTheme="minorBidi" w:cstheme="minorBidi"/>
        </w:rPr>
        <w:t xml:space="preserve"> the workplace in </w:t>
      </w:r>
      <w:r w:rsidR="00922FC3" w:rsidRPr="007476A0">
        <w:rPr>
          <w:rFonts w:asciiTheme="minorBidi" w:hAnsiTheme="minorBidi" w:cstheme="minorBidi"/>
        </w:rPr>
        <w:t>safe, clean</w:t>
      </w:r>
      <w:r w:rsidR="00B60B63" w:rsidRPr="007476A0">
        <w:rPr>
          <w:rFonts w:asciiTheme="minorBidi" w:hAnsiTheme="minorBidi" w:cstheme="minorBidi"/>
        </w:rPr>
        <w:t xml:space="preserve"> orderly and </w:t>
      </w:r>
      <w:r w:rsidRPr="007476A0">
        <w:rPr>
          <w:rFonts w:asciiTheme="minorBidi" w:hAnsiTheme="minorBidi" w:cstheme="minorBidi"/>
        </w:rPr>
        <w:t>harm-free condition</w:t>
      </w:r>
      <w:r w:rsidR="001441A0" w:rsidRPr="007476A0">
        <w:rPr>
          <w:rFonts w:asciiTheme="minorBidi" w:hAnsiTheme="minorBidi" w:cstheme="minorBidi"/>
        </w:rPr>
        <w:t xml:space="preserve">, and </w:t>
      </w:r>
      <w:r w:rsidRPr="007476A0">
        <w:rPr>
          <w:rFonts w:asciiTheme="minorBidi" w:hAnsiTheme="minorBidi" w:cstheme="minorBidi"/>
        </w:rPr>
        <w:t xml:space="preserve">provide and maintain </w:t>
      </w:r>
      <w:r w:rsidR="00B60B63" w:rsidRPr="007476A0">
        <w:rPr>
          <w:rFonts w:asciiTheme="minorBidi" w:hAnsiTheme="minorBidi" w:cstheme="minorBidi"/>
        </w:rPr>
        <w:t xml:space="preserve">safe means </w:t>
      </w:r>
      <w:r w:rsidR="001441A0" w:rsidRPr="007476A0">
        <w:rPr>
          <w:rFonts w:asciiTheme="minorBidi" w:hAnsiTheme="minorBidi" w:cstheme="minorBidi"/>
        </w:rPr>
        <w:t>of access to and egress from the workplace</w:t>
      </w:r>
      <w:r w:rsidR="002D4BEB" w:rsidRPr="007476A0">
        <w:rPr>
          <w:rFonts w:asciiTheme="minorBidi" w:hAnsiTheme="minorBidi" w:cstheme="minorBidi"/>
        </w:rPr>
        <w:t>;</w:t>
      </w:r>
      <w:r w:rsidR="007F4356" w:rsidRPr="007476A0">
        <w:rPr>
          <w:rFonts w:asciiTheme="minorBidi" w:hAnsiTheme="minorBidi" w:cstheme="minorBidi"/>
        </w:rPr>
        <w:t xml:space="preserve"> </w:t>
      </w:r>
    </w:p>
    <w:p w14:paraId="2D983145" w14:textId="492EEDF9" w:rsidR="00B60B63" w:rsidRPr="007476A0" w:rsidRDefault="00DF5628" w:rsidP="007476A0">
      <w:pPr>
        <w:ind w:left="1440" w:hanging="720"/>
        <w:jc w:val="both"/>
        <w:rPr>
          <w:rFonts w:asciiTheme="minorBidi" w:hAnsiTheme="minorBidi" w:cstheme="minorBidi"/>
        </w:rPr>
      </w:pPr>
      <w:r w:rsidRPr="007476A0">
        <w:rPr>
          <w:rFonts w:asciiTheme="minorBidi" w:hAnsiTheme="minorBidi" w:cstheme="minorBidi"/>
        </w:rPr>
        <w:t>(j</w:t>
      </w:r>
      <w:r w:rsidR="00B60B63" w:rsidRPr="007476A0">
        <w:rPr>
          <w:rFonts w:asciiTheme="minorBidi" w:hAnsiTheme="minorBidi" w:cstheme="minorBidi"/>
        </w:rPr>
        <w:t>)</w:t>
      </w:r>
      <w:r w:rsidR="00F865DE" w:rsidRPr="007476A0">
        <w:rPr>
          <w:rFonts w:asciiTheme="minorBidi" w:hAnsiTheme="minorBidi" w:cstheme="minorBidi"/>
        </w:rPr>
        <w:tab/>
      </w:r>
      <w:r w:rsidR="00B60B63" w:rsidRPr="007476A0">
        <w:rPr>
          <w:rFonts w:asciiTheme="minorBidi" w:hAnsiTheme="minorBidi" w:cstheme="minorBidi"/>
        </w:rPr>
        <w:t>inform the employees in an understandable manner and in accessible written form</w:t>
      </w:r>
      <w:r w:rsidRPr="007476A0">
        <w:rPr>
          <w:rFonts w:asciiTheme="minorBidi" w:hAnsiTheme="minorBidi" w:cstheme="minorBidi"/>
        </w:rPr>
        <w:t>,</w:t>
      </w:r>
      <w:r w:rsidR="00B60B63" w:rsidRPr="007476A0">
        <w:rPr>
          <w:rFonts w:asciiTheme="minorBidi" w:hAnsiTheme="minorBidi" w:cstheme="minorBidi"/>
        </w:rPr>
        <w:t xml:space="preserve"> before any work commences, the hazards associated with their work, risks involved and the preventative and protective</w:t>
      </w:r>
      <w:r w:rsidRPr="007476A0">
        <w:rPr>
          <w:rFonts w:asciiTheme="minorBidi" w:hAnsiTheme="minorBidi" w:cstheme="minorBidi"/>
        </w:rPr>
        <w:t xml:space="preserve"> measures that need to be taken;</w:t>
      </w:r>
    </w:p>
    <w:p w14:paraId="1B8CDD46" w14:textId="016F3F75" w:rsidR="00B60B63" w:rsidRPr="007476A0" w:rsidRDefault="00C4764A" w:rsidP="007476A0">
      <w:pPr>
        <w:ind w:left="1440" w:hanging="720"/>
        <w:jc w:val="both"/>
        <w:rPr>
          <w:rFonts w:asciiTheme="minorBidi" w:hAnsiTheme="minorBidi" w:cstheme="minorBidi"/>
        </w:rPr>
      </w:pPr>
      <w:r w:rsidRPr="007476A0">
        <w:rPr>
          <w:rFonts w:asciiTheme="minorBidi" w:hAnsiTheme="minorBidi" w:cstheme="minorBidi"/>
        </w:rPr>
        <w:t>(k</w:t>
      </w:r>
      <w:r w:rsidR="00B60B63" w:rsidRPr="007476A0">
        <w:rPr>
          <w:rFonts w:asciiTheme="minorBidi" w:hAnsiTheme="minorBidi" w:cstheme="minorBidi"/>
        </w:rPr>
        <w:t>)</w:t>
      </w:r>
      <w:r w:rsidR="00B476C3" w:rsidRPr="007476A0">
        <w:rPr>
          <w:rFonts w:asciiTheme="minorBidi" w:hAnsiTheme="minorBidi" w:cstheme="minorBidi"/>
        </w:rPr>
        <w:tab/>
      </w:r>
      <w:r w:rsidR="00B60B63" w:rsidRPr="007476A0">
        <w:rPr>
          <w:rFonts w:asciiTheme="minorBidi" w:hAnsiTheme="minorBidi" w:cstheme="minorBidi"/>
        </w:rPr>
        <w:t>provide where necessary to the employees,</w:t>
      </w:r>
      <w:r w:rsidRPr="007476A0">
        <w:rPr>
          <w:rFonts w:asciiTheme="minorBidi" w:hAnsiTheme="minorBidi" w:cstheme="minorBidi"/>
        </w:rPr>
        <w:t xml:space="preserve"> at his own expense, if</w:t>
      </w:r>
      <w:r w:rsidR="00B60B63" w:rsidRPr="007476A0">
        <w:rPr>
          <w:rFonts w:asciiTheme="minorBidi" w:hAnsiTheme="minorBidi" w:cstheme="minorBidi"/>
        </w:rPr>
        <w:t xml:space="preserve"> hazards cannot otherwise be eliminated or controlled, adequate protective clothing an</w:t>
      </w:r>
      <w:r w:rsidR="00A05601" w:rsidRPr="007476A0">
        <w:rPr>
          <w:rFonts w:asciiTheme="minorBidi" w:hAnsiTheme="minorBidi" w:cstheme="minorBidi"/>
        </w:rPr>
        <w:t>d protective equipment as</w:t>
      </w:r>
      <w:r w:rsidR="00B60B63" w:rsidRPr="007476A0">
        <w:rPr>
          <w:rFonts w:asciiTheme="minorBidi" w:hAnsiTheme="minorBidi" w:cstheme="minorBidi"/>
        </w:rPr>
        <w:t xml:space="preserve"> </w:t>
      </w:r>
      <w:r w:rsidR="00A05601" w:rsidRPr="007476A0">
        <w:rPr>
          <w:rFonts w:asciiTheme="minorBidi" w:hAnsiTheme="minorBidi" w:cstheme="minorBidi"/>
        </w:rPr>
        <w:t xml:space="preserve">may be </w:t>
      </w:r>
      <w:r w:rsidR="00B60B63" w:rsidRPr="007476A0">
        <w:rPr>
          <w:rFonts w:asciiTheme="minorBidi" w:hAnsiTheme="minorBidi" w:cstheme="minorBidi"/>
        </w:rPr>
        <w:t xml:space="preserve">approved by the Government, to </w:t>
      </w:r>
      <w:r w:rsidR="00393A92" w:rsidRPr="007476A0">
        <w:rPr>
          <w:rFonts w:asciiTheme="minorBidi" w:hAnsiTheme="minorBidi" w:cstheme="minorBidi"/>
        </w:rPr>
        <w:t>prevent every risks of harm</w:t>
      </w:r>
      <w:r w:rsidR="00B60B63" w:rsidRPr="007476A0">
        <w:rPr>
          <w:rFonts w:asciiTheme="minorBidi" w:hAnsiTheme="minorBidi" w:cstheme="minorBidi"/>
        </w:rPr>
        <w:t xml:space="preserve"> and of adverse effects on health</w:t>
      </w:r>
      <w:r w:rsidR="00874FE2" w:rsidRPr="007476A0">
        <w:rPr>
          <w:rFonts w:asciiTheme="minorBidi" w:hAnsiTheme="minorBidi" w:cstheme="minorBidi"/>
        </w:rPr>
        <w:t>;</w:t>
      </w:r>
    </w:p>
    <w:p w14:paraId="0611909D" w14:textId="49E7D0B9" w:rsidR="00B60B63" w:rsidRPr="007476A0" w:rsidRDefault="00C4764A" w:rsidP="007476A0">
      <w:pPr>
        <w:ind w:left="1440" w:hanging="720"/>
        <w:jc w:val="both"/>
        <w:rPr>
          <w:rFonts w:asciiTheme="minorBidi" w:hAnsiTheme="minorBidi" w:cstheme="minorBidi"/>
        </w:rPr>
      </w:pPr>
      <w:r w:rsidRPr="007476A0">
        <w:rPr>
          <w:rFonts w:asciiTheme="minorBidi" w:hAnsiTheme="minorBidi" w:cstheme="minorBidi"/>
        </w:rPr>
        <w:t>(l</w:t>
      </w:r>
      <w:r w:rsidR="00B60B63" w:rsidRPr="007476A0">
        <w:rPr>
          <w:rFonts w:asciiTheme="minorBidi" w:hAnsiTheme="minorBidi" w:cstheme="minorBidi"/>
        </w:rPr>
        <w:t>)</w:t>
      </w:r>
      <w:r w:rsidR="00B476C3" w:rsidRPr="007476A0">
        <w:rPr>
          <w:rFonts w:asciiTheme="minorBidi" w:hAnsiTheme="minorBidi" w:cstheme="minorBidi"/>
        </w:rPr>
        <w:tab/>
      </w:r>
      <w:proofErr w:type="gramStart"/>
      <w:r w:rsidR="00B60B63" w:rsidRPr="007476A0">
        <w:rPr>
          <w:rFonts w:asciiTheme="minorBidi" w:hAnsiTheme="minorBidi" w:cstheme="minorBidi"/>
        </w:rPr>
        <w:t>maintain</w:t>
      </w:r>
      <w:proofErr w:type="gramEnd"/>
      <w:r w:rsidR="00B60B63" w:rsidRPr="007476A0">
        <w:rPr>
          <w:rFonts w:asciiTheme="minorBidi" w:hAnsiTheme="minorBidi" w:cstheme="minorBidi"/>
        </w:rPr>
        <w:t xml:space="preserve"> in the general register particulars of all accidents including dangerous occurrences, commuting accidents and suspected cases of occupational diseases at the workplace and submit </w:t>
      </w:r>
      <w:r w:rsidRPr="007476A0">
        <w:rPr>
          <w:rFonts w:asciiTheme="minorBidi" w:hAnsiTheme="minorBidi" w:cstheme="minorBidi"/>
        </w:rPr>
        <w:t xml:space="preserve">the </w:t>
      </w:r>
      <w:r w:rsidR="00B60B63" w:rsidRPr="007476A0">
        <w:rPr>
          <w:rFonts w:asciiTheme="minorBidi" w:hAnsiTheme="minorBidi" w:cstheme="minorBidi"/>
        </w:rPr>
        <w:t>ext</w:t>
      </w:r>
      <w:r w:rsidRPr="007476A0">
        <w:rPr>
          <w:rFonts w:asciiTheme="minorBidi" w:hAnsiTheme="minorBidi" w:cstheme="minorBidi"/>
        </w:rPr>
        <w:t>racts thereof to the Government;</w:t>
      </w:r>
    </w:p>
    <w:p w14:paraId="6AE583C4" w14:textId="651C8FB3" w:rsidR="00B60B63" w:rsidRPr="007476A0" w:rsidRDefault="00C4764A" w:rsidP="007476A0">
      <w:pPr>
        <w:ind w:left="1440" w:hanging="720"/>
        <w:jc w:val="both"/>
        <w:rPr>
          <w:rFonts w:asciiTheme="minorBidi" w:hAnsiTheme="minorBidi" w:cstheme="minorBidi"/>
        </w:rPr>
      </w:pPr>
      <w:r w:rsidRPr="007476A0">
        <w:rPr>
          <w:rFonts w:asciiTheme="minorBidi" w:hAnsiTheme="minorBidi" w:cstheme="minorBidi"/>
        </w:rPr>
        <w:t>(m</w:t>
      </w:r>
      <w:r w:rsidR="00B60B63" w:rsidRPr="007476A0">
        <w:rPr>
          <w:rFonts w:asciiTheme="minorBidi" w:hAnsiTheme="minorBidi" w:cstheme="minorBidi"/>
        </w:rPr>
        <w:t>)</w:t>
      </w:r>
      <w:r w:rsidR="00B476C3" w:rsidRPr="007476A0">
        <w:rPr>
          <w:rFonts w:asciiTheme="minorBidi" w:hAnsiTheme="minorBidi" w:cstheme="minorBidi"/>
        </w:rPr>
        <w:tab/>
      </w:r>
      <w:r w:rsidR="00B60B63" w:rsidRPr="007476A0">
        <w:rPr>
          <w:rFonts w:asciiTheme="minorBidi" w:hAnsiTheme="minorBidi" w:cstheme="minorBidi"/>
        </w:rPr>
        <w:t>provide where necessary measures including adequate first aid arrangements to deal with emergencies, dangerous occurrences, acc</w:t>
      </w:r>
      <w:r w:rsidRPr="007476A0">
        <w:rPr>
          <w:rFonts w:asciiTheme="minorBidi" w:hAnsiTheme="minorBidi" w:cstheme="minorBidi"/>
        </w:rPr>
        <w:t>idents and industrial disasters; and</w:t>
      </w:r>
    </w:p>
    <w:p w14:paraId="01FCE0E8" w14:textId="1B37E1A6" w:rsidR="00B60B63" w:rsidRPr="007476A0" w:rsidRDefault="00C4764A" w:rsidP="007476A0">
      <w:pPr>
        <w:ind w:left="1440" w:hanging="720"/>
        <w:jc w:val="both"/>
        <w:rPr>
          <w:rFonts w:asciiTheme="minorBidi" w:hAnsiTheme="minorBidi" w:cstheme="minorBidi"/>
        </w:rPr>
      </w:pPr>
      <w:r w:rsidRPr="007476A0">
        <w:rPr>
          <w:rFonts w:asciiTheme="minorBidi" w:hAnsiTheme="minorBidi" w:cstheme="minorBidi"/>
        </w:rPr>
        <w:lastRenderedPageBreak/>
        <w:t>(n</w:t>
      </w:r>
      <w:r w:rsidR="00B60B63" w:rsidRPr="007476A0">
        <w:rPr>
          <w:rFonts w:asciiTheme="minorBidi" w:hAnsiTheme="minorBidi" w:cstheme="minorBidi"/>
        </w:rPr>
        <w:t>)</w:t>
      </w:r>
      <w:r w:rsidR="00B476C3" w:rsidRPr="007476A0">
        <w:rPr>
          <w:rFonts w:asciiTheme="minorBidi" w:hAnsiTheme="minorBidi" w:cstheme="minorBidi"/>
        </w:rPr>
        <w:tab/>
      </w:r>
      <w:proofErr w:type="gramStart"/>
      <w:r w:rsidR="00B60B63" w:rsidRPr="007476A0">
        <w:rPr>
          <w:rFonts w:asciiTheme="minorBidi" w:hAnsiTheme="minorBidi" w:cstheme="minorBidi"/>
        </w:rPr>
        <w:t>take</w:t>
      </w:r>
      <w:proofErr w:type="gramEnd"/>
      <w:r w:rsidR="00B60B63" w:rsidRPr="007476A0">
        <w:rPr>
          <w:rFonts w:asciiTheme="minorBidi" w:hAnsiTheme="minorBidi" w:cstheme="minorBidi"/>
        </w:rPr>
        <w:t xml:space="preserve"> all practical measures for the prevention of </w:t>
      </w:r>
      <w:r w:rsidR="00562C59" w:rsidRPr="007476A0">
        <w:rPr>
          <w:rFonts w:asciiTheme="minorBidi" w:hAnsiTheme="minorBidi" w:cstheme="minorBidi"/>
        </w:rPr>
        <w:t xml:space="preserve">fires or </w:t>
      </w:r>
      <w:r w:rsidR="00B60B63" w:rsidRPr="007476A0">
        <w:rPr>
          <w:rFonts w:asciiTheme="minorBidi" w:hAnsiTheme="minorBidi" w:cstheme="minorBidi"/>
        </w:rPr>
        <w:t>explosions and for the provision of safet</w:t>
      </w:r>
      <w:r w:rsidR="00562C59" w:rsidRPr="007476A0">
        <w:rPr>
          <w:rFonts w:asciiTheme="minorBidi" w:hAnsiTheme="minorBidi" w:cstheme="minorBidi"/>
        </w:rPr>
        <w:t xml:space="preserve">y measures in the event of fire or </w:t>
      </w:r>
      <w:r w:rsidRPr="007476A0">
        <w:rPr>
          <w:rFonts w:asciiTheme="minorBidi" w:hAnsiTheme="minorBidi" w:cstheme="minorBidi"/>
        </w:rPr>
        <w:t>explosions as well.</w:t>
      </w:r>
    </w:p>
    <w:p w14:paraId="5024CC1E" w14:textId="5AB15FAE" w:rsidR="00A05601" w:rsidRPr="007476A0" w:rsidRDefault="00C4764A" w:rsidP="007476A0">
      <w:pPr>
        <w:ind w:firstLine="720"/>
        <w:jc w:val="both"/>
        <w:rPr>
          <w:rFonts w:asciiTheme="minorBidi" w:hAnsiTheme="minorBidi" w:cstheme="minorBidi"/>
        </w:rPr>
      </w:pPr>
      <w:r w:rsidRPr="007476A0">
        <w:rPr>
          <w:rFonts w:asciiTheme="minorBidi" w:hAnsiTheme="minorBidi" w:cstheme="minorBidi"/>
        </w:rPr>
        <w:t>(2)</w:t>
      </w:r>
      <w:r w:rsidRPr="007476A0">
        <w:rPr>
          <w:rFonts w:asciiTheme="minorBidi" w:hAnsiTheme="minorBidi" w:cstheme="minorBidi"/>
        </w:rPr>
        <w:tab/>
        <w:t>The employer shall record particulars of an accident or harm which occurs at a workplace and shall take all reasonably practicable steps to ensure that the event is so investigated as to determine the cause of accident or harm.</w:t>
      </w:r>
    </w:p>
    <w:p w14:paraId="660415E9" w14:textId="4347D986" w:rsidR="00B60B63" w:rsidRPr="007476A0" w:rsidRDefault="007F4356" w:rsidP="007476A0">
      <w:pPr>
        <w:jc w:val="both"/>
        <w:rPr>
          <w:rFonts w:asciiTheme="minorBidi" w:hAnsiTheme="minorBidi" w:cstheme="minorBidi"/>
        </w:rPr>
      </w:pPr>
      <w:r w:rsidRPr="007476A0">
        <w:rPr>
          <w:rFonts w:asciiTheme="minorBidi" w:hAnsiTheme="minorBidi" w:cstheme="minorBidi"/>
        </w:rPr>
        <w:tab/>
      </w:r>
      <w:r w:rsidR="00C4764A" w:rsidRPr="007476A0">
        <w:rPr>
          <w:rFonts w:asciiTheme="minorBidi" w:hAnsiTheme="minorBidi" w:cstheme="minorBidi"/>
        </w:rPr>
        <w:t>(3</w:t>
      </w:r>
      <w:r w:rsidR="00B60B63" w:rsidRPr="007476A0">
        <w:rPr>
          <w:rFonts w:asciiTheme="minorBidi" w:hAnsiTheme="minorBidi" w:cstheme="minorBidi"/>
        </w:rPr>
        <w:t>)</w:t>
      </w:r>
      <w:r w:rsidR="00B476C3" w:rsidRPr="007476A0">
        <w:rPr>
          <w:rFonts w:asciiTheme="minorBidi" w:hAnsiTheme="minorBidi" w:cstheme="minorBidi"/>
        </w:rPr>
        <w:tab/>
      </w:r>
      <w:r w:rsidR="00B60B63" w:rsidRPr="007476A0">
        <w:rPr>
          <w:rFonts w:asciiTheme="minorBidi" w:hAnsiTheme="minorBidi" w:cstheme="minorBidi"/>
        </w:rPr>
        <w:t>Wherever two or more undertakings engage in activities simultaneously at one workplace, the employers of each undertaking shall collaborate in appl</w:t>
      </w:r>
      <w:r w:rsidR="00C4764A" w:rsidRPr="007476A0">
        <w:rPr>
          <w:rFonts w:asciiTheme="minorBidi" w:hAnsiTheme="minorBidi" w:cstheme="minorBidi"/>
        </w:rPr>
        <w:t>ying the provisions of the</w:t>
      </w:r>
      <w:r w:rsidR="00393A92" w:rsidRPr="007476A0">
        <w:rPr>
          <w:rFonts w:asciiTheme="minorBidi" w:hAnsiTheme="minorBidi" w:cstheme="minorBidi"/>
        </w:rPr>
        <w:t xml:space="preserve"> Act.</w:t>
      </w:r>
    </w:p>
    <w:p w14:paraId="3C60FEDF" w14:textId="77777777" w:rsidR="00325638" w:rsidRPr="007476A0" w:rsidRDefault="00325638" w:rsidP="007476A0">
      <w:pPr>
        <w:jc w:val="both"/>
        <w:rPr>
          <w:rFonts w:asciiTheme="minorBidi" w:hAnsiTheme="minorBidi" w:cstheme="minorBidi"/>
        </w:rPr>
      </w:pPr>
    </w:p>
    <w:p w14:paraId="40C8A675" w14:textId="66DB4188" w:rsidR="003F7101" w:rsidRPr="007476A0" w:rsidRDefault="009C7C52" w:rsidP="007476A0">
      <w:pPr>
        <w:jc w:val="both"/>
        <w:rPr>
          <w:rFonts w:asciiTheme="minorBidi" w:hAnsiTheme="minorBidi" w:cstheme="minorBidi"/>
        </w:rPr>
      </w:pPr>
      <w:r w:rsidRPr="007476A0">
        <w:rPr>
          <w:rFonts w:asciiTheme="minorBidi" w:hAnsiTheme="minorBidi" w:cstheme="minorBidi"/>
          <w:b/>
        </w:rPr>
        <w:t>4</w:t>
      </w:r>
      <w:r w:rsidR="00A05601" w:rsidRPr="007476A0">
        <w:rPr>
          <w:rFonts w:asciiTheme="minorBidi" w:hAnsiTheme="minorBidi" w:cstheme="minorBidi"/>
          <w:b/>
        </w:rPr>
        <w:t>.</w:t>
      </w:r>
      <w:r w:rsidR="00A05601" w:rsidRPr="007476A0">
        <w:rPr>
          <w:rFonts w:asciiTheme="minorBidi" w:hAnsiTheme="minorBidi" w:cstheme="minorBidi"/>
          <w:b/>
        </w:rPr>
        <w:tab/>
        <w:t>D</w:t>
      </w:r>
      <w:r w:rsidR="003F7101" w:rsidRPr="007476A0">
        <w:rPr>
          <w:rFonts w:asciiTheme="minorBidi" w:hAnsiTheme="minorBidi" w:cstheme="minorBidi"/>
          <w:b/>
        </w:rPr>
        <w:t>uties of employees</w:t>
      </w:r>
      <w:proofErr w:type="gramStart"/>
      <w:r w:rsidR="003F7101" w:rsidRPr="007476A0">
        <w:rPr>
          <w:rFonts w:asciiTheme="minorBidi" w:hAnsiTheme="minorBidi" w:cstheme="minorBidi"/>
        </w:rPr>
        <w:t>.–</w:t>
      </w:r>
      <w:proofErr w:type="gramEnd"/>
      <w:r w:rsidR="003F7101" w:rsidRPr="007476A0">
        <w:rPr>
          <w:rFonts w:asciiTheme="minorBidi" w:hAnsiTheme="minorBidi" w:cstheme="minorBidi"/>
        </w:rPr>
        <w:t xml:space="preserve"> (1) </w:t>
      </w:r>
      <w:r w:rsidR="00A05601" w:rsidRPr="007476A0">
        <w:rPr>
          <w:rFonts w:asciiTheme="minorBidi" w:hAnsiTheme="minorBidi" w:cstheme="minorBidi"/>
        </w:rPr>
        <w:t xml:space="preserve">Every employee at the workplace shall ensure: </w:t>
      </w:r>
    </w:p>
    <w:p w14:paraId="6CA6A866" w14:textId="12868C4E" w:rsidR="003F7101" w:rsidRPr="007476A0" w:rsidRDefault="00A05601" w:rsidP="007476A0">
      <w:pPr>
        <w:ind w:left="1440" w:right="677" w:hanging="720"/>
        <w:jc w:val="both"/>
        <w:rPr>
          <w:rFonts w:asciiTheme="minorBidi" w:hAnsiTheme="minorBidi" w:cstheme="minorBidi"/>
        </w:rPr>
      </w:pPr>
      <w:r w:rsidRPr="007476A0">
        <w:rPr>
          <w:rFonts w:asciiTheme="minorBidi" w:hAnsiTheme="minorBidi" w:cstheme="minorBidi"/>
        </w:rPr>
        <w:t>(a)</w:t>
      </w:r>
      <w:r w:rsidRPr="007476A0">
        <w:rPr>
          <w:rFonts w:asciiTheme="minorBidi" w:hAnsiTheme="minorBidi" w:cstheme="minorBidi"/>
        </w:rPr>
        <w:tab/>
      </w:r>
      <w:proofErr w:type="gramStart"/>
      <w:r w:rsidRPr="007476A0">
        <w:rPr>
          <w:rFonts w:asciiTheme="minorBidi" w:hAnsiTheme="minorBidi" w:cstheme="minorBidi"/>
        </w:rPr>
        <w:t>reasonable</w:t>
      </w:r>
      <w:proofErr w:type="gramEnd"/>
      <w:r w:rsidRPr="007476A0">
        <w:rPr>
          <w:rFonts w:asciiTheme="minorBidi" w:hAnsiTheme="minorBidi" w:cstheme="minorBidi"/>
        </w:rPr>
        <w:t xml:space="preserve"> care for his</w:t>
      </w:r>
      <w:r w:rsidR="003F7101" w:rsidRPr="007476A0">
        <w:rPr>
          <w:rFonts w:asciiTheme="minorBidi" w:hAnsiTheme="minorBidi" w:cstheme="minorBidi"/>
        </w:rPr>
        <w:t xml:space="preserve"> own safety and that of other persons w</w:t>
      </w:r>
      <w:r w:rsidRPr="007476A0">
        <w:rPr>
          <w:rFonts w:asciiTheme="minorBidi" w:hAnsiTheme="minorBidi" w:cstheme="minorBidi"/>
        </w:rPr>
        <w:t>ho may be affected by his acts</w:t>
      </w:r>
      <w:r w:rsidR="003F7101" w:rsidRPr="007476A0">
        <w:rPr>
          <w:rFonts w:asciiTheme="minorBidi" w:hAnsiTheme="minorBidi" w:cstheme="minorBidi"/>
        </w:rPr>
        <w:t xml:space="preserve"> or omissions at</w:t>
      </w:r>
      <w:r w:rsidRPr="007476A0">
        <w:rPr>
          <w:rFonts w:asciiTheme="minorBidi" w:hAnsiTheme="minorBidi" w:cstheme="minorBidi"/>
        </w:rPr>
        <w:t xml:space="preserve"> the</w:t>
      </w:r>
      <w:r w:rsidR="003F7101" w:rsidRPr="007476A0">
        <w:rPr>
          <w:rFonts w:asciiTheme="minorBidi" w:hAnsiTheme="minorBidi" w:cstheme="minorBidi"/>
        </w:rPr>
        <w:t xml:space="preserve"> work</w:t>
      </w:r>
      <w:r w:rsidRPr="007476A0">
        <w:rPr>
          <w:rFonts w:asciiTheme="minorBidi" w:hAnsiTheme="minorBidi" w:cstheme="minorBidi"/>
        </w:rPr>
        <w:t>place without</w:t>
      </w:r>
      <w:r w:rsidR="003F7101" w:rsidRPr="007476A0">
        <w:rPr>
          <w:rFonts w:asciiTheme="minorBidi" w:hAnsiTheme="minorBidi" w:cstheme="minorBidi"/>
        </w:rPr>
        <w:t xml:space="preserve"> willfully do</w:t>
      </w:r>
      <w:r w:rsidRPr="007476A0">
        <w:rPr>
          <w:rFonts w:asciiTheme="minorBidi" w:hAnsiTheme="minorBidi" w:cstheme="minorBidi"/>
        </w:rPr>
        <w:t>ing</w:t>
      </w:r>
      <w:r w:rsidR="003F7101" w:rsidRPr="007476A0">
        <w:rPr>
          <w:rFonts w:asciiTheme="minorBidi" w:hAnsiTheme="minorBidi" w:cstheme="minorBidi"/>
        </w:rPr>
        <w:t xml:space="preserve"> anything to enda</w:t>
      </w:r>
      <w:r w:rsidRPr="007476A0">
        <w:rPr>
          <w:rFonts w:asciiTheme="minorBidi" w:hAnsiTheme="minorBidi" w:cstheme="minorBidi"/>
        </w:rPr>
        <w:t>nger himself or other persons</w:t>
      </w:r>
      <w:r w:rsidR="00A14407" w:rsidRPr="007476A0">
        <w:rPr>
          <w:rFonts w:asciiTheme="minorBidi" w:hAnsiTheme="minorBidi" w:cstheme="minorBidi"/>
        </w:rPr>
        <w:t>;</w:t>
      </w:r>
      <w:r w:rsidR="003F7101" w:rsidRPr="007476A0">
        <w:rPr>
          <w:rFonts w:asciiTheme="minorBidi" w:hAnsiTheme="minorBidi" w:cstheme="minorBidi"/>
        </w:rPr>
        <w:t xml:space="preserve"> </w:t>
      </w:r>
    </w:p>
    <w:p w14:paraId="5566218E" w14:textId="68A9C133" w:rsidR="003F7101" w:rsidRPr="007476A0" w:rsidRDefault="00A05601" w:rsidP="007476A0">
      <w:pPr>
        <w:ind w:left="1440" w:right="677" w:hanging="720"/>
        <w:jc w:val="both"/>
        <w:rPr>
          <w:rFonts w:asciiTheme="minorBidi" w:hAnsiTheme="minorBidi" w:cstheme="minorBidi"/>
        </w:rPr>
      </w:pPr>
      <w:r w:rsidRPr="007476A0">
        <w:rPr>
          <w:rFonts w:asciiTheme="minorBidi" w:hAnsiTheme="minorBidi" w:cstheme="minorBidi"/>
        </w:rPr>
        <w:t>(b)</w:t>
      </w:r>
      <w:r w:rsidRPr="007476A0">
        <w:rPr>
          <w:rFonts w:asciiTheme="minorBidi" w:hAnsiTheme="minorBidi" w:cstheme="minorBidi"/>
        </w:rPr>
        <w:tab/>
      </w:r>
      <w:proofErr w:type="gramStart"/>
      <w:r w:rsidRPr="007476A0">
        <w:rPr>
          <w:rFonts w:asciiTheme="minorBidi" w:hAnsiTheme="minorBidi" w:cstheme="minorBidi"/>
        </w:rPr>
        <w:t>proper</w:t>
      </w:r>
      <w:proofErr w:type="gramEnd"/>
      <w:r w:rsidRPr="007476A0">
        <w:rPr>
          <w:rFonts w:asciiTheme="minorBidi" w:hAnsiTheme="minorBidi" w:cstheme="minorBidi"/>
        </w:rPr>
        <w:t xml:space="preserve"> </w:t>
      </w:r>
      <w:r w:rsidR="003F7101" w:rsidRPr="007476A0">
        <w:rPr>
          <w:rFonts w:asciiTheme="minorBidi" w:hAnsiTheme="minorBidi" w:cstheme="minorBidi"/>
        </w:rPr>
        <w:t xml:space="preserve">use </w:t>
      </w:r>
      <w:r w:rsidRPr="007476A0">
        <w:rPr>
          <w:rFonts w:asciiTheme="minorBidi" w:hAnsiTheme="minorBidi" w:cstheme="minorBidi"/>
        </w:rPr>
        <w:t xml:space="preserve">of </w:t>
      </w:r>
      <w:r w:rsidR="003F7101" w:rsidRPr="007476A0">
        <w:rPr>
          <w:rFonts w:asciiTheme="minorBidi" w:hAnsiTheme="minorBidi" w:cstheme="minorBidi"/>
        </w:rPr>
        <w:t>any protective clothing and pro</w:t>
      </w:r>
      <w:r w:rsidRPr="007476A0">
        <w:rPr>
          <w:rFonts w:asciiTheme="minorBidi" w:hAnsiTheme="minorBidi" w:cstheme="minorBidi"/>
        </w:rPr>
        <w:t>tective equipment</w:t>
      </w:r>
      <w:r w:rsidR="003F7101" w:rsidRPr="007476A0">
        <w:rPr>
          <w:rFonts w:asciiTheme="minorBidi" w:hAnsiTheme="minorBidi" w:cstheme="minorBidi"/>
        </w:rPr>
        <w:t xml:space="preserve">; </w:t>
      </w:r>
    </w:p>
    <w:p w14:paraId="4A2237D3" w14:textId="003733E2" w:rsidR="003F7101" w:rsidRPr="007476A0" w:rsidRDefault="00A05601" w:rsidP="007476A0">
      <w:pPr>
        <w:ind w:left="1440" w:right="677" w:hanging="720"/>
        <w:jc w:val="both"/>
        <w:rPr>
          <w:rFonts w:asciiTheme="minorBidi" w:hAnsiTheme="minorBidi" w:cstheme="minorBidi"/>
        </w:rPr>
      </w:pPr>
      <w:r w:rsidRPr="007476A0">
        <w:rPr>
          <w:rFonts w:asciiTheme="minorBidi" w:hAnsiTheme="minorBidi" w:cstheme="minorBidi"/>
        </w:rPr>
        <w:t>(c</w:t>
      </w:r>
      <w:r w:rsidR="003F7101" w:rsidRPr="007476A0">
        <w:rPr>
          <w:rFonts w:asciiTheme="minorBidi" w:hAnsiTheme="minorBidi" w:cstheme="minorBidi"/>
        </w:rPr>
        <w:t>)</w:t>
      </w:r>
      <w:r w:rsidR="003F7101" w:rsidRPr="007476A0">
        <w:rPr>
          <w:rFonts w:asciiTheme="minorBidi" w:hAnsiTheme="minorBidi" w:cstheme="minorBidi"/>
        </w:rPr>
        <w:tab/>
      </w:r>
      <w:proofErr w:type="gramStart"/>
      <w:r w:rsidR="00DD26AE" w:rsidRPr="007476A0">
        <w:rPr>
          <w:rFonts w:asciiTheme="minorBidi" w:hAnsiTheme="minorBidi" w:cstheme="minorBidi"/>
        </w:rPr>
        <w:t>no</w:t>
      </w:r>
      <w:proofErr w:type="gramEnd"/>
      <w:r w:rsidR="00DD26AE" w:rsidRPr="007476A0">
        <w:rPr>
          <w:rFonts w:asciiTheme="minorBidi" w:hAnsiTheme="minorBidi" w:cstheme="minorBidi"/>
        </w:rPr>
        <w:t xml:space="preserve"> willful</w:t>
      </w:r>
      <w:r w:rsidR="003F7101" w:rsidRPr="007476A0">
        <w:rPr>
          <w:rFonts w:asciiTheme="minorBidi" w:hAnsiTheme="minorBidi" w:cstheme="minorBidi"/>
        </w:rPr>
        <w:t xml:space="preserve"> interfere</w:t>
      </w:r>
      <w:r w:rsidR="00DD26AE" w:rsidRPr="007476A0">
        <w:rPr>
          <w:rFonts w:asciiTheme="minorBidi" w:hAnsiTheme="minorBidi" w:cstheme="minorBidi"/>
        </w:rPr>
        <w:t>nce</w:t>
      </w:r>
      <w:r w:rsidR="003F7101" w:rsidRPr="007476A0">
        <w:rPr>
          <w:rFonts w:asciiTheme="minorBidi" w:hAnsiTheme="minorBidi" w:cstheme="minorBidi"/>
        </w:rPr>
        <w:t xml:space="preserve"> with or </w:t>
      </w:r>
      <w:r w:rsidR="00DD26AE" w:rsidRPr="007476A0">
        <w:rPr>
          <w:rFonts w:asciiTheme="minorBidi" w:hAnsiTheme="minorBidi" w:cstheme="minorBidi"/>
        </w:rPr>
        <w:t>misuse</w:t>
      </w:r>
      <w:r w:rsidR="003F7101" w:rsidRPr="007476A0">
        <w:rPr>
          <w:rFonts w:asciiTheme="minorBidi" w:hAnsiTheme="minorBidi" w:cstheme="minorBidi"/>
        </w:rPr>
        <w:t xml:space="preserve"> </w:t>
      </w:r>
      <w:r w:rsidR="00DD26AE" w:rsidRPr="007476A0">
        <w:rPr>
          <w:rFonts w:asciiTheme="minorBidi" w:hAnsiTheme="minorBidi" w:cstheme="minorBidi"/>
        </w:rPr>
        <w:t xml:space="preserve">of </w:t>
      </w:r>
      <w:r w:rsidR="003F7101" w:rsidRPr="007476A0">
        <w:rPr>
          <w:rFonts w:asciiTheme="minorBidi" w:hAnsiTheme="minorBidi" w:cstheme="minorBidi"/>
        </w:rPr>
        <w:t>any m</w:t>
      </w:r>
      <w:r w:rsidR="00DD26AE" w:rsidRPr="007476A0">
        <w:rPr>
          <w:rFonts w:asciiTheme="minorBidi" w:hAnsiTheme="minorBidi" w:cstheme="minorBidi"/>
        </w:rPr>
        <w:t>eans, appliances,</w:t>
      </w:r>
      <w:r w:rsidR="003F7101" w:rsidRPr="007476A0">
        <w:rPr>
          <w:rFonts w:asciiTheme="minorBidi" w:hAnsiTheme="minorBidi" w:cstheme="minorBidi"/>
        </w:rPr>
        <w:t xml:space="preserve"> equipment or any other thing</w:t>
      </w:r>
      <w:r w:rsidR="00BD5DFB" w:rsidRPr="007476A0">
        <w:rPr>
          <w:rFonts w:asciiTheme="minorBidi" w:hAnsiTheme="minorBidi" w:cstheme="minorBidi"/>
        </w:rPr>
        <w:t>;</w:t>
      </w:r>
      <w:r w:rsidR="00EA5764" w:rsidRPr="007476A0">
        <w:rPr>
          <w:rFonts w:asciiTheme="minorBidi" w:hAnsiTheme="minorBidi" w:cstheme="minorBidi"/>
        </w:rPr>
        <w:t xml:space="preserve"> </w:t>
      </w:r>
    </w:p>
    <w:p w14:paraId="55E80951" w14:textId="15E37456" w:rsidR="00EA5764" w:rsidRPr="007476A0" w:rsidRDefault="003F7101" w:rsidP="007476A0">
      <w:pPr>
        <w:ind w:left="1440" w:right="677" w:hanging="720"/>
        <w:jc w:val="both"/>
        <w:rPr>
          <w:rFonts w:asciiTheme="minorBidi" w:hAnsiTheme="minorBidi" w:cstheme="minorBidi"/>
        </w:rPr>
      </w:pPr>
      <w:r w:rsidRPr="007476A0">
        <w:rPr>
          <w:rFonts w:asciiTheme="minorBidi" w:hAnsiTheme="minorBidi" w:cstheme="minorBidi"/>
        </w:rPr>
        <w:t>(</w:t>
      </w:r>
      <w:r w:rsidR="00730D4C" w:rsidRPr="007476A0">
        <w:rPr>
          <w:rFonts w:asciiTheme="minorBidi" w:hAnsiTheme="minorBidi" w:cstheme="minorBidi"/>
        </w:rPr>
        <w:t>d</w:t>
      </w:r>
      <w:r w:rsidRPr="007476A0">
        <w:rPr>
          <w:rFonts w:asciiTheme="minorBidi" w:hAnsiTheme="minorBidi" w:cstheme="minorBidi"/>
        </w:rPr>
        <w:t>)</w:t>
      </w:r>
      <w:r w:rsidRPr="007476A0">
        <w:rPr>
          <w:rFonts w:asciiTheme="minorBidi" w:hAnsiTheme="minorBidi" w:cstheme="minorBidi"/>
        </w:rPr>
        <w:tab/>
      </w:r>
      <w:proofErr w:type="gramStart"/>
      <w:r w:rsidR="00DD26AE" w:rsidRPr="007476A0">
        <w:rPr>
          <w:rFonts w:asciiTheme="minorBidi" w:hAnsiTheme="minorBidi" w:cstheme="minorBidi"/>
        </w:rPr>
        <w:t>his</w:t>
      </w:r>
      <w:proofErr w:type="gramEnd"/>
      <w:r w:rsidR="00DD26AE" w:rsidRPr="007476A0">
        <w:rPr>
          <w:rFonts w:asciiTheme="minorBidi" w:hAnsiTheme="minorBidi" w:cstheme="minorBidi"/>
        </w:rPr>
        <w:t xml:space="preserve"> escape </w:t>
      </w:r>
      <w:r w:rsidRPr="007476A0">
        <w:rPr>
          <w:rFonts w:asciiTheme="minorBidi" w:hAnsiTheme="minorBidi" w:cstheme="minorBidi"/>
        </w:rPr>
        <w:t xml:space="preserve">from the </w:t>
      </w:r>
      <w:r w:rsidR="004D5C12" w:rsidRPr="007476A0">
        <w:rPr>
          <w:rFonts w:asciiTheme="minorBidi" w:hAnsiTheme="minorBidi" w:cstheme="minorBidi"/>
        </w:rPr>
        <w:t xml:space="preserve">place of </w:t>
      </w:r>
      <w:r w:rsidRPr="007476A0">
        <w:rPr>
          <w:rFonts w:asciiTheme="minorBidi" w:hAnsiTheme="minorBidi" w:cstheme="minorBidi"/>
        </w:rPr>
        <w:t xml:space="preserve">danger and report forthwith to the immediate supervisor </w:t>
      </w:r>
      <w:r w:rsidR="00DD26AE" w:rsidRPr="007476A0">
        <w:rPr>
          <w:rFonts w:asciiTheme="minorBidi" w:hAnsiTheme="minorBidi" w:cstheme="minorBidi"/>
        </w:rPr>
        <w:t xml:space="preserve">of </w:t>
      </w:r>
      <w:r w:rsidRPr="007476A0">
        <w:rPr>
          <w:rFonts w:asciiTheme="minorBidi" w:hAnsiTheme="minorBidi" w:cstheme="minorBidi"/>
        </w:rPr>
        <w:t>any situation</w:t>
      </w:r>
      <w:r w:rsidR="00EA5764" w:rsidRPr="007476A0">
        <w:rPr>
          <w:rFonts w:asciiTheme="minorBidi" w:hAnsiTheme="minorBidi" w:cstheme="minorBidi"/>
        </w:rPr>
        <w:t>; and</w:t>
      </w:r>
    </w:p>
    <w:p w14:paraId="1999E8A6" w14:textId="3BC9423C" w:rsidR="00DD26AE" w:rsidRPr="007476A0" w:rsidRDefault="00DD26AE" w:rsidP="007476A0">
      <w:pPr>
        <w:ind w:left="1440" w:right="677" w:hanging="720"/>
        <w:jc w:val="both"/>
        <w:rPr>
          <w:rFonts w:asciiTheme="minorBidi" w:hAnsiTheme="minorBidi" w:cstheme="minorBidi"/>
        </w:rPr>
      </w:pPr>
      <w:r w:rsidRPr="007476A0">
        <w:rPr>
          <w:rFonts w:asciiTheme="minorBidi" w:hAnsiTheme="minorBidi" w:cstheme="minorBidi"/>
        </w:rPr>
        <w:t>(</w:t>
      </w:r>
      <w:r w:rsidR="00985579" w:rsidRPr="007476A0">
        <w:rPr>
          <w:rFonts w:asciiTheme="minorBidi" w:hAnsiTheme="minorBidi" w:cstheme="minorBidi"/>
        </w:rPr>
        <w:t>e</w:t>
      </w:r>
      <w:r w:rsidRPr="007476A0">
        <w:rPr>
          <w:rFonts w:asciiTheme="minorBidi" w:hAnsiTheme="minorBidi" w:cstheme="minorBidi"/>
        </w:rPr>
        <w:t>)</w:t>
      </w:r>
      <w:r w:rsidRPr="007476A0">
        <w:rPr>
          <w:rFonts w:asciiTheme="minorBidi" w:hAnsiTheme="minorBidi" w:cstheme="minorBidi"/>
        </w:rPr>
        <w:tab/>
      </w:r>
      <w:proofErr w:type="gramStart"/>
      <w:r w:rsidR="00C460EE" w:rsidRPr="007476A0">
        <w:rPr>
          <w:rFonts w:asciiTheme="minorBidi" w:hAnsiTheme="minorBidi" w:cstheme="minorBidi"/>
        </w:rPr>
        <w:t>report</w:t>
      </w:r>
      <w:r w:rsidRPr="007476A0">
        <w:rPr>
          <w:rFonts w:asciiTheme="minorBidi" w:hAnsiTheme="minorBidi" w:cstheme="minorBidi"/>
        </w:rPr>
        <w:t>ing</w:t>
      </w:r>
      <w:proofErr w:type="gramEnd"/>
      <w:r w:rsidR="00C460EE" w:rsidRPr="007476A0">
        <w:rPr>
          <w:rFonts w:asciiTheme="minorBidi" w:hAnsiTheme="minorBidi" w:cstheme="minorBidi"/>
        </w:rPr>
        <w:t xml:space="preserve"> the matter to the Council in the prescribed manner</w:t>
      </w:r>
      <w:r w:rsidRPr="007476A0">
        <w:rPr>
          <w:rFonts w:asciiTheme="minorBidi" w:hAnsiTheme="minorBidi" w:cstheme="minorBidi"/>
        </w:rPr>
        <w:t>:</w:t>
      </w:r>
    </w:p>
    <w:p w14:paraId="4EA33657" w14:textId="2D2E2F48" w:rsidR="00C460EE" w:rsidRPr="007476A0" w:rsidRDefault="00DD26AE" w:rsidP="007476A0">
      <w:pPr>
        <w:ind w:left="1440" w:right="677" w:firstLine="720"/>
        <w:jc w:val="both"/>
        <w:rPr>
          <w:rFonts w:asciiTheme="minorBidi" w:hAnsiTheme="minorBidi" w:cstheme="minorBidi"/>
        </w:rPr>
      </w:pPr>
      <w:r w:rsidRPr="007476A0">
        <w:rPr>
          <w:rFonts w:asciiTheme="minorBidi" w:hAnsiTheme="minorBidi" w:cstheme="minorBidi"/>
        </w:rPr>
        <w:t>Provided that w</w:t>
      </w:r>
      <w:r w:rsidR="00C460EE" w:rsidRPr="007476A0">
        <w:rPr>
          <w:rFonts w:asciiTheme="minorBidi" w:hAnsiTheme="minorBidi" w:cstheme="minorBidi"/>
        </w:rPr>
        <w:t>here the threat cannot be controlled in view of the Council, it may direct the employees who could be affected</w:t>
      </w:r>
      <w:r w:rsidRPr="007476A0">
        <w:rPr>
          <w:rFonts w:asciiTheme="minorBidi" w:hAnsiTheme="minorBidi" w:cstheme="minorBidi"/>
        </w:rPr>
        <w:t>,</w:t>
      </w:r>
      <w:r w:rsidR="00C460EE" w:rsidRPr="007476A0">
        <w:rPr>
          <w:rFonts w:asciiTheme="minorBidi" w:hAnsiTheme="minorBidi" w:cstheme="minorBidi"/>
        </w:rPr>
        <w:t xml:space="preserve"> to cease work until remedial action is taken to the satisfaction of the Council: </w:t>
      </w:r>
    </w:p>
    <w:p w14:paraId="66689200" w14:textId="4AE390AF" w:rsidR="00C460EE" w:rsidRPr="007476A0" w:rsidRDefault="00C460EE" w:rsidP="007476A0">
      <w:pPr>
        <w:pStyle w:val="BodyText"/>
        <w:ind w:left="1440" w:right="120" w:firstLine="720"/>
        <w:rPr>
          <w:rFonts w:asciiTheme="minorBidi" w:hAnsiTheme="minorBidi" w:cstheme="minorBidi"/>
        </w:rPr>
      </w:pPr>
      <w:r w:rsidRPr="007476A0">
        <w:rPr>
          <w:rFonts w:asciiTheme="minorBidi" w:hAnsiTheme="minorBidi" w:cstheme="minorBidi"/>
        </w:rPr>
        <w:t xml:space="preserve">Provided </w:t>
      </w:r>
      <w:r w:rsidR="00DD26AE" w:rsidRPr="007476A0">
        <w:rPr>
          <w:rFonts w:asciiTheme="minorBidi" w:hAnsiTheme="minorBidi" w:cstheme="minorBidi"/>
        </w:rPr>
        <w:t>further that where work ceases</w:t>
      </w:r>
      <w:r w:rsidRPr="007476A0">
        <w:rPr>
          <w:rFonts w:asciiTheme="minorBidi" w:hAnsiTheme="minorBidi" w:cstheme="minorBidi"/>
        </w:rPr>
        <w:t xml:space="preserve">, the employer may allow the employees to undertake temporary alternative work on the same terms and conditions and continuance of his employment shall not be affected until the </w:t>
      </w:r>
      <w:r w:rsidR="00BF47C0" w:rsidRPr="007476A0">
        <w:rPr>
          <w:rFonts w:asciiTheme="minorBidi" w:hAnsiTheme="minorBidi" w:cstheme="minorBidi"/>
        </w:rPr>
        <w:t>dispute is resolved by</w:t>
      </w:r>
      <w:r w:rsidRPr="007476A0">
        <w:rPr>
          <w:rFonts w:asciiTheme="minorBidi" w:hAnsiTheme="minorBidi" w:cstheme="minorBidi"/>
        </w:rPr>
        <w:t xml:space="preserve"> the Council.</w:t>
      </w:r>
    </w:p>
    <w:p w14:paraId="701E75DE" w14:textId="77777777" w:rsidR="00325638" w:rsidRPr="007476A0" w:rsidRDefault="00325638" w:rsidP="00432885">
      <w:pPr>
        <w:pStyle w:val="BodyText"/>
        <w:ind w:left="0" w:right="120" w:firstLine="0"/>
        <w:rPr>
          <w:rFonts w:asciiTheme="minorBidi" w:hAnsiTheme="minorBidi" w:cstheme="minorBidi"/>
        </w:rPr>
      </w:pPr>
    </w:p>
    <w:p w14:paraId="3C09E55D" w14:textId="1732716D" w:rsidR="00B60B63" w:rsidRPr="007476A0" w:rsidRDefault="009C7C52" w:rsidP="007476A0">
      <w:pPr>
        <w:jc w:val="both"/>
        <w:rPr>
          <w:rFonts w:asciiTheme="minorBidi" w:hAnsiTheme="minorBidi" w:cstheme="minorBidi"/>
        </w:rPr>
      </w:pPr>
      <w:r w:rsidRPr="007476A0">
        <w:rPr>
          <w:rFonts w:asciiTheme="minorBidi" w:hAnsiTheme="minorBidi" w:cstheme="minorBidi"/>
          <w:b/>
        </w:rPr>
        <w:t>5</w:t>
      </w:r>
      <w:r w:rsidR="00B60B63" w:rsidRPr="007476A0">
        <w:rPr>
          <w:rFonts w:asciiTheme="minorBidi" w:hAnsiTheme="minorBidi" w:cstheme="minorBidi"/>
          <w:b/>
        </w:rPr>
        <w:t>.</w:t>
      </w:r>
      <w:r w:rsidR="007F4356" w:rsidRPr="007476A0">
        <w:rPr>
          <w:rFonts w:asciiTheme="minorBidi" w:hAnsiTheme="minorBidi" w:cstheme="minorBidi"/>
          <w:b/>
        </w:rPr>
        <w:tab/>
      </w:r>
      <w:r w:rsidR="00DD26AE" w:rsidRPr="007476A0">
        <w:rPr>
          <w:rFonts w:asciiTheme="minorBidi" w:hAnsiTheme="minorBidi" w:cstheme="minorBidi"/>
          <w:b/>
        </w:rPr>
        <w:t>D</w:t>
      </w:r>
      <w:r w:rsidR="00B60B63" w:rsidRPr="007476A0">
        <w:rPr>
          <w:rFonts w:asciiTheme="minorBidi" w:hAnsiTheme="minorBidi" w:cstheme="minorBidi"/>
          <w:b/>
        </w:rPr>
        <w:t>uties of self-employed and employers to persons other than their employees</w:t>
      </w:r>
      <w:r w:rsidR="007F4356" w:rsidRPr="007476A0">
        <w:rPr>
          <w:rFonts w:asciiTheme="minorBidi" w:hAnsiTheme="minorBidi" w:cstheme="minorBidi"/>
        </w:rPr>
        <w:t xml:space="preserve">.– </w:t>
      </w:r>
      <w:r w:rsidR="001C0FE1" w:rsidRPr="007476A0">
        <w:rPr>
          <w:rFonts w:asciiTheme="minorBidi" w:hAnsiTheme="minorBidi" w:cstheme="minorBidi"/>
        </w:rPr>
        <w:t>E</w:t>
      </w:r>
      <w:r w:rsidR="00B60B63" w:rsidRPr="007476A0">
        <w:rPr>
          <w:rFonts w:asciiTheme="minorBidi" w:hAnsiTheme="minorBidi" w:cstheme="minorBidi"/>
        </w:rPr>
        <w:t xml:space="preserve">very self-employed person and </w:t>
      </w:r>
      <w:r w:rsidR="001C0FE1" w:rsidRPr="007476A0">
        <w:rPr>
          <w:rFonts w:asciiTheme="minorBidi" w:hAnsiTheme="minorBidi" w:cstheme="minorBidi"/>
        </w:rPr>
        <w:t xml:space="preserve">every </w:t>
      </w:r>
      <w:r w:rsidR="00B60B63" w:rsidRPr="007476A0">
        <w:rPr>
          <w:rFonts w:asciiTheme="minorBidi" w:hAnsiTheme="minorBidi" w:cstheme="minorBidi"/>
        </w:rPr>
        <w:t xml:space="preserve">employer </w:t>
      </w:r>
      <w:r w:rsidR="001C0FE1" w:rsidRPr="007476A0">
        <w:rPr>
          <w:rFonts w:asciiTheme="minorBidi" w:hAnsiTheme="minorBidi" w:cstheme="minorBidi"/>
        </w:rPr>
        <w:t xml:space="preserve">so far as </w:t>
      </w:r>
      <w:r w:rsidR="00B60B63" w:rsidRPr="007476A0">
        <w:rPr>
          <w:rFonts w:asciiTheme="minorBidi" w:hAnsiTheme="minorBidi" w:cstheme="minorBidi"/>
        </w:rPr>
        <w:t xml:space="preserve">reasonably practicable, </w:t>
      </w:r>
      <w:r w:rsidR="001C0FE1" w:rsidRPr="007476A0">
        <w:rPr>
          <w:rFonts w:asciiTheme="minorBidi" w:hAnsiTheme="minorBidi" w:cstheme="minorBidi"/>
        </w:rPr>
        <w:t xml:space="preserve">shall ensure safety and health of the persons other than his employees and take necessary steps for awareness of the potential </w:t>
      </w:r>
      <w:proofErr w:type="spellStart"/>
      <w:r w:rsidR="001C0FE1" w:rsidRPr="007476A0">
        <w:rPr>
          <w:rFonts w:asciiTheme="minorBidi" w:hAnsiTheme="minorBidi" w:cstheme="minorBidi"/>
        </w:rPr>
        <w:t>affectees</w:t>
      </w:r>
      <w:proofErr w:type="spellEnd"/>
      <w:r w:rsidR="001C0FE1" w:rsidRPr="007476A0">
        <w:rPr>
          <w:rFonts w:asciiTheme="minorBidi" w:hAnsiTheme="minorBidi" w:cstheme="minorBidi"/>
        </w:rPr>
        <w:t xml:space="preserve">. </w:t>
      </w:r>
    </w:p>
    <w:p w14:paraId="414140EE" w14:textId="77777777" w:rsidR="002B210D" w:rsidRPr="007476A0" w:rsidRDefault="002B210D" w:rsidP="007476A0">
      <w:pPr>
        <w:jc w:val="both"/>
        <w:rPr>
          <w:rFonts w:asciiTheme="minorBidi" w:hAnsiTheme="minorBidi" w:cstheme="minorBidi"/>
        </w:rPr>
      </w:pPr>
    </w:p>
    <w:p w14:paraId="3CA77839" w14:textId="4034703D" w:rsidR="00B60B63" w:rsidRPr="007476A0" w:rsidRDefault="009C7C52" w:rsidP="007476A0">
      <w:pPr>
        <w:jc w:val="both"/>
        <w:rPr>
          <w:rFonts w:asciiTheme="minorBidi" w:hAnsiTheme="minorBidi" w:cstheme="minorBidi"/>
        </w:rPr>
      </w:pPr>
      <w:r w:rsidRPr="007476A0">
        <w:rPr>
          <w:rFonts w:asciiTheme="minorBidi" w:hAnsiTheme="minorBidi" w:cstheme="minorBidi"/>
          <w:b/>
        </w:rPr>
        <w:t>6</w:t>
      </w:r>
      <w:r w:rsidR="00B60B63" w:rsidRPr="007476A0">
        <w:rPr>
          <w:rFonts w:asciiTheme="minorBidi" w:hAnsiTheme="minorBidi" w:cstheme="minorBidi"/>
          <w:b/>
        </w:rPr>
        <w:t>.</w:t>
      </w:r>
      <w:r w:rsidR="007F4356" w:rsidRPr="007476A0">
        <w:rPr>
          <w:rFonts w:asciiTheme="minorBidi" w:hAnsiTheme="minorBidi" w:cstheme="minorBidi"/>
          <w:b/>
        </w:rPr>
        <w:tab/>
      </w:r>
      <w:r w:rsidR="00DD573C" w:rsidRPr="007476A0">
        <w:rPr>
          <w:rFonts w:asciiTheme="minorBidi" w:hAnsiTheme="minorBidi" w:cstheme="minorBidi"/>
          <w:b/>
        </w:rPr>
        <w:t xml:space="preserve">Duties of persons in control of </w:t>
      </w:r>
      <w:r w:rsidR="00B60B63" w:rsidRPr="007476A0">
        <w:rPr>
          <w:rFonts w:asciiTheme="minorBidi" w:hAnsiTheme="minorBidi" w:cstheme="minorBidi"/>
          <w:b/>
        </w:rPr>
        <w:t>certain premises to persons other than their employees</w:t>
      </w:r>
      <w:r w:rsidR="007F4356" w:rsidRPr="007476A0">
        <w:rPr>
          <w:rFonts w:asciiTheme="minorBidi" w:hAnsiTheme="minorBidi" w:cstheme="minorBidi"/>
        </w:rPr>
        <w:t>.–</w:t>
      </w:r>
      <w:r w:rsidR="00DD573C" w:rsidRPr="007476A0">
        <w:rPr>
          <w:rFonts w:asciiTheme="minorBidi" w:hAnsiTheme="minorBidi" w:cstheme="minorBidi"/>
        </w:rPr>
        <w:t>Every person not bein</w:t>
      </w:r>
      <w:r w:rsidR="002B210D" w:rsidRPr="007476A0">
        <w:rPr>
          <w:rFonts w:asciiTheme="minorBidi" w:hAnsiTheme="minorBidi" w:cstheme="minorBidi"/>
        </w:rPr>
        <w:t>g a worker but using a premises</w:t>
      </w:r>
      <w:r w:rsidR="00DD573C" w:rsidRPr="007476A0">
        <w:rPr>
          <w:rFonts w:asciiTheme="minorBidi" w:hAnsiTheme="minorBidi" w:cstheme="minorBidi"/>
        </w:rPr>
        <w:t>,</w:t>
      </w:r>
      <w:r w:rsidR="002B210D" w:rsidRPr="007476A0">
        <w:rPr>
          <w:rFonts w:asciiTheme="minorBidi" w:hAnsiTheme="minorBidi" w:cstheme="minorBidi"/>
        </w:rPr>
        <w:t xml:space="preserve"> </w:t>
      </w:r>
      <w:r w:rsidR="00B60B63" w:rsidRPr="007476A0">
        <w:rPr>
          <w:rFonts w:asciiTheme="minorBidi" w:hAnsiTheme="minorBidi" w:cstheme="minorBidi"/>
        </w:rPr>
        <w:t>shall</w:t>
      </w:r>
      <w:r w:rsidR="00DD573C" w:rsidRPr="007476A0">
        <w:rPr>
          <w:rFonts w:asciiTheme="minorBidi" w:hAnsiTheme="minorBidi" w:cstheme="minorBidi"/>
        </w:rPr>
        <w:t>,</w:t>
      </w:r>
      <w:r w:rsidR="003221FF" w:rsidRPr="007476A0">
        <w:rPr>
          <w:rFonts w:asciiTheme="minorBidi" w:hAnsiTheme="minorBidi" w:cstheme="minorBidi"/>
        </w:rPr>
        <w:t xml:space="preserve"> </w:t>
      </w:r>
      <w:r w:rsidR="00B60B63" w:rsidRPr="007476A0">
        <w:rPr>
          <w:rFonts w:asciiTheme="minorBidi" w:hAnsiTheme="minorBidi" w:cstheme="minorBidi"/>
        </w:rPr>
        <w:t>so fa</w:t>
      </w:r>
      <w:r w:rsidR="00DA40FE" w:rsidRPr="007476A0">
        <w:rPr>
          <w:rFonts w:asciiTheme="minorBidi" w:hAnsiTheme="minorBidi" w:cstheme="minorBidi"/>
        </w:rPr>
        <w:t xml:space="preserve">r as is reasonably practicable </w:t>
      </w:r>
      <w:r w:rsidR="002B210D" w:rsidRPr="007476A0">
        <w:rPr>
          <w:rFonts w:asciiTheme="minorBidi" w:hAnsiTheme="minorBidi" w:cstheme="minorBidi"/>
        </w:rPr>
        <w:t xml:space="preserve">ensure </w:t>
      </w:r>
      <w:r w:rsidR="00DA40FE" w:rsidRPr="007476A0">
        <w:rPr>
          <w:rFonts w:asciiTheme="minorBidi" w:hAnsiTheme="minorBidi" w:cstheme="minorBidi"/>
        </w:rPr>
        <w:t>that</w:t>
      </w:r>
      <w:r w:rsidR="002B210D" w:rsidRPr="007476A0">
        <w:rPr>
          <w:rFonts w:asciiTheme="minorBidi" w:hAnsiTheme="minorBidi" w:cstheme="minorBidi"/>
        </w:rPr>
        <w:t xml:space="preserve"> </w:t>
      </w:r>
      <w:r w:rsidR="00B60B63" w:rsidRPr="007476A0">
        <w:rPr>
          <w:rFonts w:asciiTheme="minorBidi" w:hAnsiTheme="minorBidi" w:cstheme="minorBidi"/>
        </w:rPr>
        <w:t xml:space="preserve">the premises, all means of access thereto or egress therefrom available for use by </w:t>
      </w:r>
      <w:r w:rsidR="00FF37E9" w:rsidRPr="007476A0">
        <w:rPr>
          <w:rFonts w:asciiTheme="minorBidi" w:hAnsiTheme="minorBidi" w:cstheme="minorBidi"/>
        </w:rPr>
        <w:t>persons using</w:t>
      </w:r>
      <w:r w:rsidR="000D7C07" w:rsidRPr="007476A0">
        <w:rPr>
          <w:rFonts w:asciiTheme="minorBidi" w:hAnsiTheme="minorBidi" w:cstheme="minorBidi"/>
        </w:rPr>
        <w:t xml:space="preserve"> the premises</w:t>
      </w:r>
      <w:r w:rsidR="002B210D" w:rsidRPr="007476A0">
        <w:rPr>
          <w:rFonts w:asciiTheme="minorBidi" w:hAnsiTheme="minorBidi" w:cstheme="minorBidi"/>
        </w:rPr>
        <w:t xml:space="preserve"> and </w:t>
      </w:r>
      <w:r w:rsidR="00B60B63" w:rsidRPr="007476A0">
        <w:rPr>
          <w:rFonts w:asciiTheme="minorBidi" w:hAnsiTheme="minorBidi" w:cstheme="minorBidi"/>
        </w:rPr>
        <w:t>any plant or substance in the premises</w:t>
      </w:r>
      <w:r w:rsidR="002B210D" w:rsidRPr="007476A0">
        <w:rPr>
          <w:rFonts w:asciiTheme="minorBidi" w:hAnsiTheme="minorBidi" w:cstheme="minorBidi"/>
        </w:rPr>
        <w:t xml:space="preserve"> is or are used in a safe manner</w:t>
      </w:r>
      <w:r w:rsidR="00B60B63" w:rsidRPr="007476A0">
        <w:rPr>
          <w:rFonts w:asciiTheme="minorBidi" w:hAnsiTheme="minorBidi" w:cstheme="minorBidi"/>
        </w:rPr>
        <w:t xml:space="preserve"> and without risks to health.</w:t>
      </w:r>
      <w:r w:rsidR="00827EC2" w:rsidRPr="007476A0">
        <w:rPr>
          <w:rFonts w:asciiTheme="minorBidi" w:hAnsiTheme="minorBidi" w:cstheme="minorBidi"/>
        </w:rPr>
        <w:tab/>
      </w:r>
    </w:p>
    <w:p w14:paraId="3AA68BDC" w14:textId="77777777" w:rsidR="00432885" w:rsidRDefault="00432885" w:rsidP="007476A0">
      <w:pPr>
        <w:pStyle w:val="Heading1"/>
        <w:ind w:left="0" w:firstLine="0"/>
        <w:jc w:val="both"/>
        <w:rPr>
          <w:rFonts w:asciiTheme="minorBidi" w:hAnsiTheme="minorBidi" w:cstheme="minorBidi"/>
        </w:rPr>
      </w:pPr>
    </w:p>
    <w:p w14:paraId="5D1EB0EB" w14:textId="27CD8179" w:rsidR="000404C5" w:rsidRPr="007476A0" w:rsidRDefault="00C74220" w:rsidP="007476A0">
      <w:pPr>
        <w:pStyle w:val="Heading1"/>
        <w:ind w:left="0" w:firstLine="0"/>
        <w:jc w:val="both"/>
        <w:rPr>
          <w:rFonts w:asciiTheme="minorBidi" w:hAnsiTheme="minorBidi" w:cstheme="minorBidi"/>
        </w:rPr>
      </w:pPr>
      <w:r w:rsidRPr="007476A0">
        <w:rPr>
          <w:rFonts w:asciiTheme="minorBidi" w:hAnsiTheme="minorBidi" w:cstheme="minorBidi"/>
        </w:rPr>
        <w:t>7</w:t>
      </w:r>
      <w:r w:rsidR="00B60B63" w:rsidRPr="007476A0">
        <w:rPr>
          <w:rFonts w:asciiTheme="minorBidi" w:hAnsiTheme="minorBidi" w:cstheme="minorBidi"/>
        </w:rPr>
        <w:t>.</w:t>
      </w:r>
      <w:r w:rsidR="003A7FE8" w:rsidRPr="007476A0">
        <w:rPr>
          <w:rFonts w:asciiTheme="minorBidi" w:hAnsiTheme="minorBidi" w:cstheme="minorBidi"/>
        </w:rPr>
        <w:tab/>
      </w:r>
      <w:r w:rsidR="00662EC4" w:rsidRPr="007476A0">
        <w:rPr>
          <w:rFonts w:asciiTheme="minorBidi" w:hAnsiTheme="minorBidi" w:cstheme="minorBidi"/>
        </w:rPr>
        <w:t xml:space="preserve">Duties of manufacturers regarding </w:t>
      </w:r>
      <w:r w:rsidR="000404C5" w:rsidRPr="007476A0">
        <w:rPr>
          <w:rFonts w:asciiTheme="minorBidi" w:hAnsiTheme="minorBidi" w:cstheme="minorBidi"/>
        </w:rPr>
        <w:t>ar</w:t>
      </w:r>
      <w:r w:rsidR="00950B28" w:rsidRPr="007476A0">
        <w:rPr>
          <w:rFonts w:asciiTheme="minorBidi" w:hAnsiTheme="minorBidi" w:cstheme="minorBidi"/>
        </w:rPr>
        <w:t>ticles and substances</w:t>
      </w:r>
      <w:proofErr w:type="gramStart"/>
      <w:r w:rsidR="000404C5" w:rsidRPr="007476A0">
        <w:rPr>
          <w:rFonts w:asciiTheme="minorBidi" w:hAnsiTheme="minorBidi" w:cstheme="minorBidi"/>
          <w:b w:val="0"/>
        </w:rPr>
        <w:t>.–</w:t>
      </w:r>
      <w:proofErr w:type="gramEnd"/>
      <w:r w:rsidR="000404C5" w:rsidRPr="007476A0">
        <w:rPr>
          <w:rFonts w:asciiTheme="minorBidi" w:hAnsiTheme="minorBidi" w:cstheme="minorBidi"/>
        </w:rPr>
        <w:t xml:space="preserve"> </w:t>
      </w:r>
      <w:r w:rsidR="00950B28" w:rsidRPr="007476A0">
        <w:rPr>
          <w:rFonts w:asciiTheme="minorBidi" w:hAnsiTheme="minorBidi" w:cstheme="minorBidi"/>
          <w:b w:val="0"/>
        </w:rPr>
        <w:t>E</w:t>
      </w:r>
      <w:r w:rsidR="004B14A3" w:rsidRPr="007476A0">
        <w:rPr>
          <w:rFonts w:asciiTheme="minorBidi" w:hAnsiTheme="minorBidi" w:cstheme="minorBidi"/>
          <w:b w:val="0"/>
        </w:rPr>
        <w:t>very</w:t>
      </w:r>
      <w:r w:rsidR="00DA40FE" w:rsidRPr="007476A0">
        <w:rPr>
          <w:rFonts w:asciiTheme="minorBidi" w:hAnsiTheme="minorBidi" w:cstheme="minorBidi"/>
          <w:b w:val="0"/>
        </w:rPr>
        <w:t xml:space="preserve"> person who assembles or installs or erects</w:t>
      </w:r>
      <w:r w:rsidR="00950B28" w:rsidRPr="007476A0">
        <w:rPr>
          <w:rFonts w:asciiTheme="minorBidi" w:hAnsiTheme="minorBidi" w:cstheme="minorBidi"/>
          <w:b w:val="0"/>
        </w:rPr>
        <w:t xml:space="preserve"> </w:t>
      </w:r>
      <w:r w:rsidR="000404C5" w:rsidRPr="007476A0">
        <w:rPr>
          <w:rFonts w:asciiTheme="minorBidi" w:hAnsiTheme="minorBidi" w:cstheme="minorBidi"/>
          <w:b w:val="0"/>
        </w:rPr>
        <w:t>any tool, machinery, equipment or</w:t>
      </w:r>
      <w:r w:rsidR="00F45D9B" w:rsidRPr="007476A0">
        <w:rPr>
          <w:rFonts w:asciiTheme="minorBidi" w:hAnsiTheme="minorBidi" w:cstheme="minorBidi"/>
          <w:b w:val="0"/>
        </w:rPr>
        <w:t xml:space="preserve"> stores a</w:t>
      </w:r>
      <w:r w:rsidR="000404C5" w:rsidRPr="007476A0">
        <w:rPr>
          <w:rFonts w:asciiTheme="minorBidi" w:hAnsiTheme="minorBidi" w:cstheme="minorBidi"/>
          <w:b w:val="0"/>
        </w:rPr>
        <w:t xml:space="preserve"> substance for use at </w:t>
      </w:r>
      <w:r w:rsidR="00950B28" w:rsidRPr="007476A0">
        <w:rPr>
          <w:rFonts w:asciiTheme="minorBidi" w:hAnsiTheme="minorBidi" w:cstheme="minorBidi"/>
          <w:b w:val="0"/>
        </w:rPr>
        <w:t xml:space="preserve">a </w:t>
      </w:r>
      <w:r w:rsidR="000404C5" w:rsidRPr="007476A0">
        <w:rPr>
          <w:rFonts w:asciiTheme="minorBidi" w:hAnsiTheme="minorBidi" w:cstheme="minorBidi"/>
          <w:b w:val="0"/>
        </w:rPr>
        <w:t>work</w:t>
      </w:r>
      <w:r w:rsidR="00950B28" w:rsidRPr="007476A0">
        <w:rPr>
          <w:rFonts w:asciiTheme="minorBidi" w:hAnsiTheme="minorBidi" w:cstheme="minorBidi"/>
          <w:b w:val="0"/>
        </w:rPr>
        <w:t>place</w:t>
      </w:r>
      <w:r w:rsidR="000404C5" w:rsidRPr="007476A0">
        <w:rPr>
          <w:rFonts w:asciiTheme="minorBidi" w:hAnsiTheme="minorBidi" w:cstheme="minorBidi"/>
          <w:b w:val="0"/>
        </w:rPr>
        <w:t>,</w:t>
      </w:r>
      <w:r w:rsidR="00950B28" w:rsidRPr="007476A0">
        <w:rPr>
          <w:rFonts w:asciiTheme="minorBidi" w:hAnsiTheme="minorBidi" w:cstheme="minorBidi"/>
          <w:b w:val="0"/>
        </w:rPr>
        <w:t xml:space="preserve"> shall </w:t>
      </w:r>
      <w:r w:rsidR="000404C5" w:rsidRPr="007476A0">
        <w:rPr>
          <w:rFonts w:asciiTheme="minorBidi" w:hAnsiTheme="minorBidi" w:cstheme="minorBidi"/>
          <w:b w:val="0"/>
          <w:spacing w:val="-4"/>
        </w:rPr>
        <w:t xml:space="preserve"> </w:t>
      </w:r>
      <w:r w:rsidR="000404C5" w:rsidRPr="007476A0">
        <w:rPr>
          <w:rFonts w:asciiTheme="minorBidi" w:hAnsiTheme="minorBidi" w:cstheme="minorBidi"/>
          <w:b w:val="0"/>
        </w:rPr>
        <w:t>ensure</w:t>
      </w:r>
      <w:r w:rsidR="0035761D" w:rsidRPr="007476A0">
        <w:rPr>
          <w:rFonts w:asciiTheme="minorBidi" w:hAnsiTheme="minorBidi" w:cstheme="minorBidi"/>
          <w:b w:val="0"/>
        </w:rPr>
        <w:t xml:space="preserve"> that:</w:t>
      </w:r>
    </w:p>
    <w:p w14:paraId="7D76040E" w14:textId="36C2B5A5" w:rsidR="000404C5" w:rsidRPr="007476A0" w:rsidRDefault="00DA40FE" w:rsidP="007476A0">
      <w:pPr>
        <w:pStyle w:val="ListParagraph"/>
        <w:widowControl w:val="0"/>
        <w:numPr>
          <w:ilvl w:val="2"/>
          <w:numId w:val="26"/>
        </w:numPr>
        <w:autoSpaceDE w:val="0"/>
        <w:autoSpaceDN w:val="0"/>
        <w:ind w:left="2160" w:right="124" w:hanging="720"/>
        <w:contextualSpacing w:val="0"/>
        <w:jc w:val="both"/>
        <w:rPr>
          <w:rFonts w:asciiTheme="minorBidi" w:hAnsiTheme="minorBidi" w:cstheme="minorBidi"/>
        </w:rPr>
      </w:pPr>
      <w:r w:rsidRPr="007476A0">
        <w:rPr>
          <w:rFonts w:asciiTheme="minorBidi" w:hAnsiTheme="minorBidi" w:cstheme="minorBidi"/>
        </w:rPr>
        <w:t xml:space="preserve">the </w:t>
      </w:r>
      <w:r w:rsidR="00F45D9B" w:rsidRPr="007476A0">
        <w:rPr>
          <w:rFonts w:asciiTheme="minorBidi" w:hAnsiTheme="minorBidi" w:cstheme="minorBidi"/>
        </w:rPr>
        <w:t>assembly, installation,</w:t>
      </w:r>
      <w:r w:rsidRPr="007476A0">
        <w:rPr>
          <w:rFonts w:asciiTheme="minorBidi" w:hAnsiTheme="minorBidi" w:cstheme="minorBidi"/>
        </w:rPr>
        <w:t xml:space="preserve"> erection </w:t>
      </w:r>
      <w:r w:rsidR="00F45D9B" w:rsidRPr="007476A0">
        <w:rPr>
          <w:rFonts w:asciiTheme="minorBidi" w:hAnsiTheme="minorBidi" w:cstheme="minorBidi"/>
        </w:rPr>
        <w:t xml:space="preserve">or storage </w:t>
      </w:r>
      <w:r w:rsidRPr="007476A0">
        <w:rPr>
          <w:rFonts w:asciiTheme="minorBidi" w:hAnsiTheme="minorBidi" w:cstheme="minorBidi"/>
        </w:rPr>
        <w:t xml:space="preserve">is done in a </w:t>
      </w:r>
      <w:r w:rsidR="00F45D9B" w:rsidRPr="007476A0">
        <w:rPr>
          <w:rFonts w:asciiTheme="minorBidi" w:hAnsiTheme="minorBidi" w:cstheme="minorBidi"/>
        </w:rPr>
        <w:t>safe manner</w:t>
      </w:r>
      <w:r w:rsidR="00BF47C0" w:rsidRPr="007476A0">
        <w:rPr>
          <w:rFonts w:asciiTheme="minorBidi" w:hAnsiTheme="minorBidi" w:cstheme="minorBidi"/>
        </w:rPr>
        <w:t>; and</w:t>
      </w:r>
    </w:p>
    <w:p w14:paraId="33868160" w14:textId="256EFE95" w:rsidR="000404C5" w:rsidRPr="007476A0" w:rsidRDefault="00F45D9B" w:rsidP="007476A0">
      <w:pPr>
        <w:pStyle w:val="ListParagraph"/>
        <w:widowControl w:val="0"/>
        <w:numPr>
          <w:ilvl w:val="2"/>
          <w:numId w:val="26"/>
        </w:numPr>
        <w:autoSpaceDE w:val="0"/>
        <w:autoSpaceDN w:val="0"/>
        <w:ind w:left="2160" w:right="118" w:hanging="720"/>
        <w:contextualSpacing w:val="0"/>
        <w:jc w:val="both"/>
        <w:rPr>
          <w:rFonts w:asciiTheme="minorBidi" w:hAnsiTheme="minorBidi" w:cstheme="minorBidi"/>
        </w:rPr>
      </w:pPr>
      <w:proofErr w:type="gramStart"/>
      <w:r w:rsidRPr="007476A0">
        <w:rPr>
          <w:rFonts w:asciiTheme="minorBidi" w:hAnsiTheme="minorBidi" w:cstheme="minorBidi"/>
        </w:rPr>
        <w:t>the</w:t>
      </w:r>
      <w:proofErr w:type="gramEnd"/>
      <w:r w:rsidRPr="007476A0">
        <w:rPr>
          <w:rFonts w:asciiTheme="minorBidi" w:hAnsiTheme="minorBidi" w:cstheme="minorBidi"/>
        </w:rPr>
        <w:t xml:space="preserve"> person who shall use</w:t>
      </w:r>
      <w:r w:rsidR="000404C5" w:rsidRPr="007476A0">
        <w:rPr>
          <w:rFonts w:asciiTheme="minorBidi" w:hAnsiTheme="minorBidi" w:cstheme="minorBidi"/>
        </w:rPr>
        <w:t xml:space="preserve"> such tools, machinery, equipment or </w:t>
      </w:r>
      <w:r w:rsidR="00E34F92" w:rsidRPr="007476A0">
        <w:rPr>
          <w:rFonts w:asciiTheme="minorBidi" w:hAnsiTheme="minorBidi" w:cstheme="minorBidi"/>
        </w:rPr>
        <w:t xml:space="preserve">handle such </w:t>
      </w:r>
      <w:r w:rsidR="000404C5" w:rsidRPr="007476A0">
        <w:rPr>
          <w:rFonts w:asciiTheme="minorBidi" w:hAnsiTheme="minorBidi" w:cstheme="minorBidi"/>
        </w:rPr>
        <w:t xml:space="preserve">substance </w:t>
      </w:r>
      <w:r w:rsidR="00E34F92" w:rsidRPr="007476A0">
        <w:rPr>
          <w:rFonts w:asciiTheme="minorBidi" w:hAnsiTheme="minorBidi" w:cstheme="minorBidi"/>
        </w:rPr>
        <w:t xml:space="preserve">is </w:t>
      </w:r>
      <w:r w:rsidR="000404C5" w:rsidRPr="007476A0">
        <w:rPr>
          <w:rFonts w:asciiTheme="minorBidi" w:hAnsiTheme="minorBidi" w:cstheme="minorBidi"/>
        </w:rPr>
        <w:t xml:space="preserve"> provided with all information as regards handling, com</w:t>
      </w:r>
      <w:r w:rsidR="00E34F92" w:rsidRPr="007476A0">
        <w:rPr>
          <w:rFonts w:asciiTheme="minorBidi" w:hAnsiTheme="minorBidi" w:cstheme="minorBidi"/>
        </w:rPr>
        <w:t>missioning, use and maintenance of the same</w:t>
      </w:r>
      <w:r w:rsidR="00325638" w:rsidRPr="007476A0">
        <w:rPr>
          <w:rFonts w:asciiTheme="minorBidi" w:hAnsiTheme="minorBidi" w:cstheme="minorBidi"/>
        </w:rPr>
        <w:t>.</w:t>
      </w:r>
    </w:p>
    <w:p w14:paraId="58313463" w14:textId="77777777" w:rsidR="00385415" w:rsidRPr="007476A0" w:rsidRDefault="00385415" w:rsidP="007476A0">
      <w:pPr>
        <w:pStyle w:val="ListParagraph"/>
        <w:widowControl w:val="0"/>
        <w:autoSpaceDE w:val="0"/>
        <w:autoSpaceDN w:val="0"/>
        <w:ind w:left="2160" w:right="118"/>
        <w:contextualSpacing w:val="0"/>
        <w:jc w:val="both"/>
        <w:rPr>
          <w:rFonts w:asciiTheme="minorBidi" w:hAnsiTheme="minorBidi" w:cstheme="minorBidi"/>
        </w:rPr>
      </w:pPr>
    </w:p>
    <w:p w14:paraId="62E6DD49" w14:textId="783006D8" w:rsidR="00C60022" w:rsidRPr="007476A0" w:rsidRDefault="00C74220" w:rsidP="007476A0">
      <w:pPr>
        <w:tabs>
          <w:tab w:val="left" w:pos="-1530"/>
        </w:tabs>
        <w:jc w:val="both"/>
        <w:rPr>
          <w:rFonts w:asciiTheme="minorBidi" w:hAnsiTheme="minorBidi" w:cstheme="minorBidi"/>
        </w:rPr>
      </w:pPr>
      <w:r w:rsidRPr="007476A0">
        <w:rPr>
          <w:rFonts w:asciiTheme="minorBidi" w:hAnsiTheme="minorBidi" w:cstheme="minorBidi"/>
          <w:b/>
        </w:rPr>
        <w:lastRenderedPageBreak/>
        <w:t>8</w:t>
      </w:r>
      <w:r w:rsidR="00B60B63" w:rsidRPr="007476A0">
        <w:rPr>
          <w:rFonts w:asciiTheme="minorBidi" w:hAnsiTheme="minorBidi" w:cstheme="minorBidi"/>
        </w:rPr>
        <w:t>.</w:t>
      </w:r>
      <w:r w:rsidR="003A7FE8" w:rsidRPr="007476A0">
        <w:rPr>
          <w:rFonts w:asciiTheme="minorBidi" w:hAnsiTheme="minorBidi" w:cstheme="minorBidi"/>
        </w:rPr>
        <w:tab/>
      </w:r>
      <w:r w:rsidR="00C60022" w:rsidRPr="007476A0">
        <w:rPr>
          <w:rFonts w:asciiTheme="minorBidi" w:hAnsiTheme="minorBidi" w:cstheme="minorBidi"/>
          <w:b/>
        </w:rPr>
        <w:t>Safety and</w:t>
      </w:r>
      <w:r w:rsidR="00C60022" w:rsidRPr="007476A0">
        <w:rPr>
          <w:rFonts w:asciiTheme="minorBidi" w:hAnsiTheme="minorBidi" w:cstheme="minorBidi"/>
          <w:b/>
          <w:spacing w:val="-1"/>
        </w:rPr>
        <w:t xml:space="preserve"> </w:t>
      </w:r>
      <w:r w:rsidR="00C60022" w:rsidRPr="007476A0">
        <w:rPr>
          <w:rFonts w:asciiTheme="minorBidi" w:hAnsiTheme="minorBidi" w:cstheme="minorBidi"/>
          <w:b/>
        </w:rPr>
        <w:t>Health</w:t>
      </w:r>
      <w:proofErr w:type="gramStart"/>
      <w:r w:rsidR="00C60022" w:rsidRPr="007476A0">
        <w:rPr>
          <w:rFonts w:asciiTheme="minorBidi" w:hAnsiTheme="minorBidi" w:cstheme="minorBidi"/>
        </w:rPr>
        <w:t>.–</w:t>
      </w:r>
      <w:proofErr w:type="gramEnd"/>
      <w:r w:rsidR="00C60022" w:rsidRPr="007476A0">
        <w:rPr>
          <w:rFonts w:asciiTheme="minorBidi" w:hAnsiTheme="minorBidi" w:cstheme="minorBidi"/>
          <w:b/>
        </w:rPr>
        <w:t xml:space="preserve"> </w:t>
      </w:r>
      <w:r w:rsidR="00C60022" w:rsidRPr="007476A0">
        <w:rPr>
          <w:rFonts w:asciiTheme="minorBidi" w:hAnsiTheme="minorBidi" w:cstheme="minorBidi"/>
        </w:rPr>
        <w:t xml:space="preserve">(1) The Government may in consultation with the Council, by notification in the official Gazette, </w:t>
      </w:r>
      <w:r w:rsidR="00D12C5B" w:rsidRPr="007476A0">
        <w:rPr>
          <w:rFonts w:asciiTheme="minorBidi" w:hAnsiTheme="minorBidi" w:cstheme="minorBidi"/>
        </w:rPr>
        <w:t>provide for</w:t>
      </w:r>
      <w:r w:rsidR="00C60022" w:rsidRPr="007476A0">
        <w:rPr>
          <w:rFonts w:asciiTheme="minorBidi" w:hAnsiTheme="minorBidi" w:cstheme="minorBidi"/>
        </w:rPr>
        <w:t xml:space="preserve"> safety and health of persons in any establishment or </w:t>
      </w:r>
      <w:r w:rsidR="00D12C5B" w:rsidRPr="007476A0">
        <w:rPr>
          <w:rFonts w:asciiTheme="minorBidi" w:hAnsiTheme="minorBidi" w:cstheme="minorBidi"/>
        </w:rPr>
        <w:t xml:space="preserve">a </w:t>
      </w:r>
      <w:r w:rsidR="00C60022" w:rsidRPr="007476A0">
        <w:rPr>
          <w:rFonts w:asciiTheme="minorBidi" w:hAnsiTheme="minorBidi" w:cstheme="minorBidi"/>
        </w:rPr>
        <w:t>class of</w:t>
      </w:r>
      <w:r w:rsidR="00C60022" w:rsidRPr="007476A0">
        <w:rPr>
          <w:rFonts w:asciiTheme="minorBidi" w:hAnsiTheme="minorBidi" w:cstheme="minorBidi"/>
          <w:spacing w:val="-1"/>
        </w:rPr>
        <w:t xml:space="preserve"> </w:t>
      </w:r>
      <w:r w:rsidR="00C60022" w:rsidRPr="007476A0">
        <w:rPr>
          <w:rFonts w:asciiTheme="minorBidi" w:hAnsiTheme="minorBidi" w:cstheme="minorBidi"/>
        </w:rPr>
        <w:t>establishments</w:t>
      </w:r>
      <w:r w:rsidR="00D12C5B" w:rsidRPr="007476A0">
        <w:rPr>
          <w:rFonts w:asciiTheme="minorBidi" w:hAnsiTheme="minorBidi" w:cstheme="minorBidi"/>
        </w:rPr>
        <w:t xml:space="preserve"> in the prescribed manner</w:t>
      </w:r>
      <w:r w:rsidR="00C60022" w:rsidRPr="007476A0">
        <w:rPr>
          <w:rFonts w:asciiTheme="minorBidi" w:hAnsiTheme="minorBidi" w:cstheme="minorBidi"/>
        </w:rPr>
        <w:t>.</w:t>
      </w:r>
    </w:p>
    <w:p w14:paraId="4DC432FA" w14:textId="06753BDF" w:rsidR="00C60022" w:rsidRPr="007476A0" w:rsidRDefault="00C60022" w:rsidP="007476A0">
      <w:pPr>
        <w:tabs>
          <w:tab w:val="left" w:pos="-1530"/>
        </w:tabs>
        <w:jc w:val="both"/>
        <w:rPr>
          <w:rFonts w:asciiTheme="minorBidi" w:hAnsiTheme="minorBidi" w:cstheme="minorBidi"/>
          <w:b/>
          <w:highlight w:val="yellow"/>
        </w:rPr>
      </w:pPr>
      <w:r w:rsidRPr="007476A0">
        <w:rPr>
          <w:rFonts w:asciiTheme="minorBidi" w:hAnsiTheme="minorBidi" w:cstheme="minorBidi"/>
        </w:rPr>
        <w:tab/>
        <w:t>(2)</w:t>
      </w:r>
      <w:r w:rsidRPr="007476A0">
        <w:rPr>
          <w:rFonts w:asciiTheme="minorBidi" w:hAnsiTheme="minorBidi" w:cstheme="minorBidi"/>
        </w:rPr>
        <w:tab/>
        <w:t>Without prejudice to the generality of the foregoing provision</w:t>
      </w:r>
      <w:r w:rsidR="00D12C5B" w:rsidRPr="007476A0">
        <w:rPr>
          <w:rFonts w:asciiTheme="minorBidi" w:hAnsiTheme="minorBidi" w:cstheme="minorBidi"/>
        </w:rPr>
        <w:t>, the</w:t>
      </w:r>
      <w:r w:rsidRPr="007476A0">
        <w:rPr>
          <w:rFonts w:asciiTheme="minorBidi" w:hAnsiTheme="minorBidi" w:cstheme="minorBidi"/>
        </w:rPr>
        <w:t xml:space="preserve"> rules</w:t>
      </w:r>
      <w:r w:rsidR="00D12C5B" w:rsidRPr="007476A0">
        <w:rPr>
          <w:rFonts w:asciiTheme="minorBidi" w:hAnsiTheme="minorBidi" w:cstheme="minorBidi"/>
        </w:rPr>
        <w:t xml:space="preserve"> made under subsecti</w:t>
      </w:r>
      <w:r w:rsidR="00BF47C0" w:rsidRPr="007476A0">
        <w:rPr>
          <w:rFonts w:asciiTheme="minorBidi" w:hAnsiTheme="minorBidi" w:cstheme="minorBidi"/>
        </w:rPr>
        <w:t>on (1</w:t>
      </w:r>
      <w:r w:rsidR="00D12C5B" w:rsidRPr="007476A0">
        <w:rPr>
          <w:rFonts w:asciiTheme="minorBidi" w:hAnsiTheme="minorBidi" w:cstheme="minorBidi"/>
        </w:rPr>
        <w:t>)</w:t>
      </w:r>
      <w:r w:rsidR="00BF47C0" w:rsidRPr="007476A0">
        <w:rPr>
          <w:rFonts w:asciiTheme="minorBidi" w:hAnsiTheme="minorBidi" w:cstheme="minorBidi"/>
        </w:rPr>
        <w:t xml:space="preserve"> may include but</w:t>
      </w:r>
      <w:r w:rsidR="00D12C5B" w:rsidRPr="007476A0">
        <w:rPr>
          <w:rFonts w:asciiTheme="minorBidi" w:hAnsiTheme="minorBidi" w:cstheme="minorBidi"/>
        </w:rPr>
        <w:t xml:space="preserve"> </w:t>
      </w:r>
      <w:r w:rsidRPr="007476A0">
        <w:rPr>
          <w:rFonts w:asciiTheme="minorBidi" w:hAnsiTheme="minorBidi" w:cstheme="minorBidi"/>
        </w:rPr>
        <w:t xml:space="preserve">not </w:t>
      </w:r>
      <w:r w:rsidR="00BF47C0" w:rsidRPr="007476A0">
        <w:rPr>
          <w:rFonts w:asciiTheme="minorBidi" w:hAnsiTheme="minorBidi" w:cstheme="minorBidi"/>
        </w:rPr>
        <w:t xml:space="preserve">be </w:t>
      </w:r>
      <w:r w:rsidRPr="007476A0">
        <w:rPr>
          <w:rFonts w:asciiTheme="minorBidi" w:hAnsiTheme="minorBidi" w:cstheme="minorBidi"/>
        </w:rPr>
        <w:t>limited to the following matters:</w:t>
      </w:r>
    </w:p>
    <w:p w14:paraId="7AE48B84" w14:textId="77777777" w:rsidR="00C60022" w:rsidRPr="007476A0" w:rsidRDefault="00C60022" w:rsidP="007476A0">
      <w:pPr>
        <w:pStyle w:val="ListParagraph"/>
        <w:widowControl w:val="0"/>
        <w:numPr>
          <w:ilvl w:val="0"/>
          <w:numId w:val="29"/>
        </w:numPr>
        <w:autoSpaceDE w:val="0"/>
        <w:autoSpaceDN w:val="0"/>
        <w:ind w:right="120"/>
        <w:contextualSpacing w:val="0"/>
        <w:jc w:val="both"/>
        <w:rPr>
          <w:rFonts w:asciiTheme="minorBidi" w:hAnsiTheme="minorBidi" w:cstheme="minorBidi"/>
        </w:rPr>
      </w:pPr>
      <w:r w:rsidRPr="007476A0">
        <w:rPr>
          <w:rFonts w:asciiTheme="minorBidi" w:hAnsiTheme="minorBidi" w:cstheme="minorBidi"/>
        </w:rPr>
        <w:t>design, siting, structural features, installation, maintenance, repair and alteration of workplaces and means of access thereto and egress therefrom, is under the scope of Industrial Regulatory Authority Punjab and codes developed by the authority shall be</w:t>
      </w:r>
      <w:r w:rsidRPr="007476A0">
        <w:rPr>
          <w:rFonts w:asciiTheme="minorBidi" w:hAnsiTheme="minorBidi" w:cstheme="minorBidi"/>
          <w:spacing w:val="-15"/>
        </w:rPr>
        <w:t xml:space="preserve"> </w:t>
      </w:r>
      <w:r w:rsidRPr="007476A0">
        <w:rPr>
          <w:rFonts w:asciiTheme="minorBidi" w:hAnsiTheme="minorBidi" w:cstheme="minorBidi"/>
        </w:rPr>
        <w:t>adopted;</w:t>
      </w:r>
    </w:p>
    <w:p w14:paraId="2CC939F8" w14:textId="77777777" w:rsidR="00C60022" w:rsidRPr="007476A0" w:rsidRDefault="00C60022" w:rsidP="007476A0">
      <w:pPr>
        <w:pStyle w:val="ListParagraph"/>
        <w:widowControl w:val="0"/>
        <w:numPr>
          <w:ilvl w:val="0"/>
          <w:numId w:val="29"/>
        </w:numPr>
        <w:autoSpaceDE w:val="0"/>
        <w:autoSpaceDN w:val="0"/>
        <w:ind w:right="120"/>
        <w:contextualSpacing w:val="0"/>
        <w:jc w:val="both"/>
        <w:rPr>
          <w:rFonts w:asciiTheme="minorBidi" w:hAnsiTheme="minorBidi" w:cstheme="minorBidi"/>
        </w:rPr>
      </w:pPr>
      <w:r w:rsidRPr="007476A0">
        <w:rPr>
          <w:rFonts w:asciiTheme="minorBidi" w:hAnsiTheme="minorBidi" w:cstheme="minorBidi"/>
        </w:rPr>
        <w:t xml:space="preserve">lighting, ventilation, </w:t>
      </w:r>
      <w:proofErr w:type="spellStart"/>
      <w:r w:rsidRPr="007476A0">
        <w:rPr>
          <w:rFonts w:asciiTheme="minorBidi" w:hAnsiTheme="minorBidi" w:cstheme="minorBidi"/>
        </w:rPr>
        <w:t>odour</w:t>
      </w:r>
      <w:proofErr w:type="spellEnd"/>
      <w:r w:rsidRPr="007476A0">
        <w:rPr>
          <w:rFonts w:asciiTheme="minorBidi" w:hAnsiTheme="minorBidi" w:cstheme="minorBidi"/>
        </w:rPr>
        <w:t>, temperature, noise, dust, fume, artificial humidification and cleanliness of</w:t>
      </w:r>
      <w:r w:rsidRPr="007476A0">
        <w:rPr>
          <w:rFonts w:asciiTheme="minorBidi" w:hAnsiTheme="minorBidi" w:cstheme="minorBidi"/>
          <w:spacing w:val="-2"/>
        </w:rPr>
        <w:t xml:space="preserve"> </w:t>
      </w:r>
      <w:r w:rsidRPr="007476A0">
        <w:rPr>
          <w:rFonts w:asciiTheme="minorBidi" w:hAnsiTheme="minorBidi" w:cstheme="minorBidi"/>
        </w:rPr>
        <w:t>workplaces;</w:t>
      </w:r>
    </w:p>
    <w:p w14:paraId="3EC1B20A" w14:textId="77777777" w:rsidR="00C60022" w:rsidRPr="007476A0" w:rsidRDefault="00C60022" w:rsidP="007476A0">
      <w:pPr>
        <w:pStyle w:val="ListParagraph"/>
        <w:widowControl w:val="0"/>
        <w:numPr>
          <w:ilvl w:val="0"/>
          <w:numId w:val="29"/>
        </w:numPr>
        <w:autoSpaceDE w:val="0"/>
        <w:autoSpaceDN w:val="0"/>
        <w:ind w:right="120"/>
        <w:contextualSpacing w:val="0"/>
        <w:jc w:val="both"/>
        <w:rPr>
          <w:rFonts w:asciiTheme="minorBidi" w:hAnsiTheme="minorBidi" w:cstheme="minorBidi"/>
        </w:rPr>
      </w:pPr>
      <w:r w:rsidRPr="007476A0">
        <w:rPr>
          <w:rFonts w:asciiTheme="minorBidi" w:hAnsiTheme="minorBidi" w:cstheme="minorBidi"/>
        </w:rPr>
        <w:t xml:space="preserve">design, construction, use, maintenance, testing and inspection </w:t>
      </w:r>
      <w:r w:rsidRPr="007476A0">
        <w:rPr>
          <w:rFonts w:asciiTheme="minorBidi" w:hAnsiTheme="minorBidi" w:cstheme="minorBidi"/>
          <w:spacing w:val="-6"/>
        </w:rPr>
        <w:t xml:space="preserve">of </w:t>
      </w:r>
      <w:r w:rsidRPr="007476A0">
        <w:rPr>
          <w:rFonts w:asciiTheme="minorBidi" w:hAnsiTheme="minorBidi" w:cstheme="minorBidi"/>
        </w:rPr>
        <w:t>machinery and equipment liable to present hazards and, as appropriate, their removal and</w:t>
      </w:r>
      <w:r w:rsidRPr="007476A0">
        <w:rPr>
          <w:rFonts w:asciiTheme="minorBidi" w:hAnsiTheme="minorBidi" w:cstheme="minorBidi"/>
          <w:spacing w:val="-2"/>
        </w:rPr>
        <w:t xml:space="preserve"> </w:t>
      </w:r>
      <w:r w:rsidRPr="007476A0">
        <w:rPr>
          <w:rFonts w:asciiTheme="minorBidi" w:hAnsiTheme="minorBidi" w:cstheme="minorBidi"/>
        </w:rPr>
        <w:t>transfer;</w:t>
      </w:r>
    </w:p>
    <w:p w14:paraId="27D80665" w14:textId="77777777" w:rsidR="00C60022" w:rsidRPr="007476A0" w:rsidRDefault="00C60022" w:rsidP="007476A0">
      <w:pPr>
        <w:pStyle w:val="ListParagraph"/>
        <w:widowControl w:val="0"/>
        <w:numPr>
          <w:ilvl w:val="0"/>
          <w:numId w:val="29"/>
        </w:numPr>
        <w:autoSpaceDE w:val="0"/>
        <w:autoSpaceDN w:val="0"/>
        <w:ind w:right="120"/>
        <w:contextualSpacing w:val="0"/>
        <w:jc w:val="both"/>
        <w:rPr>
          <w:rFonts w:asciiTheme="minorBidi" w:hAnsiTheme="minorBidi" w:cstheme="minorBidi"/>
        </w:rPr>
      </w:pPr>
      <w:r w:rsidRPr="007476A0">
        <w:rPr>
          <w:rFonts w:asciiTheme="minorBidi" w:hAnsiTheme="minorBidi" w:cstheme="minorBidi"/>
        </w:rPr>
        <w:t>prevention of harmful physical or mental stress due to conditions of work;</w:t>
      </w:r>
    </w:p>
    <w:p w14:paraId="257A2596" w14:textId="77777777" w:rsidR="00C60022" w:rsidRPr="007476A0" w:rsidRDefault="00C60022" w:rsidP="007476A0">
      <w:pPr>
        <w:pStyle w:val="ListParagraph"/>
        <w:widowControl w:val="0"/>
        <w:numPr>
          <w:ilvl w:val="0"/>
          <w:numId w:val="29"/>
        </w:numPr>
        <w:autoSpaceDE w:val="0"/>
        <w:autoSpaceDN w:val="0"/>
        <w:ind w:right="120"/>
        <w:contextualSpacing w:val="0"/>
        <w:jc w:val="both"/>
        <w:rPr>
          <w:rFonts w:asciiTheme="minorBidi" w:hAnsiTheme="minorBidi" w:cstheme="minorBidi"/>
        </w:rPr>
      </w:pPr>
      <w:r w:rsidRPr="007476A0">
        <w:rPr>
          <w:rFonts w:asciiTheme="minorBidi" w:hAnsiTheme="minorBidi" w:cstheme="minorBidi"/>
        </w:rPr>
        <w:t>handling, stacking and storage of loads and materials, manually or mechanically;</w:t>
      </w:r>
    </w:p>
    <w:p w14:paraId="5A00BD9D" w14:textId="77777777" w:rsidR="00C60022" w:rsidRPr="007476A0" w:rsidRDefault="00C60022" w:rsidP="007476A0">
      <w:pPr>
        <w:pStyle w:val="ListParagraph"/>
        <w:widowControl w:val="0"/>
        <w:numPr>
          <w:ilvl w:val="0"/>
          <w:numId w:val="29"/>
        </w:numPr>
        <w:autoSpaceDE w:val="0"/>
        <w:autoSpaceDN w:val="0"/>
        <w:ind w:right="120"/>
        <w:contextualSpacing w:val="0"/>
        <w:jc w:val="both"/>
        <w:rPr>
          <w:rFonts w:asciiTheme="minorBidi" w:hAnsiTheme="minorBidi" w:cstheme="minorBidi"/>
        </w:rPr>
      </w:pPr>
      <w:r w:rsidRPr="007476A0">
        <w:rPr>
          <w:rFonts w:asciiTheme="minorBidi" w:hAnsiTheme="minorBidi" w:cstheme="minorBidi"/>
        </w:rPr>
        <w:t>guarding and fencing of the machinery and work at or near machinery in</w:t>
      </w:r>
      <w:r w:rsidRPr="007476A0">
        <w:rPr>
          <w:rFonts w:asciiTheme="minorBidi" w:hAnsiTheme="minorBidi" w:cstheme="minorBidi"/>
          <w:spacing w:val="52"/>
        </w:rPr>
        <w:t xml:space="preserve"> </w:t>
      </w:r>
      <w:r w:rsidRPr="007476A0">
        <w:rPr>
          <w:rFonts w:asciiTheme="minorBidi" w:hAnsiTheme="minorBidi" w:cstheme="minorBidi"/>
        </w:rPr>
        <w:t>motion;</w:t>
      </w:r>
    </w:p>
    <w:p w14:paraId="69770CDE" w14:textId="056827FC" w:rsidR="00C60022" w:rsidRPr="007476A0" w:rsidRDefault="00C60022" w:rsidP="007476A0">
      <w:pPr>
        <w:pStyle w:val="ListParagraph"/>
        <w:widowControl w:val="0"/>
        <w:numPr>
          <w:ilvl w:val="0"/>
          <w:numId w:val="29"/>
        </w:numPr>
        <w:autoSpaceDE w:val="0"/>
        <w:autoSpaceDN w:val="0"/>
        <w:ind w:right="120"/>
        <w:contextualSpacing w:val="0"/>
        <w:jc w:val="both"/>
        <w:rPr>
          <w:rFonts w:asciiTheme="minorBidi" w:hAnsiTheme="minorBidi" w:cstheme="minorBidi"/>
        </w:rPr>
      </w:pPr>
      <w:r w:rsidRPr="007476A0">
        <w:rPr>
          <w:rFonts w:asciiTheme="minorBidi" w:hAnsiTheme="minorBidi" w:cstheme="minorBidi"/>
        </w:rPr>
        <w:t>instructions, training and supervision in relation to employment on dangerous machine and</w:t>
      </w:r>
      <w:r w:rsidR="00BF47C0" w:rsidRPr="007476A0">
        <w:rPr>
          <w:rFonts w:asciiTheme="minorBidi" w:hAnsiTheme="minorBidi" w:cstheme="minorBidi"/>
        </w:rPr>
        <w:t xml:space="preserve"> fencing or casing of machinery,</w:t>
      </w:r>
      <w:r w:rsidRPr="007476A0">
        <w:rPr>
          <w:rFonts w:asciiTheme="minorBidi" w:hAnsiTheme="minorBidi" w:cstheme="minorBidi"/>
        </w:rPr>
        <w:t xml:space="preserve"> wet floors, open wiring, safety escapes, emergency exits, safe electric wiring and fitting</w:t>
      </w:r>
      <w:r w:rsidRPr="007476A0">
        <w:rPr>
          <w:rFonts w:asciiTheme="minorBidi" w:hAnsiTheme="minorBidi" w:cstheme="minorBidi"/>
          <w:spacing w:val="-5"/>
        </w:rPr>
        <w:t xml:space="preserve"> </w:t>
      </w:r>
      <w:proofErr w:type="spellStart"/>
      <w:r w:rsidRPr="007476A0">
        <w:rPr>
          <w:rFonts w:asciiTheme="minorBidi" w:hAnsiTheme="minorBidi" w:cstheme="minorBidi"/>
        </w:rPr>
        <w:t>etc</w:t>
      </w:r>
      <w:proofErr w:type="spellEnd"/>
      <w:r w:rsidRPr="007476A0">
        <w:rPr>
          <w:rFonts w:asciiTheme="minorBidi" w:hAnsiTheme="minorBidi" w:cstheme="minorBidi"/>
        </w:rPr>
        <w:t>;</w:t>
      </w:r>
    </w:p>
    <w:p w14:paraId="1735A2E0" w14:textId="77777777" w:rsidR="00C60022" w:rsidRPr="007476A0" w:rsidRDefault="00C60022" w:rsidP="007476A0">
      <w:pPr>
        <w:pStyle w:val="ListParagraph"/>
        <w:widowControl w:val="0"/>
        <w:numPr>
          <w:ilvl w:val="0"/>
          <w:numId w:val="29"/>
        </w:numPr>
        <w:autoSpaceDE w:val="0"/>
        <w:autoSpaceDN w:val="0"/>
        <w:ind w:right="120"/>
        <w:contextualSpacing w:val="0"/>
        <w:jc w:val="both"/>
        <w:rPr>
          <w:rFonts w:asciiTheme="minorBidi" w:hAnsiTheme="minorBidi" w:cstheme="minorBidi"/>
        </w:rPr>
      </w:pPr>
      <w:r w:rsidRPr="007476A0">
        <w:rPr>
          <w:rFonts w:asciiTheme="minorBidi" w:hAnsiTheme="minorBidi" w:cstheme="minorBidi"/>
        </w:rPr>
        <w:t xml:space="preserve">manufacture, packing, </w:t>
      </w:r>
      <w:proofErr w:type="spellStart"/>
      <w:r w:rsidRPr="007476A0">
        <w:rPr>
          <w:rFonts w:asciiTheme="minorBidi" w:hAnsiTheme="minorBidi" w:cstheme="minorBidi"/>
        </w:rPr>
        <w:t>labelling</w:t>
      </w:r>
      <w:proofErr w:type="spellEnd"/>
      <w:r w:rsidRPr="007476A0">
        <w:rPr>
          <w:rFonts w:asciiTheme="minorBidi" w:hAnsiTheme="minorBidi" w:cstheme="minorBidi"/>
        </w:rPr>
        <w:t>, transport, storage and use of dangerous substances and agents, disposal of their wastes and residues and, as appropriate, their replacement by other substances or agents which are not dangerous or which are less</w:t>
      </w:r>
      <w:r w:rsidRPr="007476A0">
        <w:rPr>
          <w:rFonts w:asciiTheme="minorBidi" w:hAnsiTheme="minorBidi" w:cstheme="minorBidi"/>
          <w:spacing w:val="-3"/>
        </w:rPr>
        <w:t xml:space="preserve"> </w:t>
      </w:r>
      <w:r w:rsidRPr="007476A0">
        <w:rPr>
          <w:rFonts w:asciiTheme="minorBidi" w:hAnsiTheme="minorBidi" w:cstheme="minorBidi"/>
        </w:rPr>
        <w:t>dangerous;</w:t>
      </w:r>
    </w:p>
    <w:p w14:paraId="7FB6395F" w14:textId="77777777" w:rsidR="00C60022" w:rsidRPr="007476A0" w:rsidRDefault="00C60022" w:rsidP="007476A0">
      <w:pPr>
        <w:pStyle w:val="ListParagraph"/>
        <w:widowControl w:val="0"/>
        <w:numPr>
          <w:ilvl w:val="0"/>
          <w:numId w:val="29"/>
        </w:numPr>
        <w:autoSpaceDE w:val="0"/>
        <w:autoSpaceDN w:val="0"/>
        <w:ind w:right="120"/>
        <w:contextualSpacing w:val="0"/>
        <w:jc w:val="both"/>
        <w:rPr>
          <w:rFonts w:asciiTheme="minorBidi" w:hAnsiTheme="minorBidi" w:cstheme="minorBidi"/>
        </w:rPr>
      </w:pPr>
      <w:r w:rsidRPr="007476A0">
        <w:rPr>
          <w:rFonts w:asciiTheme="minorBidi" w:hAnsiTheme="minorBidi" w:cstheme="minorBidi"/>
        </w:rPr>
        <w:t>control of the atmosphere and other ambient factors of</w:t>
      </w:r>
      <w:r w:rsidRPr="007476A0">
        <w:rPr>
          <w:rFonts w:asciiTheme="minorBidi" w:hAnsiTheme="minorBidi" w:cstheme="minorBidi"/>
          <w:spacing w:val="-9"/>
        </w:rPr>
        <w:t xml:space="preserve"> </w:t>
      </w:r>
      <w:r w:rsidRPr="007476A0">
        <w:rPr>
          <w:rFonts w:asciiTheme="minorBidi" w:hAnsiTheme="minorBidi" w:cstheme="minorBidi"/>
        </w:rPr>
        <w:t>workplaces;</w:t>
      </w:r>
    </w:p>
    <w:p w14:paraId="0CC3F517" w14:textId="77777777" w:rsidR="00C60022" w:rsidRPr="007476A0" w:rsidRDefault="00C60022" w:rsidP="007476A0">
      <w:pPr>
        <w:pStyle w:val="ListParagraph"/>
        <w:widowControl w:val="0"/>
        <w:numPr>
          <w:ilvl w:val="0"/>
          <w:numId w:val="29"/>
        </w:numPr>
        <w:autoSpaceDE w:val="0"/>
        <w:autoSpaceDN w:val="0"/>
        <w:ind w:right="120"/>
        <w:contextualSpacing w:val="0"/>
        <w:jc w:val="both"/>
        <w:rPr>
          <w:rFonts w:asciiTheme="minorBidi" w:hAnsiTheme="minorBidi" w:cstheme="minorBidi"/>
        </w:rPr>
      </w:pPr>
      <w:r w:rsidRPr="007476A0">
        <w:rPr>
          <w:rFonts w:asciiTheme="minorBidi" w:hAnsiTheme="minorBidi" w:cstheme="minorBidi"/>
        </w:rPr>
        <w:t>prevention and control of hazards due to high and low barometric pressures;</w:t>
      </w:r>
    </w:p>
    <w:p w14:paraId="549E2555" w14:textId="77777777" w:rsidR="00C60022" w:rsidRPr="007476A0" w:rsidRDefault="00C60022" w:rsidP="007476A0">
      <w:pPr>
        <w:pStyle w:val="ListParagraph"/>
        <w:widowControl w:val="0"/>
        <w:numPr>
          <w:ilvl w:val="0"/>
          <w:numId w:val="29"/>
        </w:numPr>
        <w:autoSpaceDE w:val="0"/>
        <w:autoSpaceDN w:val="0"/>
        <w:ind w:right="120"/>
        <w:contextualSpacing w:val="0"/>
        <w:jc w:val="both"/>
        <w:rPr>
          <w:rFonts w:asciiTheme="minorBidi" w:hAnsiTheme="minorBidi" w:cstheme="minorBidi"/>
        </w:rPr>
      </w:pPr>
      <w:r w:rsidRPr="007476A0">
        <w:rPr>
          <w:rFonts w:asciiTheme="minorBidi" w:hAnsiTheme="minorBidi" w:cstheme="minorBidi"/>
        </w:rPr>
        <w:t>prevention of fires and explosions and measures to be taken in case of fire or</w:t>
      </w:r>
      <w:r w:rsidRPr="007476A0">
        <w:rPr>
          <w:rFonts w:asciiTheme="minorBidi" w:hAnsiTheme="minorBidi" w:cstheme="minorBidi"/>
          <w:spacing w:val="-3"/>
        </w:rPr>
        <w:t xml:space="preserve"> </w:t>
      </w:r>
      <w:r w:rsidRPr="007476A0">
        <w:rPr>
          <w:rFonts w:asciiTheme="minorBidi" w:hAnsiTheme="minorBidi" w:cstheme="minorBidi"/>
        </w:rPr>
        <w:t>explosion;</w:t>
      </w:r>
    </w:p>
    <w:p w14:paraId="520B0DA3" w14:textId="77777777" w:rsidR="00C60022" w:rsidRPr="007476A0" w:rsidRDefault="00C60022" w:rsidP="007476A0">
      <w:pPr>
        <w:pStyle w:val="ListParagraph"/>
        <w:widowControl w:val="0"/>
        <w:numPr>
          <w:ilvl w:val="0"/>
          <w:numId w:val="29"/>
        </w:numPr>
        <w:autoSpaceDE w:val="0"/>
        <w:autoSpaceDN w:val="0"/>
        <w:ind w:right="120"/>
        <w:contextualSpacing w:val="0"/>
        <w:jc w:val="both"/>
        <w:rPr>
          <w:rFonts w:asciiTheme="minorBidi" w:hAnsiTheme="minorBidi" w:cstheme="minorBidi"/>
        </w:rPr>
      </w:pPr>
      <w:r w:rsidRPr="007476A0">
        <w:rPr>
          <w:rFonts w:asciiTheme="minorBidi" w:hAnsiTheme="minorBidi" w:cstheme="minorBidi"/>
        </w:rPr>
        <w:t>design, manufacture, supply, use, maintenance and testing of personal protective equipment and protective</w:t>
      </w:r>
      <w:r w:rsidRPr="007476A0">
        <w:rPr>
          <w:rFonts w:asciiTheme="minorBidi" w:hAnsiTheme="minorBidi" w:cstheme="minorBidi"/>
          <w:spacing w:val="-1"/>
        </w:rPr>
        <w:t xml:space="preserve"> </w:t>
      </w:r>
      <w:r w:rsidRPr="007476A0">
        <w:rPr>
          <w:rFonts w:asciiTheme="minorBidi" w:hAnsiTheme="minorBidi" w:cstheme="minorBidi"/>
        </w:rPr>
        <w:t>clothing;</w:t>
      </w:r>
    </w:p>
    <w:p w14:paraId="0D17054D" w14:textId="77777777" w:rsidR="00C60022" w:rsidRPr="007476A0" w:rsidRDefault="00C60022" w:rsidP="007476A0">
      <w:pPr>
        <w:pStyle w:val="ListParagraph"/>
        <w:widowControl w:val="0"/>
        <w:numPr>
          <w:ilvl w:val="0"/>
          <w:numId w:val="29"/>
        </w:numPr>
        <w:tabs>
          <w:tab w:val="left" w:pos="1620"/>
        </w:tabs>
        <w:autoSpaceDE w:val="0"/>
        <w:autoSpaceDN w:val="0"/>
        <w:ind w:right="121"/>
        <w:contextualSpacing w:val="0"/>
        <w:jc w:val="both"/>
        <w:rPr>
          <w:rFonts w:asciiTheme="minorBidi" w:hAnsiTheme="minorBidi" w:cstheme="minorBidi"/>
        </w:rPr>
      </w:pPr>
      <w:r w:rsidRPr="007476A0">
        <w:rPr>
          <w:rFonts w:asciiTheme="minorBidi" w:hAnsiTheme="minorBidi" w:cstheme="minorBidi"/>
        </w:rPr>
        <w:t>sanitary installations, washing facilities, facilities for changing and storing clothes, supply of drinking water and any other welfare facilities connected with occupational safety and</w:t>
      </w:r>
      <w:r w:rsidRPr="007476A0">
        <w:rPr>
          <w:rFonts w:asciiTheme="minorBidi" w:hAnsiTheme="minorBidi" w:cstheme="minorBidi"/>
          <w:spacing w:val="-7"/>
        </w:rPr>
        <w:t xml:space="preserve"> </w:t>
      </w:r>
      <w:r w:rsidRPr="007476A0">
        <w:rPr>
          <w:rFonts w:asciiTheme="minorBidi" w:hAnsiTheme="minorBidi" w:cstheme="minorBidi"/>
        </w:rPr>
        <w:t>health;</w:t>
      </w:r>
    </w:p>
    <w:p w14:paraId="473321B4" w14:textId="6844F585" w:rsidR="00C60022" w:rsidRPr="007476A0" w:rsidRDefault="00E34F92" w:rsidP="007476A0">
      <w:pPr>
        <w:pStyle w:val="ListParagraph"/>
        <w:widowControl w:val="0"/>
        <w:numPr>
          <w:ilvl w:val="0"/>
          <w:numId w:val="29"/>
        </w:numPr>
        <w:autoSpaceDE w:val="0"/>
        <w:autoSpaceDN w:val="0"/>
        <w:ind w:right="120"/>
        <w:contextualSpacing w:val="0"/>
        <w:jc w:val="both"/>
        <w:rPr>
          <w:rFonts w:asciiTheme="minorBidi" w:hAnsiTheme="minorBidi" w:cstheme="minorBidi"/>
        </w:rPr>
      </w:pPr>
      <w:r w:rsidRPr="007476A0">
        <w:rPr>
          <w:rFonts w:asciiTheme="minorBidi" w:hAnsiTheme="minorBidi" w:cstheme="minorBidi"/>
        </w:rPr>
        <w:t xml:space="preserve">use, handling and storage of </w:t>
      </w:r>
      <w:r w:rsidR="00C60022" w:rsidRPr="007476A0">
        <w:rPr>
          <w:rFonts w:asciiTheme="minorBidi" w:hAnsiTheme="minorBidi" w:cstheme="minorBidi"/>
        </w:rPr>
        <w:t>excessive</w:t>
      </w:r>
      <w:r w:rsidR="00C60022" w:rsidRPr="007476A0">
        <w:rPr>
          <w:rFonts w:asciiTheme="minorBidi" w:hAnsiTheme="minorBidi" w:cstheme="minorBidi"/>
          <w:spacing w:val="-2"/>
        </w:rPr>
        <w:t xml:space="preserve"> </w:t>
      </w:r>
      <w:r w:rsidR="00C60022" w:rsidRPr="007476A0">
        <w:rPr>
          <w:rFonts w:asciiTheme="minorBidi" w:hAnsiTheme="minorBidi" w:cstheme="minorBidi"/>
        </w:rPr>
        <w:t>weights;</w:t>
      </w:r>
    </w:p>
    <w:p w14:paraId="0FA0E237" w14:textId="0713F23F" w:rsidR="00C60022" w:rsidRPr="007476A0" w:rsidRDefault="00E34F92" w:rsidP="007476A0">
      <w:pPr>
        <w:pStyle w:val="ListParagraph"/>
        <w:widowControl w:val="0"/>
        <w:numPr>
          <w:ilvl w:val="0"/>
          <w:numId w:val="29"/>
        </w:numPr>
        <w:autoSpaceDE w:val="0"/>
        <w:autoSpaceDN w:val="0"/>
        <w:ind w:right="120"/>
        <w:contextualSpacing w:val="0"/>
        <w:jc w:val="both"/>
        <w:rPr>
          <w:rFonts w:asciiTheme="minorBidi" w:hAnsiTheme="minorBidi" w:cstheme="minorBidi"/>
        </w:rPr>
      </w:pPr>
      <w:r w:rsidRPr="007476A0">
        <w:rPr>
          <w:rFonts w:asciiTheme="minorBidi" w:hAnsiTheme="minorBidi" w:cstheme="minorBidi"/>
        </w:rPr>
        <w:t xml:space="preserve">use and handling of </w:t>
      </w:r>
      <w:r w:rsidR="00C60022" w:rsidRPr="007476A0">
        <w:rPr>
          <w:rFonts w:asciiTheme="minorBidi" w:hAnsiTheme="minorBidi" w:cstheme="minorBidi"/>
        </w:rPr>
        <w:t>loading and earth moving</w:t>
      </w:r>
      <w:r w:rsidR="00C60022" w:rsidRPr="007476A0">
        <w:rPr>
          <w:rFonts w:asciiTheme="minorBidi" w:hAnsiTheme="minorBidi" w:cstheme="minorBidi"/>
          <w:spacing w:val="-4"/>
        </w:rPr>
        <w:t xml:space="preserve"> </w:t>
      </w:r>
      <w:r w:rsidR="00C60022" w:rsidRPr="007476A0">
        <w:rPr>
          <w:rFonts w:asciiTheme="minorBidi" w:hAnsiTheme="minorBidi" w:cstheme="minorBidi"/>
        </w:rPr>
        <w:t>machinery;</w:t>
      </w:r>
    </w:p>
    <w:p w14:paraId="2A131A12" w14:textId="095C5ECC" w:rsidR="00C60022" w:rsidRPr="007476A0" w:rsidRDefault="00E34F92" w:rsidP="007476A0">
      <w:pPr>
        <w:pStyle w:val="ListParagraph"/>
        <w:widowControl w:val="0"/>
        <w:numPr>
          <w:ilvl w:val="0"/>
          <w:numId w:val="29"/>
        </w:numPr>
        <w:autoSpaceDE w:val="0"/>
        <w:autoSpaceDN w:val="0"/>
        <w:ind w:right="120"/>
        <w:contextualSpacing w:val="0"/>
        <w:jc w:val="both"/>
        <w:rPr>
          <w:rFonts w:asciiTheme="minorBidi" w:hAnsiTheme="minorBidi" w:cstheme="minorBidi"/>
        </w:rPr>
      </w:pPr>
      <w:r w:rsidRPr="007476A0">
        <w:rPr>
          <w:rFonts w:asciiTheme="minorBidi" w:hAnsiTheme="minorBidi" w:cstheme="minorBidi"/>
        </w:rPr>
        <w:t xml:space="preserve">use, handling and storage of </w:t>
      </w:r>
      <w:r w:rsidR="00C60022" w:rsidRPr="007476A0">
        <w:rPr>
          <w:rFonts w:asciiTheme="minorBidi" w:hAnsiTheme="minorBidi" w:cstheme="minorBidi"/>
        </w:rPr>
        <w:t>cranes, hoist, lifts and other lifting</w:t>
      </w:r>
      <w:r w:rsidR="00C60022" w:rsidRPr="007476A0">
        <w:rPr>
          <w:rFonts w:asciiTheme="minorBidi" w:hAnsiTheme="minorBidi" w:cstheme="minorBidi"/>
          <w:spacing w:val="-5"/>
        </w:rPr>
        <w:t xml:space="preserve"> </w:t>
      </w:r>
      <w:r w:rsidR="00C60022" w:rsidRPr="007476A0">
        <w:rPr>
          <w:rFonts w:asciiTheme="minorBidi" w:hAnsiTheme="minorBidi" w:cstheme="minorBidi"/>
        </w:rPr>
        <w:t>operations;</w:t>
      </w:r>
    </w:p>
    <w:p w14:paraId="39DBDFF5" w14:textId="2810257E" w:rsidR="00C60022" w:rsidRPr="007476A0" w:rsidRDefault="00FC6EB1" w:rsidP="007476A0">
      <w:pPr>
        <w:pStyle w:val="ListParagraph"/>
        <w:widowControl w:val="0"/>
        <w:numPr>
          <w:ilvl w:val="0"/>
          <w:numId w:val="29"/>
        </w:numPr>
        <w:autoSpaceDE w:val="0"/>
        <w:autoSpaceDN w:val="0"/>
        <w:ind w:right="120"/>
        <w:contextualSpacing w:val="0"/>
        <w:jc w:val="both"/>
        <w:rPr>
          <w:rFonts w:asciiTheme="minorBidi" w:hAnsiTheme="minorBidi" w:cstheme="minorBidi"/>
        </w:rPr>
      </w:pPr>
      <w:r w:rsidRPr="007476A0">
        <w:rPr>
          <w:rFonts w:asciiTheme="minorBidi" w:hAnsiTheme="minorBidi" w:cstheme="minorBidi"/>
        </w:rPr>
        <w:t>installation</w:t>
      </w:r>
      <w:r w:rsidR="00E34F92" w:rsidRPr="007476A0">
        <w:rPr>
          <w:rFonts w:asciiTheme="minorBidi" w:hAnsiTheme="minorBidi" w:cstheme="minorBidi"/>
        </w:rPr>
        <w:t xml:space="preserve"> </w:t>
      </w:r>
      <w:r w:rsidRPr="007476A0">
        <w:rPr>
          <w:rFonts w:asciiTheme="minorBidi" w:hAnsiTheme="minorBidi" w:cstheme="minorBidi"/>
        </w:rPr>
        <w:t xml:space="preserve">and use of </w:t>
      </w:r>
      <w:r w:rsidR="00C60022" w:rsidRPr="007476A0">
        <w:rPr>
          <w:rFonts w:asciiTheme="minorBidi" w:hAnsiTheme="minorBidi" w:cstheme="minorBidi"/>
        </w:rPr>
        <w:t>scaffolding and work at</w:t>
      </w:r>
      <w:r w:rsidR="00C60022" w:rsidRPr="007476A0">
        <w:rPr>
          <w:rFonts w:asciiTheme="minorBidi" w:hAnsiTheme="minorBidi" w:cstheme="minorBidi"/>
          <w:spacing w:val="-2"/>
        </w:rPr>
        <w:t xml:space="preserve"> </w:t>
      </w:r>
      <w:r w:rsidR="00C60022" w:rsidRPr="007476A0">
        <w:rPr>
          <w:rFonts w:asciiTheme="minorBidi" w:hAnsiTheme="minorBidi" w:cstheme="minorBidi"/>
        </w:rPr>
        <w:t>height;</w:t>
      </w:r>
    </w:p>
    <w:p w14:paraId="432B956B" w14:textId="77777777" w:rsidR="00C60022" w:rsidRPr="007476A0" w:rsidRDefault="00C60022" w:rsidP="007476A0">
      <w:pPr>
        <w:pStyle w:val="ListParagraph"/>
        <w:widowControl w:val="0"/>
        <w:numPr>
          <w:ilvl w:val="0"/>
          <w:numId w:val="29"/>
        </w:numPr>
        <w:autoSpaceDE w:val="0"/>
        <w:autoSpaceDN w:val="0"/>
        <w:ind w:right="120"/>
        <w:contextualSpacing w:val="0"/>
        <w:jc w:val="both"/>
        <w:rPr>
          <w:rFonts w:asciiTheme="minorBidi" w:hAnsiTheme="minorBidi" w:cstheme="minorBidi"/>
        </w:rPr>
      </w:pPr>
      <w:r w:rsidRPr="007476A0">
        <w:rPr>
          <w:rFonts w:asciiTheme="minorBidi" w:hAnsiTheme="minorBidi" w:cstheme="minorBidi"/>
        </w:rPr>
        <w:t>first-aid</w:t>
      </w:r>
      <w:r w:rsidRPr="007476A0">
        <w:rPr>
          <w:rFonts w:asciiTheme="minorBidi" w:hAnsiTheme="minorBidi" w:cstheme="minorBidi"/>
          <w:spacing w:val="-1"/>
        </w:rPr>
        <w:t xml:space="preserve"> </w:t>
      </w:r>
      <w:r w:rsidRPr="007476A0">
        <w:rPr>
          <w:rFonts w:asciiTheme="minorBidi" w:hAnsiTheme="minorBidi" w:cstheme="minorBidi"/>
        </w:rPr>
        <w:t>treatment;</w:t>
      </w:r>
    </w:p>
    <w:p w14:paraId="7A0FF46C" w14:textId="77777777" w:rsidR="00C60022" w:rsidRPr="007476A0" w:rsidRDefault="00C60022" w:rsidP="007476A0">
      <w:pPr>
        <w:pStyle w:val="ListParagraph"/>
        <w:widowControl w:val="0"/>
        <w:numPr>
          <w:ilvl w:val="0"/>
          <w:numId w:val="29"/>
        </w:numPr>
        <w:autoSpaceDE w:val="0"/>
        <w:autoSpaceDN w:val="0"/>
        <w:ind w:right="120"/>
        <w:contextualSpacing w:val="0"/>
        <w:jc w:val="both"/>
        <w:rPr>
          <w:rFonts w:asciiTheme="minorBidi" w:hAnsiTheme="minorBidi" w:cstheme="minorBidi"/>
        </w:rPr>
      </w:pPr>
      <w:r w:rsidRPr="007476A0">
        <w:rPr>
          <w:rFonts w:asciiTheme="minorBidi" w:hAnsiTheme="minorBidi" w:cstheme="minorBidi"/>
        </w:rPr>
        <w:t>establishment of emergency plans;</w:t>
      </w:r>
      <w:r w:rsidRPr="007476A0">
        <w:rPr>
          <w:rFonts w:asciiTheme="minorBidi" w:hAnsiTheme="minorBidi" w:cstheme="minorBidi"/>
          <w:spacing w:val="-8"/>
        </w:rPr>
        <w:t xml:space="preserve"> and</w:t>
      </w:r>
    </w:p>
    <w:p w14:paraId="319B5488" w14:textId="51AD92DC" w:rsidR="00C60022" w:rsidRPr="007476A0" w:rsidRDefault="00C60022" w:rsidP="007476A0">
      <w:pPr>
        <w:pStyle w:val="ListParagraph"/>
        <w:widowControl w:val="0"/>
        <w:numPr>
          <w:ilvl w:val="0"/>
          <w:numId w:val="29"/>
        </w:numPr>
        <w:autoSpaceDE w:val="0"/>
        <w:autoSpaceDN w:val="0"/>
        <w:ind w:right="120"/>
        <w:contextualSpacing w:val="0"/>
        <w:jc w:val="both"/>
        <w:rPr>
          <w:rFonts w:asciiTheme="minorBidi" w:hAnsiTheme="minorBidi" w:cstheme="minorBidi"/>
        </w:rPr>
      </w:pPr>
      <w:proofErr w:type="gramStart"/>
      <w:r w:rsidRPr="007476A0">
        <w:rPr>
          <w:rFonts w:asciiTheme="minorBidi" w:hAnsiTheme="minorBidi" w:cstheme="minorBidi"/>
        </w:rPr>
        <w:t>supervision</w:t>
      </w:r>
      <w:proofErr w:type="gramEnd"/>
      <w:r w:rsidRPr="007476A0">
        <w:rPr>
          <w:rFonts w:asciiTheme="minorBidi" w:hAnsiTheme="minorBidi" w:cstheme="minorBidi"/>
        </w:rPr>
        <w:t xml:space="preserve"> of the health of</w:t>
      </w:r>
      <w:r w:rsidRPr="007476A0">
        <w:rPr>
          <w:rFonts w:asciiTheme="minorBidi" w:hAnsiTheme="minorBidi" w:cstheme="minorBidi"/>
          <w:spacing w:val="-9"/>
        </w:rPr>
        <w:t xml:space="preserve"> </w:t>
      </w:r>
      <w:r w:rsidRPr="007476A0">
        <w:rPr>
          <w:rFonts w:asciiTheme="minorBidi" w:hAnsiTheme="minorBidi" w:cstheme="minorBidi"/>
        </w:rPr>
        <w:t>employees</w:t>
      </w:r>
      <w:r w:rsidR="00F60462" w:rsidRPr="007476A0">
        <w:rPr>
          <w:rFonts w:asciiTheme="minorBidi" w:hAnsiTheme="minorBidi" w:cstheme="minorBidi"/>
        </w:rPr>
        <w:t>.</w:t>
      </w:r>
    </w:p>
    <w:p w14:paraId="70519A26" w14:textId="77777777" w:rsidR="00FC6EB1" w:rsidRPr="00432885" w:rsidRDefault="00FC6EB1" w:rsidP="00432885">
      <w:pPr>
        <w:widowControl w:val="0"/>
        <w:autoSpaceDE w:val="0"/>
        <w:autoSpaceDN w:val="0"/>
        <w:ind w:right="120"/>
        <w:jc w:val="both"/>
        <w:rPr>
          <w:rFonts w:asciiTheme="minorBidi" w:hAnsiTheme="minorBidi" w:cstheme="minorBidi"/>
        </w:rPr>
      </w:pPr>
    </w:p>
    <w:p w14:paraId="7B348D09" w14:textId="1BDF9CD0" w:rsidR="005054D6" w:rsidRPr="007476A0" w:rsidRDefault="00C74220" w:rsidP="007476A0">
      <w:pPr>
        <w:pStyle w:val="Heading1"/>
        <w:ind w:left="0" w:firstLine="0"/>
        <w:jc w:val="both"/>
        <w:rPr>
          <w:rFonts w:asciiTheme="minorBidi" w:hAnsiTheme="minorBidi" w:cstheme="minorBidi"/>
          <w:b w:val="0"/>
        </w:rPr>
      </w:pPr>
      <w:r w:rsidRPr="007476A0">
        <w:rPr>
          <w:rFonts w:asciiTheme="minorBidi" w:hAnsiTheme="minorBidi" w:cstheme="minorBidi"/>
        </w:rPr>
        <w:t>9</w:t>
      </w:r>
      <w:r w:rsidR="00B60B63" w:rsidRPr="007476A0">
        <w:rPr>
          <w:rFonts w:asciiTheme="minorBidi" w:hAnsiTheme="minorBidi" w:cstheme="minorBidi"/>
        </w:rPr>
        <w:t>.</w:t>
      </w:r>
      <w:r w:rsidR="003A7FE8" w:rsidRPr="007476A0">
        <w:rPr>
          <w:rFonts w:asciiTheme="minorBidi" w:hAnsiTheme="minorBidi" w:cstheme="minorBidi"/>
        </w:rPr>
        <w:tab/>
      </w:r>
      <w:r w:rsidR="005054D6" w:rsidRPr="007476A0">
        <w:rPr>
          <w:rFonts w:asciiTheme="minorBidi" w:hAnsiTheme="minorBidi" w:cstheme="minorBidi"/>
        </w:rPr>
        <w:t>Written statement of</w:t>
      </w:r>
      <w:r w:rsidR="005054D6" w:rsidRPr="007476A0">
        <w:rPr>
          <w:rFonts w:asciiTheme="minorBidi" w:hAnsiTheme="minorBidi" w:cstheme="minorBidi"/>
          <w:spacing w:val="-1"/>
        </w:rPr>
        <w:t xml:space="preserve"> </w:t>
      </w:r>
      <w:r w:rsidR="005054D6" w:rsidRPr="007476A0">
        <w:rPr>
          <w:rFonts w:asciiTheme="minorBidi" w:hAnsiTheme="minorBidi" w:cstheme="minorBidi"/>
        </w:rPr>
        <w:t>policy</w:t>
      </w:r>
      <w:r w:rsidR="005054D6" w:rsidRPr="007476A0">
        <w:rPr>
          <w:rFonts w:asciiTheme="minorBidi" w:hAnsiTheme="minorBidi" w:cstheme="minorBidi"/>
          <w:b w:val="0"/>
        </w:rPr>
        <w:t>.– Every employer</w:t>
      </w:r>
      <w:r w:rsidR="00D12C5B" w:rsidRPr="007476A0">
        <w:rPr>
          <w:rFonts w:asciiTheme="minorBidi" w:hAnsiTheme="minorBidi" w:cstheme="minorBidi"/>
          <w:b w:val="0"/>
        </w:rPr>
        <w:t xml:space="preserve"> shall</w:t>
      </w:r>
      <w:r w:rsidR="005054D6" w:rsidRPr="007476A0">
        <w:rPr>
          <w:rFonts w:asciiTheme="minorBidi" w:hAnsiTheme="minorBidi" w:cstheme="minorBidi"/>
          <w:b w:val="0"/>
        </w:rPr>
        <w:t>, except in such cases as may be prescribed</w:t>
      </w:r>
      <w:r w:rsidR="00D12C5B" w:rsidRPr="007476A0">
        <w:rPr>
          <w:rFonts w:asciiTheme="minorBidi" w:hAnsiTheme="minorBidi" w:cstheme="minorBidi"/>
          <w:b w:val="0"/>
        </w:rPr>
        <w:t xml:space="preserve">, </w:t>
      </w:r>
      <w:r w:rsidR="00F60462" w:rsidRPr="007476A0">
        <w:rPr>
          <w:rFonts w:asciiTheme="minorBidi" w:hAnsiTheme="minorBidi" w:cstheme="minorBidi"/>
          <w:b w:val="0"/>
        </w:rPr>
        <w:t>declare a</w:t>
      </w:r>
      <w:r w:rsidR="005054D6" w:rsidRPr="007476A0">
        <w:rPr>
          <w:rFonts w:asciiTheme="minorBidi" w:hAnsiTheme="minorBidi" w:cstheme="minorBidi"/>
          <w:b w:val="0"/>
        </w:rPr>
        <w:t xml:space="preserve"> statement </w:t>
      </w:r>
      <w:r w:rsidR="00F60462" w:rsidRPr="007476A0">
        <w:rPr>
          <w:rFonts w:asciiTheme="minorBidi" w:hAnsiTheme="minorBidi" w:cstheme="minorBidi"/>
          <w:b w:val="0"/>
        </w:rPr>
        <w:t xml:space="preserve">in writing, duly approved by Chief Inspector, </w:t>
      </w:r>
      <w:r w:rsidR="005054D6" w:rsidRPr="007476A0">
        <w:rPr>
          <w:rFonts w:asciiTheme="minorBidi" w:hAnsiTheme="minorBidi" w:cstheme="minorBidi"/>
          <w:b w:val="0"/>
        </w:rPr>
        <w:t>prepared in consultation with employees and their representative</w:t>
      </w:r>
      <w:r w:rsidR="00F60462" w:rsidRPr="007476A0">
        <w:rPr>
          <w:rFonts w:asciiTheme="minorBidi" w:hAnsiTheme="minorBidi" w:cstheme="minorBidi"/>
          <w:b w:val="0"/>
        </w:rPr>
        <w:t xml:space="preserve">s of a general </w:t>
      </w:r>
      <w:r w:rsidR="00F60462" w:rsidRPr="007476A0">
        <w:rPr>
          <w:rFonts w:asciiTheme="minorBidi" w:hAnsiTheme="minorBidi" w:cstheme="minorBidi"/>
          <w:b w:val="0"/>
        </w:rPr>
        <w:lastRenderedPageBreak/>
        <w:t xml:space="preserve">policy, </w:t>
      </w:r>
      <w:r w:rsidR="005054D6" w:rsidRPr="007476A0">
        <w:rPr>
          <w:rFonts w:asciiTheme="minorBidi" w:hAnsiTheme="minorBidi" w:cstheme="minorBidi"/>
          <w:b w:val="0"/>
        </w:rPr>
        <w:t xml:space="preserve">with respect to the safety and health </w:t>
      </w:r>
      <w:r w:rsidR="00D12C5B" w:rsidRPr="007476A0">
        <w:rPr>
          <w:rFonts w:asciiTheme="minorBidi" w:hAnsiTheme="minorBidi" w:cstheme="minorBidi"/>
          <w:b w:val="0"/>
        </w:rPr>
        <w:t>of all persons at the workplace and the policy shall</w:t>
      </w:r>
      <w:r w:rsidR="005054D6" w:rsidRPr="007476A0">
        <w:rPr>
          <w:rFonts w:asciiTheme="minorBidi" w:hAnsiTheme="minorBidi" w:cstheme="minorBidi"/>
          <w:b w:val="0"/>
        </w:rPr>
        <w:t xml:space="preserve"> be reviewed and revised when:</w:t>
      </w:r>
    </w:p>
    <w:p w14:paraId="2A137F4B" w14:textId="77777777" w:rsidR="005054D6" w:rsidRPr="007476A0" w:rsidRDefault="005054D6" w:rsidP="007476A0">
      <w:pPr>
        <w:pStyle w:val="ListParagraph"/>
        <w:widowControl w:val="0"/>
        <w:numPr>
          <w:ilvl w:val="0"/>
          <w:numId w:val="30"/>
        </w:numPr>
        <w:autoSpaceDE w:val="0"/>
        <w:autoSpaceDN w:val="0"/>
        <w:ind w:left="2160" w:hanging="720"/>
        <w:contextualSpacing w:val="0"/>
        <w:jc w:val="both"/>
        <w:rPr>
          <w:rFonts w:asciiTheme="minorBidi" w:hAnsiTheme="minorBidi" w:cstheme="minorBidi"/>
        </w:rPr>
      </w:pPr>
      <w:r w:rsidRPr="007476A0">
        <w:rPr>
          <w:rFonts w:asciiTheme="minorBidi" w:hAnsiTheme="minorBidi" w:cstheme="minorBidi"/>
        </w:rPr>
        <w:t>alteration to the procedures for managing risks to</w:t>
      </w:r>
      <w:r w:rsidRPr="007476A0">
        <w:rPr>
          <w:rFonts w:asciiTheme="minorBidi" w:hAnsiTheme="minorBidi" w:cstheme="minorBidi"/>
          <w:spacing w:val="-11"/>
        </w:rPr>
        <w:t xml:space="preserve"> </w:t>
      </w:r>
      <w:r w:rsidRPr="007476A0">
        <w:rPr>
          <w:rFonts w:asciiTheme="minorBidi" w:hAnsiTheme="minorBidi" w:cstheme="minorBidi"/>
        </w:rPr>
        <w:t>safety is made; and</w:t>
      </w:r>
    </w:p>
    <w:p w14:paraId="49071ED0" w14:textId="5B276632" w:rsidR="005054D6" w:rsidRPr="007476A0" w:rsidRDefault="005054D6" w:rsidP="007476A0">
      <w:pPr>
        <w:pStyle w:val="ListParagraph"/>
        <w:widowControl w:val="0"/>
        <w:numPr>
          <w:ilvl w:val="0"/>
          <w:numId w:val="30"/>
        </w:numPr>
        <w:tabs>
          <w:tab w:val="left" w:pos="1440"/>
        </w:tabs>
        <w:autoSpaceDE w:val="0"/>
        <w:autoSpaceDN w:val="0"/>
        <w:ind w:left="2160" w:right="114" w:hanging="720"/>
        <w:contextualSpacing w:val="0"/>
        <w:jc w:val="both"/>
        <w:rPr>
          <w:rFonts w:asciiTheme="minorBidi" w:hAnsiTheme="minorBidi" w:cstheme="minorBidi"/>
        </w:rPr>
      </w:pPr>
      <w:proofErr w:type="gramStart"/>
      <w:r w:rsidRPr="007476A0">
        <w:rPr>
          <w:rFonts w:asciiTheme="minorBidi" w:hAnsiTheme="minorBidi" w:cstheme="minorBidi"/>
        </w:rPr>
        <w:t>changes</w:t>
      </w:r>
      <w:proofErr w:type="gramEnd"/>
      <w:r w:rsidRPr="007476A0">
        <w:rPr>
          <w:rFonts w:asciiTheme="minorBidi" w:hAnsiTheme="minorBidi" w:cstheme="minorBidi"/>
        </w:rPr>
        <w:t xml:space="preserve"> to the premises where persons work, to the systems or methods of work or to the plant or substances used for work are made that may affect safety, health or welfare</w:t>
      </w:r>
      <w:r w:rsidR="00325638" w:rsidRPr="007476A0">
        <w:rPr>
          <w:rFonts w:asciiTheme="minorBidi" w:hAnsiTheme="minorBidi" w:cstheme="minorBidi"/>
        </w:rPr>
        <w:t>.</w:t>
      </w:r>
    </w:p>
    <w:p w14:paraId="55B1EF5E" w14:textId="77777777" w:rsidR="00FD1369" w:rsidRPr="00432885" w:rsidRDefault="00FD1369" w:rsidP="00432885">
      <w:pPr>
        <w:widowControl w:val="0"/>
        <w:tabs>
          <w:tab w:val="left" w:pos="1440"/>
        </w:tabs>
        <w:autoSpaceDE w:val="0"/>
        <w:autoSpaceDN w:val="0"/>
        <w:ind w:right="114"/>
        <w:jc w:val="both"/>
        <w:rPr>
          <w:rFonts w:asciiTheme="minorBidi" w:hAnsiTheme="minorBidi" w:cstheme="minorBidi"/>
        </w:rPr>
      </w:pPr>
    </w:p>
    <w:p w14:paraId="3B262729" w14:textId="71CB6997" w:rsidR="00055E09" w:rsidRPr="007476A0" w:rsidRDefault="00E60AF0" w:rsidP="007476A0">
      <w:pPr>
        <w:pStyle w:val="Heading1"/>
        <w:ind w:left="0" w:firstLine="0"/>
        <w:jc w:val="both"/>
        <w:rPr>
          <w:rFonts w:asciiTheme="minorBidi" w:hAnsiTheme="minorBidi" w:cstheme="minorBidi"/>
          <w:b w:val="0"/>
        </w:rPr>
      </w:pPr>
      <w:r w:rsidRPr="007476A0">
        <w:rPr>
          <w:rFonts w:asciiTheme="minorBidi" w:hAnsiTheme="minorBidi" w:cstheme="minorBidi"/>
        </w:rPr>
        <w:t>1</w:t>
      </w:r>
      <w:r w:rsidR="00C74220" w:rsidRPr="007476A0">
        <w:rPr>
          <w:rFonts w:asciiTheme="minorBidi" w:hAnsiTheme="minorBidi" w:cstheme="minorBidi"/>
        </w:rPr>
        <w:t>0</w:t>
      </w:r>
      <w:r w:rsidRPr="007476A0">
        <w:rPr>
          <w:rFonts w:asciiTheme="minorBidi" w:hAnsiTheme="minorBidi" w:cstheme="minorBidi"/>
        </w:rPr>
        <w:t>.</w:t>
      </w:r>
      <w:r w:rsidRPr="007476A0">
        <w:rPr>
          <w:rFonts w:asciiTheme="minorBidi" w:hAnsiTheme="minorBidi" w:cstheme="minorBidi"/>
        </w:rPr>
        <w:tab/>
      </w:r>
      <w:r w:rsidR="00055E09" w:rsidRPr="007476A0">
        <w:rPr>
          <w:rFonts w:asciiTheme="minorBidi" w:hAnsiTheme="minorBidi" w:cstheme="minorBidi"/>
        </w:rPr>
        <w:t>Consultation</w:t>
      </w:r>
      <w:proofErr w:type="gramStart"/>
      <w:r w:rsidR="00055E09" w:rsidRPr="007476A0">
        <w:rPr>
          <w:rFonts w:asciiTheme="minorBidi" w:hAnsiTheme="minorBidi" w:cstheme="minorBidi"/>
          <w:b w:val="0"/>
        </w:rPr>
        <w:t>.–</w:t>
      </w:r>
      <w:proofErr w:type="gramEnd"/>
      <w:r w:rsidR="00055E09" w:rsidRPr="007476A0">
        <w:rPr>
          <w:rFonts w:asciiTheme="minorBidi" w:hAnsiTheme="minorBidi" w:cstheme="minorBidi"/>
        </w:rPr>
        <w:t xml:space="preserve"> </w:t>
      </w:r>
      <w:r w:rsidR="00055E09" w:rsidRPr="007476A0">
        <w:rPr>
          <w:rFonts w:asciiTheme="minorBidi" w:hAnsiTheme="minorBidi" w:cstheme="minorBidi"/>
          <w:b w:val="0"/>
        </w:rPr>
        <w:t xml:space="preserve">(1) </w:t>
      </w:r>
      <w:r w:rsidR="00EF18AE" w:rsidRPr="007476A0">
        <w:rPr>
          <w:rFonts w:asciiTheme="minorBidi" w:hAnsiTheme="minorBidi" w:cstheme="minorBidi"/>
          <w:b w:val="0"/>
        </w:rPr>
        <w:t>At</w:t>
      </w:r>
      <w:r w:rsidR="00055E09" w:rsidRPr="007476A0">
        <w:rPr>
          <w:rFonts w:asciiTheme="minorBidi" w:hAnsiTheme="minorBidi" w:cstheme="minorBidi"/>
          <w:b w:val="0"/>
        </w:rPr>
        <w:t xml:space="preserve"> every workplace the employer shall: </w:t>
      </w:r>
    </w:p>
    <w:p w14:paraId="41B93593" w14:textId="7E03A610" w:rsidR="00055E09" w:rsidRPr="007476A0" w:rsidRDefault="00D12C5B" w:rsidP="007476A0">
      <w:pPr>
        <w:pStyle w:val="ListParagraph"/>
        <w:widowControl w:val="0"/>
        <w:numPr>
          <w:ilvl w:val="2"/>
          <w:numId w:val="32"/>
        </w:numPr>
        <w:autoSpaceDE w:val="0"/>
        <w:autoSpaceDN w:val="0"/>
        <w:ind w:left="2160" w:right="117" w:hanging="720"/>
        <w:contextualSpacing w:val="0"/>
        <w:jc w:val="both"/>
        <w:rPr>
          <w:rFonts w:asciiTheme="minorBidi" w:hAnsiTheme="minorBidi" w:cstheme="minorBidi"/>
        </w:rPr>
      </w:pPr>
      <w:r w:rsidRPr="007476A0">
        <w:rPr>
          <w:rFonts w:asciiTheme="minorBidi" w:hAnsiTheme="minorBidi" w:cstheme="minorBidi"/>
        </w:rPr>
        <w:t>p</w:t>
      </w:r>
      <w:r w:rsidR="00055E09" w:rsidRPr="007476A0">
        <w:rPr>
          <w:rFonts w:asciiTheme="minorBidi" w:hAnsiTheme="minorBidi" w:cstheme="minorBidi"/>
        </w:rPr>
        <w:t>rovide for the election of safety and health representatives from among the employees in establishments with more than 5 employees and such representatives shall represent the employees in all matters relating to the safety, health and welfare at work in the manner as may be prescribed;</w:t>
      </w:r>
      <w:r w:rsidR="00055E09" w:rsidRPr="007476A0">
        <w:rPr>
          <w:rFonts w:asciiTheme="minorBidi" w:hAnsiTheme="minorBidi" w:cstheme="minorBidi"/>
          <w:spacing w:val="-2"/>
        </w:rPr>
        <w:t xml:space="preserve"> </w:t>
      </w:r>
      <w:r w:rsidR="00055E09" w:rsidRPr="007476A0">
        <w:rPr>
          <w:rFonts w:asciiTheme="minorBidi" w:hAnsiTheme="minorBidi" w:cstheme="minorBidi"/>
        </w:rPr>
        <w:t>and</w:t>
      </w:r>
    </w:p>
    <w:p w14:paraId="02BF7836" w14:textId="47449509" w:rsidR="00055E09" w:rsidRPr="007476A0" w:rsidRDefault="00055E09" w:rsidP="007476A0">
      <w:pPr>
        <w:pStyle w:val="ListParagraph"/>
        <w:widowControl w:val="0"/>
        <w:numPr>
          <w:ilvl w:val="2"/>
          <w:numId w:val="32"/>
        </w:numPr>
        <w:autoSpaceDE w:val="0"/>
        <w:autoSpaceDN w:val="0"/>
        <w:ind w:left="2160" w:right="124" w:hanging="720"/>
        <w:contextualSpacing w:val="0"/>
        <w:jc w:val="both"/>
        <w:rPr>
          <w:rFonts w:asciiTheme="minorBidi" w:hAnsiTheme="minorBidi" w:cstheme="minorBidi"/>
        </w:rPr>
      </w:pPr>
      <w:proofErr w:type="gramStart"/>
      <w:r w:rsidRPr="007476A0">
        <w:rPr>
          <w:rFonts w:asciiTheme="minorBidi" w:hAnsiTheme="minorBidi" w:cstheme="minorBidi"/>
        </w:rPr>
        <w:t>appoint</w:t>
      </w:r>
      <w:proofErr w:type="gramEnd"/>
      <w:r w:rsidRPr="007476A0">
        <w:rPr>
          <w:rFonts w:asciiTheme="minorBidi" w:hAnsiTheme="minorBidi" w:cstheme="minorBidi"/>
        </w:rPr>
        <w:t xml:space="preserve"> a competent person to function as safety and health officer at the workplace in the prescribed manner.</w:t>
      </w:r>
      <w:r w:rsidRPr="007476A0">
        <w:rPr>
          <w:rFonts w:asciiTheme="minorBidi" w:hAnsiTheme="minorBidi" w:cstheme="minorBidi"/>
          <w:spacing w:val="17"/>
        </w:rPr>
        <w:t xml:space="preserve"> </w:t>
      </w:r>
    </w:p>
    <w:p w14:paraId="7078575A" w14:textId="77777777" w:rsidR="00385415" w:rsidRPr="00432885" w:rsidRDefault="00385415" w:rsidP="00432885">
      <w:pPr>
        <w:widowControl w:val="0"/>
        <w:autoSpaceDE w:val="0"/>
        <w:autoSpaceDN w:val="0"/>
        <w:ind w:right="124"/>
        <w:jc w:val="both"/>
        <w:rPr>
          <w:rFonts w:asciiTheme="minorBidi" w:hAnsiTheme="minorBidi" w:cstheme="minorBidi"/>
        </w:rPr>
      </w:pPr>
    </w:p>
    <w:p w14:paraId="5C820CA2" w14:textId="1DED1617" w:rsidR="002343D9" w:rsidRPr="007476A0" w:rsidRDefault="006F562D" w:rsidP="007476A0">
      <w:pPr>
        <w:pStyle w:val="Heading1"/>
        <w:ind w:left="0" w:firstLine="0"/>
        <w:jc w:val="both"/>
        <w:rPr>
          <w:rFonts w:asciiTheme="minorBidi" w:hAnsiTheme="minorBidi" w:cstheme="minorBidi"/>
          <w:b w:val="0"/>
        </w:rPr>
      </w:pPr>
      <w:r w:rsidRPr="007476A0">
        <w:rPr>
          <w:rFonts w:asciiTheme="minorBidi" w:hAnsiTheme="minorBidi" w:cstheme="minorBidi"/>
        </w:rPr>
        <w:t>1</w:t>
      </w:r>
      <w:r w:rsidR="00C74220" w:rsidRPr="007476A0">
        <w:rPr>
          <w:rFonts w:asciiTheme="minorBidi" w:hAnsiTheme="minorBidi" w:cstheme="minorBidi"/>
        </w:rPr>
        <w:t>1</w:t>
      </w:r>
      <w:r w:rsidRPr="007476A0">
        <w:rPr>
          <w:rFonts w:asciiTheme="minorBidi" w:hAnsiTheme="minorBidi" w:cstheme="minorBidi"/>
        </w:rPr>
        <w:t>.</w:t>
      </w:r>
      <w:r w:rsidRPr="007476A0">
        <w:rPr>
          <w:rFonts w:asciiTheme="minorBidi" w:hAnsiTheme="minorBidi" w:cstheme="minorBidi"/>
        </w:rPr>
        <w:tab/>
      </w:r>
      <w:r w:rsidR="002343D9" w:rsidRPr="007476A0">
        <w:rPr>
          <w:rFonts w:asciiTheme="minorBidi" w:hAnsiTheme="minorBidi" w:cstheme="minorBidi"/>
        </w:rPr>
        <w:t>Precautions against contagious, occupational or infectious disease at</w:t>
      </w:r>
      <w:r w:rsidR="002343D9" w:rsidRPr="007476A0">
        <w:rPr>
          <w:rFonts w:asciiTheme="minorBidi" w:hAnsiTheme="minorBidi" w:cstheme="minorBidi"/>
          <w:spacing w:val="-8"/>
        </w:rPr>
        <w:t xml:space="preserve"> </w:t>
      </w:r>
      <w:r w:rsidR="002343D9" w:rsidRPr="007476A0">
        <w:rPr>
          <w:rFonts w:asciiTheme="minorBidi" w:hAnsiTheme="minorBidi" w:cstheme="minorBidi"/>
        </w:rPr>
        <w:t>workplaces</w:t>
      </w:r>
      <w:proofErr w:type="gramStart"/>
      <w:r w:rsidR="002343D9" w:rsidRPr="007476A0">
        <w:rPr>
          <w:rFonts w:asciiTheme="minorBidi" w:hAnsiTheme="minorBidi" w:cstheme="minorBidi"/>
          <w:b w:val="0"/>
        </w:rPr>
        <w:t>.–</w:t>
      </w:r>
      <w:proofErr w:type="gramEnd"/>
      <w:r w:rsidR="002343D9" w:rsidRPr="007476A0">
        <w:rPr>
          <w:rFonts w:asciiTheme="minorBidi" w:hAnsiTheme="minorBidi" w:cstheme="minorBidi"/>
        </w:rPr>
        <w:t xml:space="preserve"> </w:t>
      </w:r>
      <w:r w:rsidR="002343D9" w:rsidRPr="007476A0">
        <w:rPr>
          <w:rFonts w:asciiTheme="minorBidi" w:hAnsiTheme="minorBidi" w:cstheme="minorBidi"/>
          <w:b w:val="0"/>
        </w:rPr>
        <w:t>(1) Each employee shall be provided with a hygiene card in which, during the month of January and July every year, entries shall be recorded after examination by a registered medical practitioner, appointed by the employer, to the effect that the employee is not suffering from any contagious, occupational or infectious disease. The fee of such an examination shall be fixed by the Government and will be borne by the occupier or manager of the</w:t>
      </w:r>
      <w:r w:rsidR="002343D9" w:rsidRPr="007476A0">
        <w:rPr>
          <w:rFonts w:asciiTheme="minorBidi" w:hAnsiTheme="minorBidi" w:cstheme="minorBidi"/>
          <w:b w:val="0"/>
          <w:spacing w:val="-14"/>
        </w:rPr>
        <w:t xml:space="preserve"> </w:t>
      </w:r>
      <w:r w:rsidR="002343D9" w:rsidRPr="007476A0">
        <w:rPr>
          <w:rFonts w:asciiTheme="minorBidi" w:hAnsiTheme="minorBidi" w:cstheme="minorBidi"/>
          <w:b w:val="0"/>
        </w:rPr>
        <w:t>workplace.</w:t>
      </w:r>
    </w:p>
    <w:p w14:paraId="1BDBA146" w14:textId="042B8948" w:rsidR="00B60B63" w:rsidRPr="007476A0" w:rsidRDefault="002343D9" w:rsidP="007476A0">
      <w:pPr>
        <w:ind w:firstLine="720"/>
        <w:jc w:val="both"/>
        <w:rPr>
          <w:rFonts w:asciiTheme="minorBidi" w:hAnsiTheme="minorBidi" w:cstheme="minorBidi"/>
        </w:rPr>
      </w:pPr>
      <w:r w:rsidRPr="007476A0">
        <w:rPr>
          <w:rFonts w:asciiTheme="minorBidi" w:hAnsiTheme="minorBidi" w:cstheme="minorBidi"/>
        </w:rPr>
        <w:t>(2)</w:t>
      </w:r>
      <w:r w:rsidRPr="007476A0">
        <w:rPr>
          <w:rFonts w:asciiTheme="minorBidi" w:hAnsiTheme="minorBidi" w:cstheme="minorBidi"/>
        </w:rPr>
        <w:tab/>
        <w:t>If the employee is found to be suffering from any contagious, occupational or infectious disease, on an examination under sub-section (1), he shall not be permitted to work till he is declared fit by the medical practitioner appointed under subsection (1).</w:t>
      </w:r>
    </w:p>
    <w:p w14:paraId="53BBFDD2" w14:textId="77777777" w:rsidR="00385415" w:rsidRPr="007476A0" w:rsidRDefault="00385415" w:rsidP="007476A0">
      <w:pPr>
        <w:jc w:val="both"/>
        <w:rPr>
          <w:rFonts w:asciiTheme="minorBidi" w:hAnsiTheme="minorBidi" w:cstheme="minorBidi"/>
        </w:rPr>
      </w:pPr>
    </w:p>
    <w:p w14:paraId="23218C0E" w14:textId="6DFB5406" w:rsidR="00B50696" w:rsidRPr="007476A0" w:rsidRDefault="00673F7C" w:rsidP="007476A0">
      <w:pPr>
        <w:pStyle w:val="ListParagraph"/>
        <w:widowControl w:val="0"/>
        <w:autoSpaceDE w:val="0"/>
        <w:autoSpaceDN w:val="0"/>
        <w:ind w:left="0" w:right="118"/>
        <w:contextualSpacing w:val="0"/>
        <w:jc w:val="both"/>
        <w:rPr>
          <w:rFonts w:asciiTheme="minorBidi" w:hAnsiTheme="minorBidi" w:cstheme="minorBidi"/>
        </w:rPr>
      </w:pPr>
      <w:r w:rsidRPr="007476A0">
        <w:rPr>
          <w:rFonts w:asciiTheme="minorBidi" w:hAnsiTheme="minorBidi" w:cstheme="minorBidi"/>
          <w:b/>
        </w:rPr>
        <w:t>1</w:t>
      </w:r>
      <w:r w:rsidR="00917332" w:rsidRPr="007476A0">
        <w:rPr>
          <w:rFonts w:asciiTheme="minorBidi" w:hAnsiTheme="minorBidi" w:cstheme="minorBidi"/>
          <w:b/>
        </w:rPr>
        <w:t>2</w:t>
      </w:r>
      <w:r w:rsidRPr="007476A0">
        <w:rPr>
          <w:rFonts w:asciiTheme="minorBidi" w:hAnsiTheme="minorBidi" w:cstheme="minorBidi"/>
          <w:b/>
        </w:rPr>
        <w:t>.</w:t>
      </w:r>
      <w:r w:rsidRPr="007476A0">
        <w:rPr>
          <w:rFonts w:asciiTheme="minorBidi" w:hAnsiTheme="minorBidi" w:cstheme="minorBidi"/>
          <w:b/>
        </w:rPr>
        <w:tab/>
      </w:r>
      <w:r w:rsidR="00B50696" w:rsidRPr="007476A0">
        <w:rPr>
          <w:rFonts w:asciiTheme="minorBidi" w:hAnsiTheme="minorBidi" w:cstheme="minorBidi"/>
          <w:b/>
        </w:rPr>
        <w:t>Registration of workplaces and approval of sites, buildings and other constructions to be used as</w:t>
      </w:r>
      <w:r w:rsidR="00B50696" w:rsidRPr="007476A0">
        <w:rPr>
          <w:rFonts w:asciiTheme="minorBidi" w:hAnsiTheme="minorBidi" w:cstheme="minorBidi"/>
          <w:b/>
          <w:spacing w:val="-2"/>
        </w:rPr>
        <w:t xml:space="preserve"> </w:t>
      </w:r>
      <w:r w:rsidR="00B50696" w:rsidRPr="007476A0">
        <w:rPr>
          <w:rFonts w:asciiTheme="minorBidi" w:hAnsiTheme="minorBidi" w:cstheme="minorBidi"/>
          <w:b/>
        </w:rPr>
        <w:t>workplaces</w:t>
      </w:r>
      <w:r w:rsidR="00B50696" w:rsidRPr="007476A0">
        <w:rPr>
          <w:rFonts w:asciiTheme="minorBidi" w:hAnsiTheme="minorBidi" w:cstheme="minorBidi"/>
        </w:rPr>
        <w:t>.– An employer or self-employed person shall not build, fit out, alter or use any site or building as a workplace, unless such plan, site or building are approved by the Industrial Regulatory Authority Punjab.</w:t>
      </w:r>
    </w:p>
    <w:p w14:paraId="5D0D0C61" w14:textId="77777777" w:rsidR="00385415" w:rsidRPr="007476A0" w:rsidRDefault="00385415" w:rsidP="007476A0">
      <w:pPr>
        <w:pStyle w:val="ListParagraph"/>
        <w:widowControl w:val="0"/>
        <w:autoSpaceDE w:val="0"/>
        <w:autoSpaceDN w:val="0"/>
        <w:ind w:left="0" w:right="118"/>
        <w:contextualSpacing w:val="0"/>
        <w:jc w:val="both"/>
        <w:rPr>
          <w:rFonts w:asciiTheme="minorBidi" w:hAnsiTheme="minorBidi" w:cstheme="minorBidi"/>
          <w:b/>
        </w:rPr>
      </w:pPr>
    </w:p>
    <w:p w14:paraId="2BF03AF2" w14:textId="69EAD1C5" w:rsidR="00065145" w:rsidRPr="007476A0" w:rsidRDefault="00917332" w:rsidP="00432885">
      <w:pPr>
        <w:pStyle w:val="Heading1"/>
        <w:ind w:left="0" w:right="122" w:firstLine="0"/>
        <w:jc w:val="both"/>
        <w:rPr>
          <w:rFonts w:asciiTheme="minorBidi" w:hAnsiTheme="minorBidi" w:cstheme="minorBidi"/>
          <w:b w:val="0"/>
        </w:rPr>
      </w:pPr>
      <w:r w:rsidRPr="007476A0">
        <w:rPr>
          <w:rFonts w:asciiTheme="minorBidi" w:hAnsiTheme="minorBidi" w:cstheme="minorBidi"/>
        </w:rPr>
        <w:t>13</w:t>
      </w:r>
      <w:r w:rsidR="00C74220" w:rsidRPr="007476A0">
        <w:rPr>
          <w:rFonts w:asciiTheme="minorBidi" w:hAnsiTheme="minorBidi" w:cstheme="minorBidi"/>
        </w:rPr>
        <w:t>.</w:t>
      </w:r>
      <w:r w:rsidR="00C74220" w:rsidRPr="007476A0">
        <w:rPr>
          <w:rFonts w:asciiTheme="minorBidi" w:hAnsiTheme="minorBidi" w:cstheme="minorBidi"/>
        </w:rPr>
        <w:tab/>
      </w:r>
      <w:r w:rsidR="00065145" w:rsidRPr="007476A0">
        <w:rPr>
          <w:rFonts w:asciiTheme="minorBidi" w:hAnsiTheme="minorBidi" w:cstheme="minorBidi"/>
        </w:rPr>
        <w:t>Notification</w:t>
      </w:r>
      <w:r w:rsidR="00065145" w:rsidRPr="007476A0">
        <w:rPr>
          <w:rFonts w:asciiTheme="minorBidi" w:hAnsiTheme="minorBidi" w:cstheme="minorBidi"/>
        </w:rPr>
        <w:tab/>
        <w:t>and</w:t>
      </w:r>
      <w:r w:rsidR="00065145" w:rsidRPr="007476A0">
        <w:rPr>
          <w:rFonts w:asciiTheme="minorBidi" w:hAnsiTheme="minorBidi" w:cstheme="minorBidi"/>
        </w:rPr>
        <w:tab/>
        <w:t>investigation</w:t>
      </w:r>
      <w:r w:rsidR="00432885">
        <w:rPr>
          <w:rFonts w:asciiTheme="minorBidi" w:hAnsiTheme="minorBidi" w:cstheme="minorBidi"/>
        </w:rPr>
        <w:t xml:space="preserve"> </w:t>
      </w:r>
      <w:r w:rsidR="00065145" w:rsidRPr="007476A0">
        <w:rPr>
          <w:rFonts w:asciiTheme="minorBidi" w:hAnsiTheme="minorBidi" w:cstheme="minorBidi"/>
        </w:rPr>
        <w:t>of</w:t>
      </w:r>
      <w:r w:rsidR="00432885">
        <w:rPr>
          <w:rFonts w:asciiTheme="minorBidi" w:hAnsiTheme="minorBidi" w:cstheme="minorBidi"/>
        </w:rPr>
        <w:t xml:space="preserve"> </w:t>
      </w:r>
      <w:r w:rsidR="00065145" w:rsidRPr="007476A0">
        <w:rPr>
          <w:rFonts w:asciiTheme="minorBidi" w:hAnsiTheme="minorBidi" w:cstheme="minorBidi"/>
        </w:rPr>
        <w:t>accidents, dangerous occurrences</w:t>
      </w:r>
      <w:r w:rsidR="00137742" w:rsidRPr="007476A0">
        <w:rPr>
          <w:rFonts w:asciiTheme="minorBidi" w:hAnsiTheme="minorBidi" w:cstheme="minorBidi"/>
        </w:rPr>
        <w:t xml:space="preserve"> </w:t>
      </w:r>
      <w:r w:rsidR="00065145" w:rsidRPr="007476A0">
        <w:rPr>
          <w:rFonts w:asciiTheme="minorBidi" w:hAnsiTheme="minorBidi" w:cstheme="minorBidi"/>
          <w:spacing w:val="-6"/>
        </w:rPr>
        <w:t xml:space="preserve">and </w:t>
      </w:r>
      <w:r w:rsidR="00065145" w:rsidRPr="007476A0">
        <w:rPr>
          <w:rFonts w:asciiTheme="minorBidi" w:hAnsiTheme="minorBidi" w:cstheme="minorBidi"/>
        </w:rPr>
        <w:t>occupational</w:t>
      </w:r>
      <w:r w:rsidR="00065145" w:rsidRPr="007476A0">
        <w:rPr>
          <w:rFonts w:asciiTheme="minorBidi" w:hAnsiTheme="minorBidi" w:cstheme="minorBidi"/>
          <w:spacing w:val="-1"/>
        </w:rPr>
        <w:t xml:space="preserve"> </w:t>
      </w:r>
      <w:r w:rsidR="00065145" w:rsidRPr="007476A0">
        <w:rPr>
          <w:rFonts w:asciiTheme="minorBidi" w:hAnsiTheme="minorBidi" w:cstheme="minorBidi"/>
        </w:rPr>
        <w:t>illness</w:t>
      </w:r>
      <w:r w:rsidR="00065145" w:rsidRPr="007476A0">
        <w:rPr>
          <w:rFonts w:asciiTheme="minorBidi" w:hAnsiTheme="minorBidi" w:cstheme="minorBidi"/>
          <w:b w:val="0"/>
        </w:rPr>
        <w:t>.– (1) Every employer shall maintain a register of accidents and harm in the prescribed manner and shall record in the register the prescribed particulars relating</w:t>
      </w:r>
      <w:r w:rsidR="00065145" w:rsidRPr="007476A0">
        <w:rPr>
          <w:rFonts w:asciiTheme="minorBidi" w:hAnsiTheme="minorBidi" w:cstheme="minorBidi"/>
          <w:b w:val="0"/>
          <w:spacing w:val="-11"/>
        </w:rPr>
        <w:t xml:space="preserve"> </w:t>
      </w:r>
      <w:r w:rsidR="00065145" w:rsidRPr="007476A0">
        <w:rPr>
          <w:rFonts w:asciiTheme="minorBidi" w:hAnsiTheme="minorBidi" w:cstheme="minorBidi"/>
          <w:b w:val="0"/>
        </w:rPr>
        <w:t>to:</w:t>
      </w:r>
    </w:p>
    <w:p w14:paraId="3A122C88" w14:textId="77777777" w:rsidR="00065145" w:rsidRPr="007476A0" w:rsidRDefault="00065145" w:rsidP="007476A0">
      <w:pPr>
        <w:pStyle w:val="ListParagraph"/>
        <w:widowControl w:val="0"/>
        <w:numPr>
          <w:ilvl w:val="0"/>
          <w:numId w:val="34"/>
        </w:numPr>
        <w:tabs>
          <w:tab w:val="left" w:pos="1179"/>
          <w:tab w:val="left" w:pos="1180"/>
        </w:tabs>
        <w:autoSpaceDE w:val="0"/>
        <w:autoSpaceDN w:val="0"/>
        <w:contextualSpacing w:val="0"/>
        <w:jc w:val="both"/>
        <w:rPr>
          <w:rFonts w:asciiTheme="minorBidi" w:hAnsiTheme="minorBidi" w:cstheme="minorBidi"/>
        </w:rPr>
      </w:pPr>
      <w:r w:rsidRPr="007476A0">
        <w:rPr>
          <w:rFonts w:asciiTheme="minorBidi" w:hAnsiTheme="minorBidi" w:cstheme="minorBidi"/>
        </w:rPr>
        <w:t>every accident that harmed or as the case may be might have</w:t>
      </w:r>
      <w:r w:rsidRPr="007476A0">
        <w:rPr>
          <w:rFonts w:asciiTheme="minorBidi" w:hAnsiTheme="minorBidi" w:cstheme="minorBidi"/>
          <w:spacing w:val="-13"/>
        </w:rPr>
        <w:t xml:space="preserve"> </w:t>
      </w:r>
      <w:r w:rsidRPr="007476A0">
        <w:rPr>
          <w:rFonts w:asciiTheme="minorBidi" w:hAnsiTheme="minorBidi" w:cstheme="minorBidi"/>
        </w:rPr>
        <w:t>harmed any employee at work;</w:t>
      </w:r>
      <w:r w:rsidRPr="007476A0">
        <w:rPr>
          <w:rFonts w:asciiTheme="minorBidi" w:hAnsiTheme="minorBidi" w:cstheme="minorBidi"/>
          <w:spacing w:val="-3"/>
        </w:rPr>
        <w:t xml:space="preserve"> </w:t>
      </w:r>
      <w:r w:rsidRPr="007476A0">
        <w:rPr>
          <w:rFonts w:asciiTheme="minorBidi" w:hAnsiTheme="minorBidi" w:cstheme="minorBidi"/>
        </w:rPr>
        <w:t>or any person in a place of work controlled by the employer</w:t>
      </w:r>
      <w:r w:rsidRPr="007476A0">
        <w:rPr>
          <w:rFonts w:asciiTheme="minorBidi" w:hAnsiTheme="minorBidi" w:cstheme="minorBidi"/>
          <w:spacing w:val="-11"/>
        </w:rPr>
        <w:t>; and</w:t>
      </w:r>
    </w:p>
    <w:p w14:paraId="66433658" w14:textId="77777777" w:rsidR="00065145" w:rsidRPr="007476A0" w:rsidRDefault="00065145" w:rsidP="007476A0">
      <w:pPr>
        <w:pStyle w:val="ListParagraph"/>
        <w:widowControl w:val="0"/>
        <w:numPr>
          <w:ilvl w:val="0"/>
          <w:numId w:val="34"/>
        </w:numPr>
        <w:tabs>
          <w:tab w:val="left" w:pos="1180"/>
        </w:tabs>
        <w:autoSpaceDE w:val="0"/>
        <w:autoSpaceDN w:val="0"/>
        <w:ind w:right="122" w:hanging="540"/>
        <w:contextualSpacing w:val="0"/>
        <w:jc w:val="both"/>
        <w:rPr>
          <w:rFonts w:asciiTheme="minorBidi" w:hAnsiTheme="minorBidi" w:cstheme="minorBidi"/>
        </w:rPr>
      </w:pPr>
      <w:proofErr w:type="gramStart"/>
      <w:r w:rsidRPr="007476A0">
        <w:rPr>
          <w:rFonts w:asciiTheme="minorBidi" w:hAnsiTheme="minorBidi" w:cstheme="minorBidi"/>
        </w:rPr>
        <w:t>every</w:t>
      </w:r>
      <w:proofErr w:type="gramEnd"/>
      <w:r w:rsidRPr="007476A0">
        <w:rPr>
          <w:rFonts w:asciiTheme="minorBidi" w:hAnsiTheme="minorBidi" w:cstheme="minorBidi"/>
        </w:rPr>
        <w:t xml:space="preserve"> occurrence of harm to an employee or self-employed person at work or as a result of any hazard to which employee was exposed while at work in the employment of the employer.</w:t>
      </w:r>
    </w:p>
    <w:p w14:paraId="13BB5295" w14:textId="2C36E524" w:rsidR="00EA5764" w:rsidRPr="007476A0" w:rsidRDefault="00065145" w:rsidP="007476A0">
      <w:pPr>
        <w:ind w:firstLine="630"/>
        <w:jc w:val="both"/>
        <w:rPr>
          <w:rFonts w:asciiTheme="minorBidi" w:hAnsiTheme="minorBidi" w:cstheme="minorBidi"/>
        </w:rPr>
      </w:pPr>
      <w:r w:rsidRPr="007476A0">
        <w:rPr>
          <w:rFonts w:asciiTheme="minorBidi" w:hAnsiTheme="minorBidi" w:cstheme="minorBidi"/>
        </w:rPr>
        <w:t>(2)</w:t>
      </w:r>
      <w:r w:rsidR="00A11406" w:rsidRPr="007476A0">
        <w:rPr>
          <w:rFonts w:asciiTheme="minorBidi" w:hAnsiTheme="minorBidi" w:cstheme="minorBidi"/>
        </w:rPr>
        <w:tab/>
        <w:t>Every self-employed person shall</w:t>
      </w:r>
      <w:r w:rsidRPr="007476A0">
        <w:rPr>
          <w:rFonts w:asciiTheme="minorBidi" w:hAnsiTheme="minorBidi" w:cstheme="minorBidi"/>
        </w:rPr>
        <w:t xml:space="preserve"> maintain a register of accidents and harm in the prescribed form and must record in the register the pre</w:t>
      </w:r>
      <w:r w:rsidR="00EA5764" w:rsidRPr="007476A0">
        <w:rPr>
          <w:rFonts w:asciiTheme="minorBidi" w:hAnsiTheme="minorBidi" w:cstheme="minorBidi"/>
        </w:rPr>
        <w:t>scribed particulars relating to:</w:t>
      </w:r>
    </w:p>
    <w:p w14:paraId="5A759E14" w14:textId="77777777" w:rsidR="00EA5764" w:rsidRPr="007476A0" w:rsidRDefault="00EA5764" w:rsidP="007476A0">
      <w:pPr>
        <w:ind w:left="2160" w:hanging="990"/>
        <w:jc w:val="both"/>
        <w:rPr>
          <w:rFonts w:asciiTheme="minorBidi" w:hAnsiTheme="minorBidi" w:cstheme="minorBidi"/>
        </w:rPr>
      </w:pPr>
      <w:r w:rsidRPr="007476A0">
        <w:rPr>
          <w:rFonts w:asciiTheme="minorBidi" w:hAnsiTheme="minorBidi" w:cstheme="minorBidi"/>
        </w:rPr>
        <w:t>(a)</w:t>
      </w:r>
      <w:r w:rsidRPr="007476A0">
        <w:rPr>
          <w:rFonts w:asciiTheme="minorBidi" w:hAnsiTheme="minorBidi" w:cstheme="minorBidi"/>
        </w:rPr>
        <w:tab/>
      </w:r>
      <w:proofErr w:type="gramStart"/>
      <w:r w:rsidR="00065145" w:rsidRPr="007476A0">
        <w:rPr>
          <w:rFonts w:asciiTheme="minorBidi" w:hAnsiTheme="minorBidi" w:cstheme="minorBidi"/>
        </w:rPr>
        <w:t>every</w:t>
      </w:r>
      <w:proofErr w:type="gramEnd"/>
      <w:r w:rsidR="00065145" w:rsidRPr="007476A0">
        <w:rPr>
          <w:rFonts w:asciiTheme="minorBidi" w:hAnsiTheme="minorBidi" w:cstheme="minorBidi"/>
        </w:rPr>
        <w:t xml:space="preserve"> accident that harmed or as the case may be might have harmed the self-employed person at</w:t>
      </w:r>
      <w:r w:rsidR="00065145" w:rsidRPr="007476A0">
        <w:rPr>
          <w:rFonts w:asciiTheme="minorBidi" w:hAnsiTheme="minorBidi" w:cstheme="minorBidi"/>
          <w:spacing w:val="1"/>
        </w:rPr>
        <w:t xml:space="preserve"> </w:t>
      </w:r>
      <w:r w:rsidR="00065145" w:rsidRPr="007476A0">
        <w:rPr>
          <w:rFonts w:asciiTheme="minorBidi" w:hAnsiTheme="minorBidi" w:cstheme="minorBidi"/>
        </w:rPr>
        <w:t xml:space="preserve">work; </w:t>
      </w:r>
    </w:p>
    <w:p w14:paraId="10F2BB70" w14:textId="77777777" w:rsidR="00EA5764" w:rsidRPr="007476A0" w:rsidRDefault="00EA5764" w:rsidP="007476A0">
      <w:pPr>
        <w:ind w:left="2160" w:hanging="990"/>
        <w:jc w:val="both"/>
        <w:rPr>
          <w:rFonts w:asciiTheme="minorBidi" w:hAnsiTheme="minorBidi" w:cstheme="minorBidi"/>
        </w:rPr>
      </w:pPr>
      <w:r w:rsidRPr="007476A0">
        <w:rPr>
          <w:rFonts w:asciiTheme="minorBidi" w:hAnsiTheme="minorBidi" w:cstheme="minorBidi"/>
        </w:rPr>
        <w:t>(b)</w:t>
      </w:r>
      <w:r w:rsidRPr="007476A0">
        <w:rPr>
          <w:rFonts w:asciiTheme="minorBidi" w:hAnsiTheme="minorBidi" w:cstheme="minorBidi"/>
        </w:rPr>
        <w:tab/>
      </w:r>
      <w:proofErr w:type="gramStart"/>
      <w:r w:rsidR="00065145" w:rsidRPr="007476A0">
        <w:rPr>
          <w:rFonts w:asciiTheme="minorBidi" w:hAnsiTheme="minorBidi" w:cstheme="minorBidi"/>
        </w:rPr>
        <w:t>every</w:t>
      </w:r>
      <w:proofErr w:type="gramEnd"/>
      <w:r w:rsidR="00065145" w:rsidRPr="007476A0">
        <w:rPr>
          <w:rFonts w:asciiTheme="minorBidi" w:hAnsiTheme="minorBidi" w:cstheme="minorBidi"/>
        </w:rPr>
        <w:t xml:space="preserve"> accident resulting from the work of the self-employed pe</w:t>
      </w:r>
      <w:r w:rsidRPr="007476A0">
        <w:rPr>
          <w:rFonts w:asciiTheme="minorBidi" w:hAnsiTheme="minorBidi" w:cstheme="minorBidi"/>
        </w:rPr>
        <w:t>rson that harmed o</w:t>
      </w:r>
      <w:r w:rsidR="00065145" w:rsidRPr="007476A0">
        <w:rPr>
          <w:rFonts w:asciiTheme="minorBidi" w:hAnsiTheme="minorBidi" w:cstheme="minorBidi"/>
        </w:rPr>
        <w:t>r as th</w:t>
      </w:r>
      <w:r w:rsidRPr="007476A0">
        <w:rPr>
          <w:rFonts w:asciiTheme="minorBidi" w:hAnsiTheme="minorBidi" w:cstheme="minorBidi"/>
        </w:rPr>
        <w:t>e case may be might have harmed</w:t>
      </w:r>
      <w:r w:rsidR="00065145" w:rsidRPr="007476A0">
        <w:rPr>
          <w:rFonts w:asciiTheme="minorBidi" w:hAnsiTheme="minorBidi" w:cstheme="minorBidi"/>
        </w:rPr>
        <w:t xml:space="preserve"> any person; and</w:t>
      </w:r>
    </w:p>
    <w:p w14:paraId="4844A9B4" w14:textId="0C22A2A2" w:rsidR="00065145" w:rsidRPr="007476A0" w:rsidRDefault="00EA5764" w:rsidP="007476A0">
      <w:pPr>
        <w:ind w:left="2160" w:hanging="990"/>
        <w:jc w:val="both"/>
        <w:rPr>
          <w:rFonts w:asciiTheme="minorBidi" w:hAnsiTheme="minorBidi" w:cstheme="minorBidi"/>
        </w:rPr>
      </w:pPr>
      <w:r w:rsidRPr="007476A0">
        <w:rPr>
          <w:rFonts w:asciiTheme="minorBidi" w:hAnsiTheme="minorBidi" w:cstheme="minorBidi"/>
        </w:rPr>
        <w:t>(c)</w:t>
      </w:r>
      <w:r w:rsidRPr="007476A0">
        <w:rPr>
          <w:rFonts w:asciiTheme="minorBidi" w:hAnsiTheme="minorBidi" w:cstheme="minorBidi"/>
        </w:rPr>
        <w:tab/>
      </w:r>
      <w:proofErr w:type="gramStart"/>
      <w:r w:rsidR="00065145" w:rsidRPr="007476A0">
        <w:rPr>
          <w:rFonts w:asciiTheme="minorBidi" w:hAnsiTheme="minorBidi" w:cstheme="minorBidi"/>
        </w:rPr>
        <w:t>every</w:t>
      </w:r>
      <w:proofErr w:type="gramEnd"/>
      <w:r w:rsidR="00065145" w:rsidRPr="007476A0">
        <w:rPr>
          <w:rFonts w:asciiTheme="minorBidi" w:hAnsiTheme="minorBidi" w:cstheme="minorBidi"/>
        </w:rPr>
        <w:t xml:space="preserve"> occurrence of harm to the self-employed</w:t>
      </w:r>
      <w:r w:rsidR="00065145" w:rsidRPr="007476A0">
        <w:rPr>
          <w:rFonts w:asciiTheme="minorBidi" w:hAnsiTheme="minorBidi" w:cstheme="minorBidi"/>
          <w:spacing w:val="-7"/>
        </w:rPr>
        <w:t xml:space="preserve"> </w:t>
      </w:r>
      <w:r w:rsidRPr="007476A0">
        <w:rPr>
          <w:rFonts w:asciiTheme="minorBidi" w:hAnsiTheme="minorBidi" w:cstheme="minorBidi"/>
        </w:rPr>
        <w:t>person:</w:t>
      </w:r>
    </w:p>
    <w:p w14:paraId="0D2F3B74" w14:textId="77777777" w:rsidR="00065145" w:rsidRPr="007476A0" w:rsidRDefault="00065145" w:rsidP="007476A0">
      <w:pPr>
        <w:pStyle w:val="ListParagraph"/>
        <w:widowControl w:val="0"/>
        <w:numPr>
          <w:ilvl w:val="3"/>
          <w:numId w:val="35"/>
        </w:numPr>
        <w:tabs>
          <w:tab w:val="left" w:pos="2979"/>
          <w:tab w:val="left" w:pos="2980"/>
        </w:tabs>
        <w:autoSpaceDE w:val="0"/>
        <w:autoSpaceDN w:val="0"/>
        <w:ind w:hanging="720"/>
        <w:contextualSpacing w:val="0"/>
        <w:jc w:val="both"/>
        <w:rPr>
          <w:rFonts w:asciiTheme="minorBidi" w:hAnsiTheme="minorBidi" w:cstheme="minorBidi"/>
        </w:rPr>
      </w:pPr>
      <w:r w:rsidRPr="007476A0">
        <w:rPr>
          <w:rFonts w:asciiTheme="minorBidi" w:hAnsiTheme="minorBidi" w:cstheme="minorBidi"/>
        </w:rPr>
        <w:lastRenderedPageBreak/>
        <w:t>while at work;</w:t>
      </w:r>
      <w:r w:rsidRPr="007476A0">
        <w:rPr>
          <w:rFonts w:asciiTheme="minorBidi" w:hAnsiTheme="minorBidi" w:cstheme="minorBidi"/>
          <w:spacing w:val="-2"/>
        </w:rPr>
        <w:t xml:space="preserve"> </w:t>
      </w:r>
      <w:r w:rsidRPr="007476A0">
        <w:rPr>
          <w:rFonts w:asciiTheme="minorBidi" w:hAnsiTheme="minorBidi" w:cstheme="minorBidi"/>
        </w:rPr>
        <w:t>or</w:t>
      </w:r>
    </w:p>
    <w:p w14:paraId="68089B8B" w14:textId="1B1AEAEF" w:rsidR="00065145" w:rsidRPr="007476A0" w:rsidRDefault="00065145" w:rsidP="007476A0">
      <w:pPr>
        <w:pStyle w:val="ListParagraph"/>
        <w:widowControl w:val="0"/>
        <w:numPr>
          <w:ilvl w:val="3"/>
          <w:numId w:val="35"/>
        </w:numPr>
        <w:tabs>
          <w:tab w:val="left" w:pos="2979"/>
          <w:tab w:val="left" w:pos="2980"/>
        </w:tabs>
        <w:autoSpaceDE w:val="0"/>
        <w:autoSpaceDN w:val="0"/>
        <w:ind w:hanging="720"/>
        <w:contextualSpacing w:val="0"/>
        <w:jc w:val="both"/>
        <w:rPr>
          <w:rFonts w:asciiTheme="minorBidi" w:hAnsiTheme="minorBidi" w:cstheme="minorBidi"/>
        </w:rPr>
      </w:pPr>
      <w:proofErr w:type="gramStart"/>
      <w:r w:rsidRPr="007476A0">
        <w:rPr>
          <w:rFonts w:asciiTheme="minorBidi" w:hAnsiTheme="minorBidi" w:cstheme="minorBidi"/>
        </w:rPr>
        <w:t>as</w:t>
      </w:r>
      <w:proofErr w:type="gramEnd"/>
      <w:r w:rsidRPr="007476A0">
        <w:rPr>
          <w:rFonts w:asciiTheme="minorBidi" w:hAnsiTheme="minorBidi" w:cstheme="minorBidi"/>
        </w:rPr>
        <w:t xml:space="preserve"> a result of any hazard to which the self-employed person was exposed while at</w:t>
      </w:r>
      <w:r w:rsidRPr="007476A0">
        <w:rPr>
          <w:rFonts w:asciiTheme="minorBidi" w:hAnsiTheme="minorBidi" w:cstheme="minorBidi"/>
          <w:spacing w:val="-2"/>
        </w:rPr>
        <w:t xml:space="preserve"> </w:t>
      </w:r>
      <w:r w:rsidR="00EA5764" w:rsidRPr="007476A0">
        <w:rPr>
          <w:rFonts w:asciiTheme="minorBidi" w:hAnsiTheme="minorBidi" w:cstheme="minorBidi"/>
        </w:rPr>
        <w:t>work.</w:t>
      </w:r>
    </w:p>
    <w:p w14:paraId="2D440B7F" w14:textId="76EBA2E2" w:rsidR="00065145" w:rsidRPr="007476A0" w:rsidRDefault="00065145" w:rsidP="007476A0">
      <w:pPr>
        <w:ind w:right="124"/>
        <w:jc w:val="both"/>
        <w:rPr>
          <w:rFonts w:asciiTheme="minorBidi" w:hAnsiTheme="minorBidi" w:cstheme="minorBidi"/>
        </w:rPr>
      </w:pPr>
      <w:r w:rsidRPr="007476A0">
        <w:rPr>
          <w:rFonts w:asciiTheme="minorBidi" w:hAnsiTheme="minorBidi" w:cstheme="minorBidi"/>
        </w:rPr>
        <w:tab/>
        <w:t>(3)</w:t>
      </w:r>
      <w:r w:rsidRPr="007476A0">
        <w:rPr>
          <w:rFonts w:asciiTheme="minorBidi" w:hAnsiTheme="minorBidi" w:cstheme="minorBidi"/>
        </w:rPr>
        <w:tab/>
        <w:t>Every employer or self-employed person shall mainta</w:t>
      </w:r>
      <w:r w:rsidR="00EA5764" w:rsidRPr="007476A0">
        <w:rPr>
          <w:rFonts w:asciiTheme="minorBidi" w:hAnsiTheme="minorBidi" w:cstheme="minorBidi"/>
        </w:rPr>
        <w:t>in a register and record of</w:t>
      </w:r>
      <w:r w:rsidRPr="007476A0">
        <w:rPr>
          <w:rFonts w:asciiTheme="minorBidi" w:hAnsiTheme="minorBidi" w:cstheme="minorBidi"/>
        </w:rPr>
        <w:t xml:space="preserve"> any accident </w:t>
      </w:r>
      <w:r w:rsidR="00EA5764" w:rsidRPr="007476A0">
        <w:rPr>
          <w:rFonts w:asciiTheme="minorBidi" w:hAnsiTheme="minorBidi" w:cstheme="minorBidi"/>
        </w:rPr>
        <w:t xml:space="preserve">that </w:t>
      </w:r>
      <w:r w:rsidRPr="007476A0">
        <w:rPr>
          <w:rFonts w:asciiTheme="minorBidi" w:hAnsiTheme="minorBidi" w:cstheme="minorBidi"/>
        </w:rPr>
        <w:t>occurs in a workplace</w:t>
      </w:r>
      <w:r w:rsidRPr="007476A0">
        <w:rPr>
          <w:rFonts w:asciiTheme="minorBidi" w:hAnsiTheme="minorBidi" w:cstheme="minorBidi"/>
          <w:spacing w:val="-7"/>
        </w:rPr>
        <w:t xml:space="preserve"> </w:t>
      </w:r>
      <w:r w:rsidRPr="007476A0">
        <w:rPr>
          <w:rFonts w:asciiTheme="minorBidi" w:hAnsiTheme="minorBidi" w:cstheme="minorBidi"/>
        </w:rPr>
        <w:t>which-</w:t>
      </w:r>
    </w:p>
    <w:p w14:paraId="2679E579" w14:textId="77777777" w:rsidR="00065145" w:rsidRPr="007476A0" w:rsidRDefault="00065145" w:rsidP="007476A0">
      <w:pPr>
        <w:pStyle w:val="ListParagraph"/>
        <w:widowControl w:val="0"/>
        <w:numPr>
          <w:ilvl w:val="2"/>
          <w:numId w:val="37"/>
        </w:numPr>
        <w:autoSpaceDE w:val="0"/>
        <w:autoSpaceDN w:val="0"/>
        <w:ind w:firstLine="0"/>
        <w:contextualSpacing w:val="0"/>
        <w:jc w:val="both"/>
        <w:rPr>
          <w:rFonts w:asciiTheme="minorBidi" w:hAnsiTheme="minorBidi" w:cstheme="minorBidi"/>
        </w:rPr>
      </w:pPr>
      <w:r w:rsidRPr="007476A0">
        <w:rPr>
          <w:rFonts w:asciiTheme="minorBidi" w:hAnsiTheme="minorBidi" w:cstheme="minorBidi"/>
        </w:rPr>
        <w:t>causes loss of life;</w:t>
      </w:r>
      <w:r w:rsidRPr="007476A0">
        <w:rPr>
          <w:rFonts w:asciiTheme="minorBidi" w:hAnsiTheme="minorBidi" w:cstheme="minorBidi"/>
          <w:spacing w:val="-2"/>
        </w:rPr>
        <w:t xml:space="preserve"> </w:t>
      </w:r>
    </w:p>
    <w:p w14:paraId="2D6520BC" w14:textId="77777777" w:rsidR="00065145" w:rsidRPr="007476A0" w:rsidRDefault="00065145" w:rsidP="007476A0">
      <w:pPr>
        <w:pStyle w:val="ListParagraph"/>
        <w:widowControl w:val="0"/>
        <w:numPr>
          <w:ilvl w:val="2"/>
          <w:numId w:val="37"/>
        </w:numPr>
        <w:autoSpaceDE w:val="0"/>
        <w:autoSpaceDN w:val="0"/>
        <w:ind w:left="2880" w:hanging="720"/>
        <w:contextualSpacing w:val="0"/>
        <w:jc w:val="both"/>
        <w:rPr>
          <w:rFonts w:asciiTheme="minorBidi" w:hAnsiTheme="minorBidi" w:cstheme="minorBidi"/>
        </w:rPr>
      </w:pPr>
      <w:r w:rsidRPr="007476A0">
        <w:rPr>
          <w:rFonts w:asciiTheme="minorBidi" w:hAnsiTheme="minorBidi" w:cstheme="minorBidi"/>
        </w:rPr>
        <w:t>disables any person from reporting to normal work for more than seven days; and</w:t>
      </w:r>
    </w:p>
    <w:p w14:paraId="1BA5949B" w14:textId="77777777" w:rsidR="00065145" w:rsidRPr="007476A0" w:rsidRDefault="00065145" w:rsidP="007476A0">
      <w:pPr>
        <w:pStyle w:val="ListParagraph"/>
        <w:widowControl w:val="0"/>
        <w:numPr>
          <w:ilvl w:val="2"/>
          <w:numId w:val="37"/>
        </w:numPr>
        <w:autoSpaceDE w:val="0"/>
        <w:autoSpaceDN w:val="0"/>
        <w:ind w:left="2880" w:hanging="720"/>
        <w:contextualSpacing w:val="0"/>
        <w:jc w:val="both"/>
        <w:rPr>
          <w:rFonts w:asciiTheme="minorBidi" w:hAnsiTheme="minorBidi" w:cstheme="minorBidi"/>
        </w:rPr>
      </w:pPr>
      <w:proofErr w:type="gramStart"/>
      <w:r w:rsidRPr="007476A0">
        <w:rPr>
          <w:rFonts w:asciiTheme="minorBidi" w:hAnsiTheme="minorBidi" w:cstheme="minorBidi"/>
        </w:rPr>
        <w:t>makes</w:t>
      </w:r>
      <w:proofErr w:type="gramEnd"/>
      <w:r w:rsidRPr="007476A0">
        <w:rPr>
          <w:rFonts w:asciiTheme="minorBidi" w:hAnsiTheme="minorBidi" w:cstheme="minorBidi"/>
        </w:rPr>
        <w:t xml:space="preserve"> any person unconscious as a result of any action or process related to</w:t>
      </w:r>
      <w:r w:rsidRPr="007476A0">
        <w:rPr>
          <w:rFonts w:asciiTheme="minorBidi" w:hAnsiTheme="minorBidi" w:cstheme="minorBidi"/>
          <w:spacing w:val="-1"/>
        </w:rPr>
        <w:t xml:space="preserve"> </w:t>
      </w:r>
      <w:r w:rsidRPr="007476A0">
        <w:rPr>
          <w:rFonts w:asciiTheme="minorBidi" w:hAnsiTheme="minorBidi" w:cstheme="minorBidi"/>
        </w:rPr>
        <w:t>work.</w:t>
      </w:r>
    </w:p>
    <w:p w14:paraId="3A42BCA6" w14:textId="431E7C9C" w:rsidR="00065145" w:rsidRPr="007476A0" w:rsidRDefault="00A11406" w:rsidP="007476A0">
      <w:pPr>
        <w:ind w:right="117"/>
        <w:jc w:val="both"/>
        <w:rPr>
          <w:rFonts w:asciiTheme="minorBidi" w:hAnsiTheme="minorBidi" w:cstheme="minorBidi"/>
        </w:rPr>
      </w:pPr>
      <w:r w:rsidRPr="007476A0">
        <w:rPr>
          <w:rFonts w:asciiTheme="minorBidi" w:hAnsiTheme="minorBidi" w:cstheme="minorBidi"/>
        </w:rPr>
        <w:tab/>
        <w:t>(4)</w:t>
      </w:r>
      <w:r w:rsidRPr="007476A0">
        <w:rPr>
          <w:rFonts w:asciiTheme="minorBidi" w:hAnsiTheme="minorBidi" w:cstheme="minorBidi"/>
        </w:rPr>
        <w:tab/>
        <w:t xml:space="preserve">The </w:t>
      </w:r>
      <w:r w:rsidR="00065145" w:rsidRPr="007476A0">
        <w:rPr>
          <w:rFonts w:asciiTheme="minorBidi" w:hAnsiTheme="minorBidi" w:cstheme="minorBidi"/>
        </w:rPr>
        <w:t>employer and self-employed person shall report every accident in the prescribed manner to the Inspector within twenty four hours of the occurrence of the</w:t>
      </w:r>
      <w:r w:rsidR="00065145" w:rsidRPr="007476A0">
        <w:rPr>
          <w:rFonts w:asciiTheme="minorBidi" w:hAnsiTheme="minorBidi" w:cstheme="minorBidi"/>
          <w:spacing w:val="-2"/>
        </w:rPr>
        <w:t xml:space="preserve"> </w:t>
      </w:r>
      <w:r w:rsidR="00065145" w:rsidRPr="007476A0">
        <w:rPr>
          <w:rFonts w:asciiTheme="minorBidi" w:hAnsiTheme="minorBidi" w:cstheme="minorBidi"/>
        </w:rPr>
        <w:t>accident.</w:t>
      </w:r>
    </w:p>
    <w:p w14:paraId="2D4C0AF1" w14:textId="4006E470" w:rsidR="00065145" w:rsidRPr="007476A0" w:rsidRDefault="00065145" w:rsidP="007476A0">
      <w:pPr>
        <w:ind w:right="117" w:firstLine="720"/>
        <w:jc w:val="both"/>
        <w:rPr>
          <w:rFonts w:asciiTheme="minorBidi" w:hAnsiTheme="minorBidi" w:cstheme="minorBidi"/>
        </w:rPr>
      </w:pPr>
      <w:r w:rsidRPr="007476A0">
        <w:rPr>
          <w:rFonts w:asciiTheme="minorBidi" w:hAnsiTheme="minorBidi" w:cstheme="minorBidi"/>
        </w:rPr>
        <w:t>(5)</w:t>
      </w:r>
      <w:r w:rsidRPr="007476A0">
        <w:rPr>
          <w:rFonts w:asciiTheme="minorBidi" w:hAnsiTheme="minorBidi" w:cstheme="minorBidi"/>
        </w:rPr>
        <w:tab/>
        <w:t xml:space="preserve">Where </w:t>
      </w:r>
      <w:r w:rsidR="00A11406" w:rsidRPr="007476A0">
        <w:rPr>
          <w:rFonts w:asciiTheme="minorBidi" w:hAnsiTheme="minorBidi" w:cstheme="minorBidi"/>
        </w:rPr>
        <w:t xml:space="preserve">an </w:t>
      </w:r>
      <w:r w:rsidRPr="007476A0">
        <w:rPr>
          <w:rFonts w:asciiTheme="minorBidi" w:hAnsiTheme="minorBidi" w:cstheme="minorBidi"/>
        </w:rPr>
        <w:t xml:space="preserve">accident </w:t>
      </w:r>
      <w:r w:rsidR="00A11406" w:rsidRPr="007476A0">
        <w:rPr>
          <w:rFonts w:asciiTheme="minorBidi" w:hAnsiTheme="minorBidi" w:cstheme="minorBidi"/>
        </w:rPr>
        <w:t xml:space="preserve">results in </w:t>
      </w:r>
      <w:r w:rsidRPr="007476A0">
        <w:rPr>
          <w:rFonts w:asciiTheme="minorBidi" w:hAnsiTheme="minorBidi" w:cstheme="minorBidi"/>
        </w:rPr>
        <w:t xml:space="preserve">disablement or death </w:t>
      </w:r>
      <w:r w:rsidR="00A11406" w:rsidRPr="007476A0">
        <w:rPr>
          <w:rFonts w:asciiTheme="minorBidi" w:hAnsiTheme="minorBidi" w:cstheme="minorBidi"/>
        </w:rPr>
        <w:t xml:space="preserve">of person at the workplace, a notice in writing of such disablement or death shall be sent to the employer or the self-employed person </w:t>
      </w:r>
      <w:r w:rsidRPr="007476A0">
        <w:rPr>
          <w:rFonts w:asciiTheme="minorBidi" w:hAnsiTheme="minorBidi" w:cstheme="minorBidi"/>
        </w:rPr>
        <w:t>in control of the workplace within twenty hour hours of the</w:t>
      </w:r>
      <w:r w:rsidR="00A11406" w:rsidRPr="007476A0">
        <w:rPr>
          <w:rFonts w:asciiTheme="minorBidi" w:hAnsiTheme="minorBidi" w:cstheme="minorBidi"/>
        </w:rPr>
        <w:t xml:space="preserve"> communication of</w:t>
      </w:r>
      <w:r w:rsidRPr="007476A0">
        <w:rPr>
          <w:rFonts w:asciiTheme="minorBidi" w:hAnsiTheme="minorBidi" w:cstheme="minorBidi"/>
        </w:rPr>
        <w:t xml:space="preserve"> </w:t>
      </w:r>
      <w:r w:rsidR="00A11406" w:rsidRPr="007476A0">
        <w:rPr>
          <w:rFonts w:asciiTheme="minorBidi" w:hAnsiTheme="minorBidi" w:cstheme="minorBidi"/>
        </w:rPr>
        <w:t xml:space="preserve">the </w:t>
      </w:r>
      <w:r w:rsidRPr="007476A0">
        <w:rPr>
          <w:rFonts w:asciiTheme="minorBidi" w:hAnsiTheme="minorBidi" w:cstheme="minorBidi"/>
        </w:rPr>
        <w:t>disability or death.</w:t>
      </w:r>
    </w:p>
    <w:p w14:paraId="45204CC1" w14:textId="3DEBE105" w:rsidR="00065145" w:rsidRPr="007476A0" w:rsidRDefault="00065145" w:rsidP="007476A0">
      <w:pPr>
        <w:ind w:right="122"/>
        <w:jc w:val="both"/>
        <w:rPr>
          <w:rFonts w:asciiTheme="minorBidi" w:hAnsiTheme="minorBidi" w:cstheme="minorBidi"/>
        </w:rPr>
      </w:pPr>
      <w:r w:rsidRPr="007476A0">
        <w:rPr>
          <w:rFonts w:asciiTheme="minorBidi" w:hAnsiTheme="minorBidi" w:cstheme="minorBidi"/>
        </w:rPr>
        <w:tab/>
      </w:r>
      <w:r w:rsidR="00A11406" w:rsidRPr="007476A0">
        <w:rPr>
          <w:rFonts w:asciiTheme="minorBidi" w:hAnsiTheme="minorBidi" w:cstheme="minorBidi"/>
        </w:rPr>
        <w:t>(6</w:t>
      </w:r>
      <w:r w:rsidRPr="007476A0">
        <w:rPr>
          <w:rFonts w:asciiTheme="minorBidi" w:hAnsiTheme="minorBidi" w:cstheme="minorBidi"/>
        </w:rPr>
        <w:t>)</w:t>
      </w:r>
      <w:r w:rsidRPr="007476A0">
        <w:rPr>
          <w:rFonts w:asciiTheme="minorBidi" w:hAnsiTheme="minorBidi" w:cstheme="minorBidi"/>
        </w:rPr>
        <w:tab/>
        <w:t>Where at any workplace the possibility of the employees being subjected to special</w:t>
      </w:r>
      <w:r w:rsidRPr="007476A0">
        <w:rPr>
          <w:rFonts w:asciiTheme="minorBidi" w:hAnsiTheme="minorBidi" w:cstheme="minorBidi"/>
          <w:spacing w:val="42"/>
        </w:rPr>
        <w:t xml:space="preserve"> </w:t>
      </w:r>
      <w:r w:rsidRPr="007476A0">
        <w:rPr>
          <w:rFonts w:asciiTheme="minorBidi" w:hAnsiTheme="minorBidi" w:cstheme="minorBidi"/>
        </w:rPr>
        <w:t>risks</w:t>
      </w:r>
      <w:r w:rsidRPr="007476A0">
        <w:rPr>
          <w:rFonts w:asciiTheme="minorBidi" w:hAnsiTheme="minorBidi" w:cstheme="minorBidi"/>
          <w:spacing w:val="42"/>
        </w:rPr>
        <w:t xml:space="preserve"> </w:t>
      </w:r>
      <w:r w:rsidRPr="007476A0">
        <w:rPr>
          <w:rFonts w:asciiTheme="minorBidi" w:hAnsiTheme="minorBidi" w:cstheme="minorBidi"/>
        </w:rPr>
        <w:t>or</w:t>
      </w:r>
      <w:r w:rsidRPr="007476A0">
        <w:rPr>
          <w:rFonts w:asciiTheme="minorBidi" w:hAnsiTheme="minorBidi" w:cstheme="minorBidi"/>
          <w:spacing w:val="42"/>
        </w:rPr>
        <w:t xml:space="preserve"> </w:t>
      </w:r>
      <w:r w:rsidRPr="007476A0">
        <w:rPr>
          <w:rFonts w:asciiTheme="minorBidi" w:hAnsiTheme="minorBidi" w:cstheme="minorBidi"/>
        </w:rPr>
        <w:t>hazards</w:t>
      </w:r>
      <w:r w:rsidRPr="007476A0">
        <w:rPr>
          <w:rFonts w:asciiTheme="minorBidi" w:hAnsiTheme="minorBidi" w:cstheme="minorBidi"/>
          <w:spacing w:val="44"/>
        </w:rPr>
        <w:t xml:space="preserve"> </w:t>
      </w:r>
      <w:r w:rsidRPr="007476A0">
        <w:rPr>
          <w:rFonts w:asciiTheme="minorBidi" w:hAnsiTheme="minorBidi" w:cstheme="minorBidi"/>
        </w:rPr>
        <w:t>to</w:t>
      </w:r>
      <w:r w:rsidRPr="007476A0">
        <w:rPr>
          <w:rFonts w:asciiTheme="minorBidi" w:hAnsiTheme="minorBidi" w:cstheme="minorBidi"/>
          <w:spacing w:val="42"/>
        </w:rPr>
        <w:t xml:space="preserve"> </w:t>
      </w:r>
      <w:r w:rsidRPr="007476A0">
        <w:rPr>
          <w:rFonts w:asciiTheme="minorBidi" w:hAnsiTheme="minorBidi" w:cstheme="minorBidi"/>
        </w:rPr>
        <w:t>safety</w:t>
      </w:r>
      <w:r w:rsidRPr="007476A0">
        <w:rPr>
          <w:rFonts w:asciiTheme="minorBidi" w:hAnsiTheme="minorBidi" w:cstheme="minorBidi"/>
          <w:spacing w:val="38"/>
        </w:rPr>
        <w:t xml:space="preserve"> </w:t>
      </w:r>
      <w:r w:rsidRPr="007476A0">
        <w:rPr>
          <w:rFonts w:asciiTheme="minorBidi" w:hAnsiTheme="minorBidi" w:cstheme="minorBidi"/>
        </w:rPr>
        <w:t>and</w:t>
      </w:r>
      <w:r w:rsidRPr="007476A0">
        <w:rPr>
          <w:rFonts w:asciiTheme="minorBidi" w:hAnsiTheme="minorBidi" w:cstheme="minorBidi"/>
          <w:spacing w:val="42"/>
        </w:rPr>
        <w:t xml:space="preserve"> </w:t>
      </w:r>
      <w:r w:rsidRPr="007476A0">
        <w:rPr>
          <w:rFonts w:asciiTheme="minorBidi" w:hAnsiTheme="minorBidi" w:cstheme="minorBidi"/>
        </w:rPr>
        <w:t>health</w:t>
      </w:r>
      <w:r w:rsidRPr="007476A0">
        <w:rPr>
          <w:rFonts w:asciiTheme="minorBidi" w:hAnsiTheme="minorBidi" w:cstheme="minorBidi"/>
          <w:spacing w:val="41"/>
        </w:rPr>
        <w:t xml:space="preserve"> </w:t>
      </w:r>
      <w:r w:rsidRPr="007476A0">
        <w:rPr>
          <w:rFonts w:asciiTheme="minorBidi" w:hAnsiTheme="minorBidi" w:cstheme="minorBidi"/>
        </w:rPr>
        <w:t>at</w:t>
      </w:r>
      <w:r w:rsidRPr="007476A0">
        <w:rPr>
          <w:rFonts w:asciiTheme="minorBidi" w:hAnsiTheme="minorBidi" w:cstheme="minorBidi"/>
          <w:spacing w:val="45"/>
        </w:rPr>
        <w:t xml:space="preserve"> </w:t>
      </w:r>
      <w:r w:rsidRPr="007476A0">
        <w:rPr>
          <w:rFonts w:asciiTheme="minorBidi" w:hAnsiTheme="minorBidi" w:cstheme="minorBidi"/>
        </w:rPr>
        <w:t>work,</w:t>
      </w:r>
      <w:r w:rsidRPr="007476A0">
        <w:rPr>
          <w:rFonts w:asciiTheme="minorBidi" w:hAnsiTheme="minorBidi" w:cstheme="minorBidi"/>
          <w:spacing w:val="43"/>
        </w:rPr>
        <w:t xml:space="preserve"> </w:t>
      </w:r>
      <w:r w:rsidRPr="007476A0">
        <w:rPr>
          <w:rFonts w:asciiTheme="minorBidi" w:hAnsiTheme="minorBidi" w:cstheme="minorBidi"/>
        </w:rPr>
        <w:t>the</w:t>
      </w:r>
      <w:r w:rsidRPr="007476A0">
        <w:rPr>
          <w:rFonts w:asciiTheme="minorBidi" w:hAnsiTheme="minorBidi" w:cstheme="minorBidi"/>
          <w:spacing w:val="41"/>
        </w:rPr>
        <w:t xml:space="preserve"> </w:t>
      </w:r>
      <w:r w:rsidRPr="007476A0">
        <w:rPr>
          <w:rFonts w:asciiTheme="minorBidi" w:hAnsiTheme="minorBidi" w:cstheme="minorBidi"/>
        </w:rPr>
        <w:t>Chief</w:t>
      </w:r>
      <w:r w:rsidRPr="007476A0">
        <w:rPr>
          <w:rFonts w:asciiTheme="minorBidi" w:hAnsiTheme="minorBidi" w:cstheme="minorBidi"/>
          <w:spacing w:val="47"/>
        </w:rPr>
        <w:t xml:space="preserve"> </w:t>
      </w:r>
      <w:r w:rsidRPr="007476A0">
        <w:rPr>
          <w:rFonts w:asciiTheme="minorBidi" w:hAnsiTheme="minorBidi" w:cstheme="minorBidi"/>
        </w:rPr>
        <w:t>Inspector</w:t>
      </w:r>
      <w:r w:rsidRPr="007476A0">
        <w:rPr>
          <w:rFonts w:asciiTheme="minorBidi" w:hAnsiTheme="minorBidi" w:cstheme="minorBidi"/>
          <w:spacing w:val="42"/>
        </w:rPr>
        <w:t xml:space="preserve"> </w:t>
      </w:r>
      <w:r w:rsidRPr="007476A0">
        <w:rPr>
          <w:rFonts w:asciiTheme="minorBidi" w:hAnsiTheme="minorBidi" w:cstheme="minorBidi"/>
        </w:rPr>
        <w:t>may require such employees to undergo pre-employment and periodic medical examinations suited for the circumstance and at periods so determined which the employer and the employees shall comply.</w:t>
      </w:r>
    </w:p>
    <w:p w14:paraId="0B05F083" w14:textId="75BE6B2B" w:rsidR="00065145" w:rsidRPr="007476A0" w:rsidRDefault="00065145" w:rsidP="007476A0">
      <w:pPr>
        <w:ind w:firstLine="720"/>
        <w:jc w:val="both"/>
        <w:rPr>
          <w:rFonts w:asciiTheme="minorBidi" w:hAnsiTheme="minorBidi" w:cstheme="minorBidi"/>
        </w:rPr>
      </w:pPr>
      <w:r w:rsidRPr="007476A0">
        <w:rPr>
          <w:rFonts w:asciiTheme="minorBidi" w:hAnsiTheme="minorBidi" w:cstheme="minorBidi"/>
        </w:rPr>
        <w:t>(</w:t>
      </w:r>
      <w:r w:rsidR="00F363CB" w:rsidRPr="007476A0">
        <w:rPr>
          <w:rFonts w:asciiTheme="minorBidi" w:hAnsiTheme="minorBidi" w:cstheme="minorBidi"/>
        </w:rPr>
        <w:t>7</w:t>
      </w:r>
      <w:r w:rsidRPr="007476A0">
        <w:rPr>
          <w:rFonts w:asciiTheme="minorBidi" w:hAnsiTheme="minorBidi" w:cstheme="minorBidi"/>
        </w:rPr>
        <w:t>)</w:t>
      </w:r>
      <w:r w:rsidRPr="007476A0">
        <w:rPr>
          <w:rFonts w:asciiTheme="minorBidi" w:hAnsiTheme="minorBidi" w:cstheme="minorBidi"/>
        </w:rPr>
        <w:tab/>
        <w:t xml:space="preserve">The medical examination shall be performed at </w:t>
      </w:r>
      <w:r w:rsidR="00A11406" w:rsidRPr="007476A0">
        <w:rPr>
          <w:rFonts w:asciiTheme="minorBidi" w:hAnsiTheme="minorBidi" w:cstheme="minorBidi"/>
        </w:rPr>
        <w:t>a h</w:t>
      </w:r>
      <w:r w:rsidRPr="007476A0">
        <w:rPr>
          <w:rFonts w:asciiTheme="minorBidi" w:hAnsiTheme="minorBidi" w:cstheme="minorBidi"/>
        </w:rPr>
        <w:t>ospital authorized by Government and the cost thereof shall be paid by the</w:t>
      </w:r>
      <w:r w:rsidRPr="007476A0">
        <w:rPr>
          <w:rFonts w:asciiTheme="minorBidi" w:hAnsiTheme="minorBidi" w:cstheme="minorBidi"/>
          <w:spacing w:val="-4"/>
        </w:rPr>
        <w:t xml:space="preserve"> </w:t>
      </w:r>
      <w:r w:rsidRPr="007476A0">
        <w:rPr>
          <w:rFonts w:asciiTheme="minorBidi" w:hAnsiTheme="minorBidi" w:cstheme="minorBidi"/>
        </w:rPr>
        <w:t>employer.</w:t>
      </w:r>
    </w:p>
    <w:p w14:paraId="3A716F5A" w14:textId="77777777" w:rsidR="004541A6" w:rsidRPr="007476A0" w:rsidRDefault="004541A6" w:rsidP="00432885">
      <w:pPr>
        <w:jc w:val="both"/>
        <w:rPr>
          <w:rFonts w:asciiTheme="minorBidi" w:hAnsiTheme="minorBidi" w:cstheme="minorBidi"/>
        </w:rPr>
      </w:pPr>
    </w:p>
    <w:p w14:paraId="5421A08E" w14:textId="6575EAF8" w:rsidR="00786467" w:rsidRPr="007476A0" w:rsidRDefault="00C5121F" w:rsidP="007476A0">
      <w:pPr>
        <w:jc w:val="both"/>
        <w:rPr>
          <w:rFonts w:asciiTheme="minorBidi" w:hAnsiTheme="minorBidi" w:cstheme="minorBidi"/>
        </w:rPr>
      </w:pPr>
      <w:r w:rsidRPr="007476A0">
        <w:rPr>
          <w:rFonts w:asciiTheme="minorBidi" w:hAnsiTheme="minorBidi" w:cstheme="minorBidi"/>
          <w:b/>
        </w:rPr>
        <w:t>1</w:t>
      </w:r>
      <w:r w:rsidR="00917332" w:rsidRPr="007476A0">
        <w:rPr>
          <w:rFonts w:asciiTheme="minorBidi" w:hAnsiTheme="minorBidi" w:cstheme="minorBidi"/>
          <w:b/>
        </w:rPr>
        <w:t>4</w:t>
      </w:r>
      <w:r w:rsidR="00B60B63" w:rsidRPr="007476A0">
        <w:rPr>
          <w:rFonts w:asciiTheme="minorBidi" w:hAnsiTheme="minorBidi" w:cstheme="minorBidi"/>
          <w:b/>
        </w:rPr>
        <w:t>.</w:t>
      </w:r>
      <w:r w:rsidR="003445AA" w:rsidRPr="007476A0">
        <w:rPr>
          <w:rFonts w:asciiTheme="minorBidi" w:hAnsiTheme="minorBidi" w:cstheme="minorBidi"/>
          <w:b/>
        </w:rPr>
        <w:tab/>
      </w:r>
      <w:r w:rsidR="00786467" w:rsidRPr="007476A0">
        <w:rPr>
          <w:rFonts w:asciiTheme="minorBidi" w:hAnsiTheme="minorBidi" w:cstheme="minorBidi"/>
          <w:b/>
        </w:rPr>
        <w:t>Establishment of Occupational Safety and Health</w:t>
      </w:r>
      <w:r w:rsidR="00786467" w:rsidRPr="007476A0">
        <w:rPr>
          <w:rFonts w:asciiTheme="minorBidi" w:hAnsiTheme="minorBidi" w:cstheme="minorBidi"/>
          <w:b/>
          <w:spacing w:val="-4"/>
        </w:rPr>
        <w:t xml:space="preserve"> </w:t>
      </w:r>
      <w:r w:rsidR="00786467" w:rsidRPr="007476A0">
        <w:rPr>
          <w:rFonts w:asciiTheme="minorBidi" w:hAnsiTheme="minorBidi" w:cstheme="minorBidi"/>
          <w:b/>
        </w:rPr>
        <w:t>Council</w:t>
      </w:r>
      <w:proofErr w:type="gramStart"/>
      <w:r w:rsidR="00786467" w:rsidRPr="007476A0">
        <w:rPr>
          <w:rFonts w:asciiTheme="minorBidi" w:hAnsiTheme="minorBidi" w:cstheme="minorBidi"/>
        </w:rPr>
        <w:t>.–</w:t>
      </w:r>
      <w:proofErr w:type="gramEnd"/>
      <w:r w:rsidR="00786467" w:rsidRPr="007476A0">
        <w:rPr>
          <w:rFonts w:asciiTheme="minorBidi" w:hAnsiTheme="minorBidi" w:cstheme="minorBidi"/>
        </w:rPr>
        <w:t xml:space="preserve"> (1) After the commencement of the Act, the Government shall, by notification in the official Gazette, establish </w:t>
      </w:r>
      <w:r w:rsidR="00EA5764" w:rsidRPr="007476A0">
        <w:rPr>
          <w:rFonts w:asciiTheme="minorBidi" w:hAnsiTheme="minorBidi" w:cstheme="minorBidi"/>
        </w:rPr>
        <w:t>an</w:t>
      </w:r>
      <w:r w:rsidR="00786467" w:rsidRPr="007476A0">
        <w:rPr>
          <w:rFonts w:asciiTheme="minorBidi" w:hAnsiTheme="minorBidi" w:cstheme="minorBidi"/>
        </w:rPr>
        <w:t xml:space="preserve"> Occupational Safety and Health Council to exercise such powers and perform such functions assigned to it under the provisions of the</w:t>
      </w:r>
      <w:r w:rsidR="00786467" w:rsidRPr="007476A0">
        <w:rPr>
          <w:rFonts w:asciiTheme="minorBidi" w:hAnsiTheme="minorBidi" w:cstheme="minorBidi"/>
          <w:spacing w:val="-7"/>
        </w:rPr>
        <w:t xml:space="preserve"> </w:t>
      </w:r>
      <w:r w:rsidR="00786467" w:rsidRPr="007476A0">
        <w:rPr>
          <w:rFonts w:asciiTheme="minorBidi" w:hAnsiTheme="minorBidi" w:cstheme="minorBidi"/>
        </w:rPr>
        <w:t>Act.</w:t>
      </w:r>
    </w:p>
    <w:p w14:paraId="291948D8" w14:textId="77777777" w:rsidR="00786467" w:rsidRPr="007476A0" w:rsidRDefault="00786467" w:rsidP="007476A0">
      <w:pPr>
        <w:ind w:firstLine="720"/>
        <w:jc w:val="both"/>
        <w:rPr>
          <w:rFonts w:asciiTheme="minorBidi" w:hAnsiTheme="minorBidi" w:cstheme="minorBidi"/>
        </w:rPr>
      </w:pPr>
      <w:r w:rsidRPr="007476A0">
        <w:rPr>
          <w:rFonts w:asciiTheme="minorBidi" w:hAnsiTheme="minorBidi" w:cstheme="minorBidi"/>
        </w:rPr>
        <w:t>(2)</w:t>
      </w:r>
      <w:r w:rsidRPr="007476A0">
        <w:rPr>
          <w:rFonts w:asciiTheme="minorBidi" w:hAnsiTheme="minorBidi" w:cstheme="minorBidi"/>
        </w:rPr>
        <w:tab/>
        <w:t>The Council shall consist of the following:</w:t>
      </w:r>
    </w:p>
    <w:p w14:paraId="4A0C5777" w14:textId="77777777" w:rsidR="00786467" w:rsidRPr="007476A0" w:rsidRDefault="00786467" w:rsidP="007476A0">
      <w:pPr>
        <w:ind w:left="720" w:firstLine="720"/>
        <w:jc w:val="both"/>
        <w:rPr>
          <w:rFonts w:asciiTheme="minorBidi" w:hAnsiTheme="minorBidi" w:cstheme="minorBidi"/>
        </w:rPr>
      </w:pPr>
      <w:r w:rsidRPr="007476A0">
        <w:rPr>
          <w:rFonts w:asciiTheme="minorBidi" w:hAnsiTheme="minorBidi" w:cstheme="minorBidi"/>
        </w:rPr>
        <w:t>(a)</w:t>
      </w:r>
      <w:r w:rsidRPr="007476A0">
        <w:rPr>
          <w:rFonts w:asciiTheme="minorBidi" w:hAnsiTheme="minorBidi" w:cstheme="minorBidi"/>
        </w:rPr>
        <w:tab/>
        <w:t xml:space="preserve">Chief Inspector Labour; </w:t>
      </w:r>
    </w:p>
    <w:p w14:paraId="568457A1" w14:textId="77777777" w:rsidR="00786467" w:rsidRPr="007476A0" w:rsidRDefault="00786467" w:rsidP="007476A0">
      <w:pPr>
        <w:ind w:left="720" w:firstLine="720"/>
        <w:jc w:val="both"/>
        <w:rPr>
          <w:rFonts w:asciiTheme="minorBidi" w:hAnsiTheme="minorBidi" w:cstheme="minorBidi"/>
        </w:rPr>
      </w:pPr>
      <w:r w:rsidRPr="007476A0">
        <w:rPr>
          <w:rFonts w:asciiTheme="minorBidi" w:hAnsiTheme="minorBidi" w:cstheme="minorBidi"/>
        </w:rPr>
        <w:t>(b)</w:t>
      </w:r>
      <w:r w:rsidRPr="007476A0">
        <w:rPr>
          <w:rFonts w:asciiTheme="minorBidi" w:hAnsiTheme="minorBidi" w:cstheme="minorBidi"/>
        </w:rPr>
        <w:tab/>
        <w:t>Director General Labour Welfare;</w:t>
      </w:r>
    </w:p>
    <w:p w14:paraId="2E22AECE" w14:textId="77777777" w:rsidR="00786467" w:rsidRPr="007476A0" w:rsidRDefault="00786467" w:rsidP="007476A0">
      <w:pPr>
        <w:ind w:left="2160" w:hanging="720"/>
        <w:jc w:val="both"/>
        <w:rPr>
          <w:rFonts w:asciiTheme="minorBidi" w:hAnsiTheme="minorBidi" w:cstheme="minorBidi"/>
        </w:rPr>
      </w:pPr>
      <w:r w:rsidRPr="007476A0">
        <w:rPr>
          <w:rFonts w:asciiTheme="minorBidi" w:hAnsiTheme="minorBidi" w:cstheme="minorBidi"/>
        </w:rPr>
        <w:t>(c)</w:t>
      </w:r>
      <w:r w:rsidRPr="007476A0">
        <w:rPr>
          <w:rFonts w:asciiTheme="minorBidi" w:hAnsiTheme="minorBidi" w:cstheme="minorBidi"/>
        </w:rPr>
        <w:tab/>
      </w:r>
      <w:proofErr w:type="gramStart"/>
      <w:r w:rsidRPr="007476A0">
        <w:rPr>
          <w:rFonts w:asciiTheme="minorBidi" w:hAnsiTheme="minorBidi" w:cstheme="minorBidi"/>
        </w:rPr>
        <w:t>three</w:t>
      </w:r>
      <w:proofErr w:type="gramEnd"/>
      <w:r w:rsidRPr="007476A0">
        <w:rPr>
          <w:rFonts w:asciiTheme="minorBidi" w:hAnsiTheme="minorBidi" w:cstheme="minorBidi"/>
        </w:rPr>
        <w:t xml:space="preserve"> persons from organizations representing employers;</w:t>
      </w:r>
    </w:p>
    <w:p w14:paraId="0398DD38" w14:textId="77777777" w:rsidR="00786467" w:rsidRPr="007476A0" w:rsidRDefault="00786467" w:rsidP="007476A0">
      <w:pPr>
        <w:ind w:left="2160" w:hanging="720"/>
        <w:jc w:val="both"/>
        <w:rPr>
          <w:rFonts w:asciiTheme="minorBidi" w:hAnsiTheme="minorBidi" w:cstheme="minorBidi"/>
        </w:rPr>
      </w:pPr>
      <w:r w:rsidRPr="007476A0">
        <w:rPr>
          <w:rFonts w:asciiTheme="minorBidi" w:hAnsiTheme="minorBidi" w:cstheme="minorBidi"/>
        </w:rPr>
        <w:t>(d)</w:t>
      </w:r>
      <w:r w:rsidRPr="007476A0">
        <w:rPr>
          <w:rFonts w:asciiTheme="minorBidi" w:hAnsiTheme="minorBidi" w:cstheme="minorBidi"/>
        </w:rPr>
        <w:tab/>
      </w:r>
      <w:proofErr w:type="gramStart"/>
      <w:r w:rsidRPr="007476A0">
        <w:rPr>
          <w:rFonts w:asciiTheme="minorBidi" w:hAnsiTheme="minorBidi" w:cstheme="minorBidi"/>
        </w:rPr>
        <w:t>three</w:t>
      </w:r>
      <w:proofErr w:type="gramEnd"/>
      <w:r w:rsidRPr="007476A0">
        <w:rPr>
          <w:rFonts w:asciiTheme="minorBidi" w:hAnsiTheme="minorBidi" w:cstheme="minorBidi"/>
        </w:rPr>
        <w:t xml:space="preserve"> persons shall be from organizations representing employees;</w:t>
      </w:r>
    </w:p>
    <w:p w14:paraId="1A6B72A8" w14:textId="77777777" w:rsidR="00786467" w:rsidRPr="007476A0" w:rsidRDefault="00786467" w:rsidP="007476A0">
      <w:pPr>
        <w:ind w:left="2160" w:hanging="720"/>
        <w:jc w:val="both"/>
        <w:rPr>
          <w:rFonts w:asciiTheme="minorBidi" w:hAnsiTheme="minorBidi" w:cstheme="minorBidi"/>
        </w:rPr>
      </w:pPr>
      <w:r w:rsidRPr="007476A0">
        <w:rPr>
          <w:rFonts w:asciiTheme="minorBidi" w:hAnsiTheme="minorBidi" w:cstheme="minorBidi"/>
        </w:rPr>
        <w:t>(e)</w:t>
      </w:r>
      <w:r w:rsidRPr="007476A0">
        <w:rPr>
          <w:rFonts w:asciiTheme="minorBidi" w:hAnsiTheme="minorBidi" w:cstheme="minorBidi"/>
        </w:rPr>
        <w:tab/>
      </w:r>
      <w:proofErr w:type="gramStart"/>
      <w:r w:rsidRPr="007476A0">
        <w:rPr>
          <w:rFonts w:asciiTheme="minorBidi" w:hAnsiTheme="minorBidi" w:cstheme="minorBidi"/>
        </w:rPr>
        <w:t>three</w:t>
      </w:r>
      <w:proofErr w:type="gramEnd"/>
      <w:r w:rsidRPr="007476A0">
        <w:rPr>
          <w:rFonts w:asciiTheme="minorBidi" w:hAnsiTheme="minorBidi" w:cstheme="minorBidi"/>
        </w:rPr>
        <w:t xml:space="preserve"> or more persons shall be from the Labour Department whose responsibility is related to occupational safety and health; and </w:t>
      </w:r>
    </w:p>
    <w:p w14:paraId="271A4B2F" w14:textId="31EAEB27" w:rsidR="00786467" w:rsidRPr="007476A0" w:rsidRDefault="00786467" w:rsidP="007476A0">
      <w:pPr>
        <w:ind w:left="2160" w:hanging="720"/>
        <w:jc w:val="both"/>
        <w:rPr>
          <w:rFonts w:asciiTheme="minorBidi" w:hAnsiTheme="minorBidi" w:cstheme="minorBidi"/>
        </w:rPr>
      </w:pPr>
      <w:r w:rsidRPr="007476A0">
        <w:rPr>
          <w:rFonts w:asciiTheme="minorBidi" w:hAnsiTheme="minorBidi" w:cstheme="minorBidi"/>
        </w:rPr>
        <w:t>(f)</w:t>
      </w:r>
      <w:r w:rsidRPr="007476A0">
        <w:rPr>
          <w:rFonts w:asciiTheme="minorBidi" w:hAnsiTheme="minorBidi" w:cstheme="minorBidi"/>
        </w:rPr>
        <w:tab/>
      </w:r>
      <w:proofErr w:type="gramStart"/>
      <w:r w:rsidRPr="007476A0">
        <w:rPr>
          <w:rFonts w:asciiTheme="minorBidi" w:hAnsiTheme="minorBidi" w:cstheme="minorBidi"/>
        </w:rPr>
        <w:t>three</w:t>
      </w:r>
      <w:proofErr w:type="gramEnd"/>
      <w:r w:rsidRPr="007476A0">
        <w:rPr>
          <w:rFonts w:asciiTheme="minorBidi" w:hAnsiTheme="minorBidi" w:cstheme="minorBidi"/>
        </w:rPr>
        <w:t xml:space="preserve"> or more persons, </w:t>
      </w:r>
      <w:r w:rsidR="000D47B4" w:rsidRPr="007476A0">
        <w:rPr>
          <w:rFonts w:asciiTheme="minorBidi" w:hAnsiTheme="minorBidi" w:cstheme="minorBidi"/>
        </w:rPr>
        <w:t xml:space="preserve">including at least one </w:t>
      </w:r>
      <w:r w:rsidRPr="007476A0">
        <w:rPr>
          <w:rFonts w:asciiTheme="minorBidi" w:hAnsiTheme="minorBidi" w:cstheme="minorBidi"/>
        </w:rPr>
        <w:t>woman, shall be from organizations or professional bodies the activities of whose members are related to occupational safety and health and who are able to contribute to the work of the Council.</w:t>
      </w:r>
    </w:p>
    <w:p w14:paraId="1183D034" w14:textId="21B30357" w:rsidR="000D47B4" w:rsidRPr="007476A0" w:rsidRDefault="000D47B4" w:rsidP="007476A0">
      <w:pPr>
        <w:ind w:firstLine="720"/>
        <w:jc w:val="both"/>
        <w:rPr>
          <w:rFonts w:asciiTheme="minorBidi" w:hAnsiTheme="minorBidi" w:cstheme="minorBidi"/>
        </w:rPr>
      </w:pPr>
      <w:r w:rsidRPr="007476A0">
        <w:rPr>
          <w:rFonts w:asciiTheme="minorBidi" w:hAnsiTheme="minorBidi" w:cstheme="minorBidi"/>
        </w:rPr>
        <w:t>(3) The Council shall meet at least once in every six months in a calendar year.</w:t>
      </w:r>
    </w:p>
    <w:p w14:paraId="45800715" w14:textId="540A4C2F" w:rsidR="000D47B4" w:rsidRPr="007476A0" w:rsidRDefault="000D47B4" w:rsidP="007476A0">
      <w:pPr>
        <w:jc w:val="both"/>
        <w:rPr>
          <w:rFonts w:asciiTheme="minorBidi" w:hAnsiTheme="minorBidi" w:cstheme="minorBidi"/>
        </w:rPr>
      </w:pPr>
      <w:r w:rsidRPr="007476A0">
        <w:rPr>
          <w:rFonts w:asciiTheme="minorBidi" w:hAnsiTheme="minorBidi" w:cstheme="minorBidi"/>
        </w:rPr>
        <w:tab/>
        <w:t>(4)</w:t>
      </w:r>
      <w:r w:rsidRPr="007476A0">
        <w:rPr>
          <w:rFonts w:asciiTheme="minorBidi" w:hAnsiTheme="minorBidi" w:cstheme="minorBidi"/>
        </w:rPr>
        <w:tab/>
        <w:t>Nine members of the Council shall form quorum for a meeting of the Council of whom at least;</w:t>
      </w:r>
    </w:p>
    <w:p w14:paraId="54A24F7B" w14:textId="6A39D02A" w:rsidR="000D47B4" w:rsidRPr="007476A0" w:rsidRDefault="000D47B4" w:rsidP="007476A0">
      <w:pPr>
        <w:ind w:left="2160" w:hanging="720"/>
        <w:jc w:val="both"/>
        <w:rPr>
          <w:rFonts w:asciiTheme="minorBidi" w:hAnsiTheme="minorBidi" w:cstheme="minorBidi"/>
        </w:rPr>
      </w:pPr>
      <w:r w:rsidRPr="007476A0">
        <w:rPr>
          <w:rFonts w:asciiTheme="minorBidi" w:hAnsiTheme="minorBidi" w:cstheme="minorBidi"/>
        </w:rPr>
        <w:t>(a)</w:t>
      </w:r>
      <w:r w:rsidRPr="007476A0">
        <w:rPr>
          <w:rFonts w:asciiTheme="minorBidi" w:hAnsiTheme="minorBidi" w:cstheme="minorBidi"/>
        </w:rPr>
        <w:tab/>
      </w:r>
      <w:proofErr w:type="gramStart"/>
      <w:r w:rsidRPr="007476A0">
        <w:rPr>
          <w:rFonts w:asciiTheme="minorBidi" w:hAnsiTheme="minorBidi" w:cstheme="minorBidi"/>
        </w:rPr>
        <w:t>five</w:t>
      </w:r>
      <w:proofErr w:type="gramEnd"/>
      <w:r w:rsidRPr="007476A0">
        <w:rPr>
          <w:rFonts w:asciiTheme="minorBidi" w:hAnsiTheme="minorBidi" w:cstheme="minorBidi"/>
        </w:rPr>
        <w:t xml:space="preserve"> shall be official members including the Chairman and the Secretary of the Council;</w:t>
      </w:r>
    </w:p>
    <w:p w14:paraId="2F7C9BAE" w14:textId="77777777" w:rsidR="000D47B4" w:rsidRPr="007476A0" w:rsidRDefault="000D47B4" w:rsidP="007476A0">
      <w:pPr>
        <w:ind w:left="2160" w:hanging="720"/>
        <w:jc w:val="both"/>
        <w:rPr>
          <w:rFonts w:asciiTheme="minorBidi" w:hAnsiTheme="minorBidi" w:cstheme="minorBidi"/>
        </w:rPr>
      </w:pPr>
      <w:r w:rsidRPr="007476A0">
        <w:rPr>
          <w:rFonts w:asciiTheme="minorBidi" w:hAnsiTheme="minorBidi" w:cstheme="minorBidi"/>
        </w:rPr>
        <w:t>(b)</w:t>
      </w:r>
      <w:r w:rsidRPr="007476A0">
        <w:rPr>
          <w:rFonts w:asciiTheme="minorBidi" w:hAnsiTheme="minorBidi" w:cstheme="minorBidi"/>
        </w:rPr>
        <w:tab/>
      </w:r>
      <w:proofErr w:type="gramStart"/>
      <w:r w:rsidRPr="007476A0">
        <w:rPr>
          <w:rFonts w:asciiTheme="minorBidi" w:hAnsiTheme="minorBidi" w:cstheme="minorBidi"/>
        </w:rPr>
        <w:t>one</w:t>
      </w:r>
      <w:proofErr w:type="gramEnd"/>
      <w:r w:rsidRPr="007476A0">
        <w:rPr>
          <w:rFonts w:asciiTheme="minorBidi" w:hAnsiTheme="minorBidi" w:cstheme="minorBidi"/>
        </w:rPr>
        <w:t xml:space="preserve"> shall be representative of employees;</w:t>
      </w:r>
    </w:p>
    <w:p w14:paraId="39D708A7" w14:textId="07877EB4" w:rsidR="000D47B4" w:rsidRPr="007476A0" w:rsidRDefault="000D47B4" w:rsidP="007476A0">
      <w:pPr>
        <w:ind w:left="2160" w:hanging="720"/>
        <w:jc w:val="both"/>
        <w:rPr>
          <w:rFonts w:asciiTheme="minorBidi" w:hAnsiTheme="minorBidi" w:cstheme="minorBidi"/>
        </w:rPr>
      </w:pPr>
      <w:r w:rsidRPr="007476A0">
        <w:rPr>
          <w:rFonts w:asciiTheme="minorBidi" w:hAnsiTheme="minorBidi" w:cstheme="minorBidi"/>
        </w:rPr>
        <w:t>(c)</w:t>
      </w:r>
      <w:r w:rsidRPr="007476A0">
        <w:rPr>
          <w:rFonts w:asciiTheme="minorBidi" w:hAnsiTheme="minorBidi" w:cstheme="minorBidi"/>
        </w:rPr>
        <w:tab/>
      </w:r>
      <w:proofErr w:type="gramStart"/>
      <w:r w:rsidRPr="007476A0">
        <w:rPr>
          <w:rFonts w:asciiTheme="minorBidi" w:hAnsiTheme="minorBidi" w:cstheme="minorBidi"/>
        </w:rPr>
        <w:t>one</w:t>
      </w:r>
      <w:proofErr w:type="gramEnd"/>
      <w:r w:rsidRPr="007476A0">
        <w:rPr>
          <w:rFonts w:asciiTheme="minorBidi" w:hAnsiTheme="minorBidi" w:cstheme="minorBidi"/>
        </w:rPr>
        <w:t xml:space="preserve"> shall be representative of employers; </w:t>
      </w:r>
    </w:p>
    <w:p w14:paraId="689B9157" w14:textId="77777777" w:rsidR="000D47B4" w:rsidRPr="007476A0" w:rsidRDefault="000D47B4" w:rsidP="007476A0">
      <w:pPr>
        <w:ind w:left="2160" w:hanging="720"/>
        <w:jc w:val="both"/>
        <w:rPr>
          <w:rFonts w:asciiTheme="minorBidi" w:hAnsiTheme="minorBidi" w:cstheme="minorBidi"/>
        </w:rPr>
      </w:pPr>
      <w:r w:rsidRPr="007476A0">
        <w:rPr>
          <w:rFonts w:asciiTheme="minorBidi" w:hAnsiTheme="minorBidi" w:cstheme="minorBidi"/>
        </w:rPr>
        <w:t>(d)</w:t>
      </w:r>
      <w:r w:rsidRPr="007476A0">
        <w:rPr>
          <w:rFonts w:asciiTheme="minorBidi" w:hAnsiTheme="minorBidi" w:cstheme="minorBidi"/>
        </w:rPr>
        <w:tab/>
      </w:r>
      <w:proofErr w:type="gramStart"/>
      <w:r w:rsidRPr="007476A0">
        <w:rPr>
          <w:rFonts w:asciiTheme="minorBidi" w:hAnsiTheme="minorBidi" w:cstheme="minorBidi"/>
        </w:rPr>
        <w:t>one</w:t>
      </w:r>
      <w:proofErr w:type="gramEnd"/>
      <w:r w:rsidRPr="007476A0">
        <w:rPr>
          <w:rFonts w:asciiTheme="minorBidi" w:hAnsiTheme="minorBidi" w:cstheme="minorBidi"/>
        </w:rPr>
        <w:t xml:space="preserve"> shall be a professional; and</w:t>
      </w:r>
    </w:p>
    <w:p w14:paraId="0888BBAD" w14:textId="77CBCFD1" w:rsidR="000D47B4" w:rsidRPr="007476A0" w:rsidRDefault="000D47B4" w:rsidP="007476A0">
      <w:pPr>
        <w:ind w:left="2160" w:hanging="720"/>
        <w:jc w:val="both"/>
        <w:rPr>
          <w:rFonts w:asciiTheme="minorBidi" w:hAnsiTheme="minorBidi" w:cstheme="minorBidi"/>
        </w:rPr>
      </w:pPr>
      <w:r w:rsidRPr="007476A0">
        <w:rPr>
          <w:rFonts w:asciiTheme="minorBidi" w:hAnsiTheme="minorBidi" w:cstheme="minorBidi"/>
        </w:rPr>
        <w:t>(e)</w:t>
      </w:r>
      <w:r w:rsidRPr="007476A0">
        <w:rPr>
          <w:rFonts w:asciiTheme="minorBidi" w:hAnsiTheme="minorBidi" w:cstheme="minorBidi"/>
        </w:rPr>
        <w:tab/>
      </w:r>
      <w:proofErr w:type="gramStart"/>
      <w:r w:rsidRPr="007476A0">
        <w:rPr>
          <w:rFonts w:asciiTheme="minorBidi" w:hAnsiTheme="minorBidi" w:cstheme="minorBidi"/>
        </w:rPr>
        <w:t>one</w:t>
      </w:r>
      <w:proofErr w:type="gramEnd"/>
      <w:r w:rsidRPr="007476A0">
        <w:rPr>
          <w:rFonts w:asciiTheme="minorBidi" w:hAnsiTheme="minorBidi" w:cstheme="minorBidi"/>
        </w:rPr>
        <w:t xml:space="preserve"> shall be a member of civil society. </w:t>
      </w:r>
    </w:p>
    <w:p w14:paraId="00948477" w14:textId="72C72D47" w:rsidR="000D47B4" w:rsidRPr="007476A0" w:rsidRDefault="000D47B4" w:rsidP="007476A0">
      <w:pPr>
        <w:jc w:val="both"/>
        <w:rPr>
          <w:rFonts w:asciiTheme="minorBidi" w:hAnsiTheme="minorBidi" w:cstheme="minorBidi"/>
        </w:rPr>
      </w:pPr>
      <w:r w:rsidRPr="007476A0">
        <w:rPr>
          <w:rFonts w:asciiTheme="minorBidi" w:hAnsiTheme="minorBidi" w:cstheme="minorBidi"/>
        </w:rPr>
        <w:lastRenderedPageBreak/>
        <w:tab/>
        <w:t>(5)</w:t>
      </w:r>
      <w:r w:rsidRPr="007476A0">
        <w:rPr>
          <w:rFonts w:asciiTheme="minorBidi" w:hAnsiTheme="minorBidi" w:cstheme="minorBidi"/>
        </w:rPr>
        <w:tab/>
        <w:t>Subject to the provisions of the Act, the Council may regulate its own procedure with regard to its meetings.</w:t>
      </w:r>
    </w:p>
    <w:p w14:paraId="49AEBF3E" w14:textId="2C7B1C25" w:rsidR="000D47B4" w:rsidRPr="007476A0" w:rsidRDefault="000D47B4" w:rsidP="007476A0">
      <w:pPr>
        <w:jc w:val="both"/>
        <w:rPr>
          <w:rFonts w:asciiTheme="minorBidi" w:hAnsiTheme="minorBidi" w:cstheme="minorBidi"/>
        </w:rPr>
      </w:pPr>
      <w:r w:rsidRPr="007476A0">
        <w:rPr>
          <w:rFonts w:asciiTheme="minorBidi" w:hAnsiTheme="minorBidi" w:cstheme="minorBidi"/>
        </w:rPr>
        <w:tab/>
        <w:t>(6)</w:t>
      </w:r>
      <w:r w:rsidRPr="007476A0">
        <w:rPr>
          <w:rFonts w:asciiTheme="minorBidi" w:hAnsiTheme="minorBidi" w:cstheme="minorBidi"/>
        </w:rPr>
        <w:tab/>
        <w:t>The Council may constitute sub-committees as it may deem fit, to exercise such powers and perform such duties, subject to such conditions, as may be prescribed.</w:t>
      </w:r>
    </w:p>
    <w:p w14:paraId="6B2FE677" w14:textId="77777777" w:rsidR="00432885" w:rsidRDefault="00432885" w:rsidP="007476A0">
      <w:pPr>
        <w:jc w:val="both"/>
        <w:rPr>
          <w:rFonts w:asciiTheme="minorBidi" w:hAnsiTheme="minorBidi" w:cstheme="minorBidi"/>
          <w:b/>
        </w:rPr>
      </w:pPr>
    </w:p>
    <w:p w14:paraId="36C30DBC" w14:textId="37B121A6" w:rsidR="00786467" w:rsidRPr="007476A0" w:rsidRDefault="003156C2" w:rsidP="007476A0">
      <w:pPr>
        <w:jc w:val="both"/>
        <w:rPr>
          <w:rFonts w:asciiTheme="minorBidi" w:hAnsiTheme="minorBidi" w:cstheme="minorBidi"/>
        </w:rPr>
      </w:pPr>
      <w:r w:rsidRPr="007476A0">
        <w:rPr>
          <w:rFonts w:asciiTheme="minorBidi" w:hAnsiTheme="minorBidi" w:cstheme="minorBidi"/>
          <w:b/>
        </w:rPr>
        <w:t>1</w:t>
      </w:r>
      <w:r w:rsidR="00917332" w:rsidRPr="007476A0">
        <w:rPr>
          <w:rFonts w:asciiTheme="minorBidi" w:hAnsiTheme="minorBidi" w:cstheme="minorBidi"/>
          <w:b/>
        </w:rPr>
        <w:t>5</w:t>
      </w:r>
      <w:r w:rsidR="000D47B4" w:rsidRPr="007476A0">
        <w:rPr>
          <w:rFonts w:asciiTheme="minorBidi" w:hAnsiTheme="minorBidi" w:cstheme="minorBidi"/>
          <w:b/>
        </w:rPr>
        <w:t>.</w:t>
      </w:r>
      <w:r w:rsidR="000D47B4" w:rsidRPr="007476A0">
        <w:rPr>
          <w:rFonts w:asciiTheme="minorBidi" w:hAnsiTheme="minorBidi" w:cstheme="minorBidi"/>
          <w:b/>
        </w:rPr>
        <w:tab/>
      </w:r>
      <w:r w:rsidR="00786467" w:rsidRPr="007476A0">
        <w:rPr>
          <w:rFonts w:asciiTheme="minorBidi" w:hAnsiTheme="minorBidi" w:cstheme="minorBidi"/>
          <w:b/>
        </w:rPr>
        <w:t>Functions and Powers of the Council</w:t>
      </w:r>
      <w:proofErr w:type="gramStart"/>
      <w:r w:rsidR="00786467" w:rsidRPr="007476A0">
        <w:rPr>
          <w:rFonts w:asciiTheme="minorBidi" w:hAnsiTheme="minorBidi" w:cstheme="minorBidi"/>
        </w:rPr>
        <w:t>.–</w:t>
      </w:r>
      <w:proofErr w:type="gramEnd"/>
      <w:r w:rsidR="00786467" w:rsidRPr="007476A0">
        <w:rPr>
          <w:rFonts w:asciiTheme="minorBidi" w:hAnsiTheme="minorBidi" w:cstheme="minorBidi"/>
        </w:rPr>
        <w:t xml:space="preserve"> (1) Without prejudice to the responsibility of each employer for the safety and health of employees in his establishment and with due regard to the necessity for employees to participate in matters of occupational safety and health under the Act, the Council shall:</w:t>
      </w:r>
    </w:p>
    <w:p w14:paraId="73F2BFF5" w14:textId="77777777" w:rsidR="00786467" w:rsidRPr="007476A0" w:rsidRDefault="00786467" w:rsidP="007476A0">
      <w:pPr>
        <w:pStyle w:val="ListParagraph"/>
        <w:widowControl w:val="0"/>
        <w:numPr>
          <w:ilvl w:val="2"/>
          <w:numId w:val="33"/>
        </w:numPr>
        <w:autoSpaceDE w:val="0"/>
        <w:autoSpaceDN w:val="0"/>
        <w:ind w:right="113" w:hanging="360"/>
        <w:contextualSpacing w:val="0"/>
        <w:jc w:val="both"/>
        <w:rPr>
          <w:rFonts w:asciiTheme="minorBidi" w:hAnsiTheme="minorBidi" w:cstheme="minorBidi"/>
        </w:rPr>
      </w:pPr>
      <w:r w:rsidRPr="007476A0">
        <w:rPr>
          <w:rFonts w:asciiTheme="minorBidi" w:hAnsiTheme="minorBidi" w:cstheme="minorBidi"/>
        </w:rPr>
        <w:t>carry out inspections of establishments under the Act, either periodically or randomly but not less than twice in a calendar</w:t>
      </w:r>
      <w:r w:rsidRPr="007476A0">
        <w:rPr>
          <w:rFonts w:asciiTheme="minorBidi" w:hAnsiTheme="minorBidi" w:cstheme="minorBidi"/>
          <w:spacing w:val="2"/>
        </w:rPr>
        <w:t xml:space="preserve"> </w:t>
      </w:r>
      <w:r w:rsidRPr="007476A0">
        <w:rPr>
          <w:rFonts w:asciiTheme="minorBidi" w:hAnsiTheme="minorBidi" w:cstheme="minorBidi"/>
        </w:rPr>
        <w:t>year;</w:t>
      </w:r>
    </w:p>
    <w:p w14:paraId="42BB11F7" w14:textId="77777777" w:rsidR="00786467" w:rsidRPr="007476A0" w:rsidRDefault="00786467" w:rsidP="007476A0">
      <w:pPr>
        <w:pStyle w:val="ListParagraph"/>
        <w:widowControl w:val="0"/>
        <w:numPr>
          <w:ilvl w:val="2"/>
          <w:numId w:val="33"/>
        </w:numPr>
        <w:autoSpaceDE w:val="0"/>
        <w:autoSpaceDN w:val="0"/>
        <w:ind w:right="116" w:hanging="360"/>
        <w:contextualSpacing w:val="0"/>
        <w:jc w:val="both"/>
        <w:rPr>
          <w:rFonts w:asciiTheme="minorBidi" w:hAnsiTheme="minorBidi" w:cstheme="minorBidi"/>
        </w:rPr>
      </w:pPr>
      <w:r w:rsidRPr="007476A0">
        <w:rPr>
          <w:rFonts w:asciiTheme="minorBidi" w:hAnsiTheme="minorBidi" w:cstheme="minorBidi"/>
        </w:rPr>
        <w:t>establish an effective complaint and reporting procedure which allows for the compilation of data regarding violations of the provisions of the Act and the rules made</w:t>
      </w:r>
      <w:r w:rsidRPr="007476A0">
        <w:rPr>
          <w:rFonts w:asciiTheme="minorBidi" w:hAnsiTheme="minorBidi" w:cstheme="minorBidi"/>
          <w:spacing w:val="-2"/>
        </w:rPr>
        <w:t xml:space="preserve"> </w:t>
      </w:r>
      <w:r w:rsidRPr="007476A0">
        <w:rPr>
          <w:rFonts w:asciiTheme="minorBidi" w:hAnsiTheme="minorBidi" w:cstheme="minorBidi"/>
        </w:rPr>
        <w:t>thereunder;</w:t>
      </w:r>
    </w:p>
    <w:p w14:paraId="1DAD033B" w14:textId="77777777" w:rsidR="00786467" w:rsidRPr="007476A0" w:rsidRDefault="00786467" w:rsidP="007476A0">
      <w:pPr>
        <w:pStyle w:val="ListParagraph"/>
        <w:widowControl w:val="0"/>
        <w:numPr>
          <w:ilvl w:val="2"/>
          <w:numId w:val="33"/>
        </w:numPr>
        <w:autoSpaceDE w:val="0"/>
        <w:autoSpaceDN w:val="0"/>
        <w:ind w:right="115" w:hanging="360"/>
        <w:contextualSpacing w:val="0"/>
        <w:jc w:val="both"/>
        <w:rPr>
          <w:rFonts w:asciiTheme="minorBidi" w:hAnsiTheme="minorBidi" w:cstheme="minorBidi"/>
        </w:rPr>
      </w:pPr>
      <w:r w:rsidRPr="007476A0">
        <w:rPr>
          <w:rFonts w:asciiTheme="minorBidi" w:hAnsiTheme="minorBidi" w:cstheme="minorBidi"/>
        </w:rPr>
        <w:t>establish an effective complaint and reporting procedure which ensures that individual grievances of employees suffering from occupational safety and health related injuries or illnesses are effectively and efficiently addressed;</w:t>
      </w:r>
    </w:p>
    <w:p w14:paraId="1161A163" w14:textId="77777777" w:rsidR="00786467" w:rsidRPr="007476A0" w:rsidRDefault="00786467" w:rsidP="007476A0">
      <w:pPr>
        <w:pStyle w:val="ListParagraph"/>
        <w:widowControl w:val="0"/>
        <w:numPr>
          <w:ilvl w:val="2"/>
          <w:numId w:val="33"/>
        </w:numPr>
        <w:autoSpaceDE w:val="0"/>
        <w:autoSpaceDN w:val="0"/>
        <w:ind w:right="122" w:hanging="360"/>
        <w:contextualSpacing w:val="0"/>
        <w:jc w:val="both"/>
        <w:rPr>
          <w:rFonts w:asciiTheme="minorBidi" w:hAnsiTheme="minorBidi" w:cstheme="minorBidi"/>
        </w:rPr>
      </w:pPr>
      <w:r w:rsidRPr="007476A0">
        <w:rPr>
          <w:rFonts w:asciiTheme="minorBidi" w:hAnsiTheme="minorBidi" w:cstheme="minorBidi"/>
        </w:rPr>
        <w:t>conduct, undertake and assist in investigations, study programs and research in the field of occupational safety and health for adoption of effective enforcement</w:t>
      </w:r>
      <w:r w:rsidRPr="007476A0">
        <w:rPr>
          <w:rFonts w:asciiTheme="minorBidi" w:hAnsiTheme="minorBidi" w:cstheme="minorBidi"/>
          <w:spacing w:val="-2"/>
        </w:rPr>
        <w:t xml:space="preserve"> </w:t>
      </w:r>
      <w:r w:rsidRPr="007476A0">
        <w:rPr>
          <w:rFonts w:asciiTheme="minorBidi" w:hAnsiTheme="minorBidi" w:cstheme="minorBidi"/>
        </w:rPr>
        <w:t>procedures;</w:t>
      </w:r>
    </w:p>
    <w:p w14:paraId="69791A38" w14:textId="77777777" w:rsidR="00786467" w:rsidRPr="007476A0" w:rsidRDefault="00786467" w:rsidP="007476A0">
      <w:pPr>
        <w:pStyle w:val="ListParagraph"/>
        <w:widowControl w:val="0"/>
        <w:numPr>
          <w:ilvl w:val="2"/>
          <w:numId w:val="33"/>
        </w:numPr>
        <w:autoSpaceDE w:val="0"/>
        <w:autoSpaceDN w:val="0"/>
        <w:ind w:right="124" w:hanging="360"/>
        <w:contextualSpacing w:val="0"/>
        <w:jc w:val="both"/>
        <w:rPr>
          <w:rFonts w:asciiTheme="minorBidi" w:hAnsiTheme="minorBidi" w:cstheme="minorBidi"/>
        </w:rPr>
      </w:pPr>
      <w:r w:rsidRPr="007476A0">
        <w:rPr>
          <w:rFonts w:asciiTheme="minorBidi" w:hAnsiTheme="minorBidi" w:cstheme="minorBidi"/>
        </w:rPr>
        <w:t>undertake or collaborate in the collection, preparation, dissemination and publishing of information relating to occupational safety and</w:t>
      </w:r>
      <w:r w:rsidRPr="007476A0">
        <w:rPr>
          <w:rFonts w:asciiTheme="minorBidi" w:hAnsiTheme="minorBidi" w:cstheme="minorBidi"/>
          <w:spacing w:val="-12"/>
        </w:rPr>
        <w:t xml:space="preserve"> </w:t>
      </w:r>
      <w:r w:rsidRPr="007476A0">
        <w:rPr>
          <w:rFonts w:asciiTheme="minorBidi" w:hAnsiTheme="minorBidi" w:cstheme="minorBidi"/>
        </w:rPr>
        <w:t>health;</w:t>
      </w:r>
    </w:p>
    <w:p w14:paraId="65EFCC94" w14:textId="77777777" w:rsidR="00786467" w:rsidRPr="007476A0" w:rsidRDefault="00786467" w:rsidP="007476A0">
      <w:pPr>
        <w:pStyle w:val="ListParagraph"/>
        <w:widowControl w:val="0"/>
        <w:numPr>
          <w:ilvl w:val="2"/>
          <w:numId w:val="33"/>
        </w:numPr>
        <w:autoSpaceDE w:val="0"/>
        <w:autoSpaceDN w:val="0"/>
        <w:ind w:right="120" w:hanging="360"/>
        <w:contextualSpacing w:val="0"/>
        <w:jc w:val="both"/>
        <w:rPr>
          <w:rFonts w:asciiTheme="minorBidi" w:hAnsiTheme="minorBidi" w:cstheme="minorBidi"/>
        </w:rPr>
      </w:pPr>
      <w:r w:rsidRPr="007476A0">
        <w:rPr>
          <w:rFonts w:asciiTheme="minorBidi" w:hAnsiTheme="minorBidi" w:cstheme="minorBidi"/>
        </w:rPr>
        <w:t>run awareness and promotional campaigns to foster and create awareness about occupational safety and health;</w:t>
      </w:r>
    </w:p>
    <w:p w14:paraId="3B883BBB" w14:textId="77777777" w:rsidR="00786467" w:rsidRPr="007476A0" w:rsidRDefault="00786467" w:rsidP="007476A0">
      <w:pPr>
        <w:pStyle w:val="ListParagraph"/>
        <w:widowControl w:val="0"/>
        <w:numPr>
          <w:ilvl w:val="2"/>
          <w:numId w:val="33"/>
        </w:numPr>
        <w:autoSpaceDE w:val="0"/>
        <w:autoSpaceDN w:val="0"/>
        <w:ind w:right="115" w:hanging="360"/>
        <w:contextualSpacing w:val="0"/>
        <w:jc w:val="both"/>
        <w:rPr>
          <w:rFonts w:asciiTheme="minorBidi" w:hAnsiTheme="minorBidi" w:cstheme="minorBidi"/>
        </w:rPr>
      </w:pPr>
      <w:r w:rsidRPr="007476A0">
        <w:rPr>
          <w:rFonts w:asciiTheme="minorBidi" w:hAnsiTheme="minorBidi" w:cstheme="minorBidi"/>
        </w:rPr>
        <w:t>periodically conduct training programs in occupational safety and health and related subjects to inspectors, employers, employees, occupiers or any other person in need of knowledge and training, whether in collaboration with any other institution in Pakistan or abroad and award certifications upon successful completion of such</w:t>
      </w:r>
      <w:r w:rsidRPr="007476A0">
        <w:rPr>
          <w:rFonts w:asciiTheme="minorBidi" w:hAnsiTheme="minorBidi" w:cstheme="minorBidi"/>
          <w:spacing w:val="-2"/>
        </w:rPr>
        <w:t xml:space="preserve"> </w:t>
      </w:r>
      <w:r w:rsidRPr="007476A0">
        <w:rPr>
          <w:rFonts w:asciiTheme="minorBidi" w:hAnsiTheme="minorBidi" w:cstheme="minorBidi"/>
        </w:rPr>
        <w:t>training;</w:t>
      </w:r>
    </w:p>
    <w:p w14:paraId="74685956" w14:textId="77777777" w:rsidR="00786467" w:rsidRPr="007476A0" w:rsidRDefault="00786467" w:rsidP="007476A0">
      <w:pPr>
        <w:pStyle w:val="ListParagraph"/>
        <w:widowControl w:val="0"/>
        <w:numPr>
          <w:ilvl w:val="2"/>
          <w:numId w:val="33"/>
        </w:numPr>
        <w:autoSpaceDE w:val="0"/>
        <w:autoSpaceDN w:val="0"/>
        <w:ind w:right="115" w:hanging="360"/>
        <w:contextualSpacing w:val="0"/>
        <w:jc w:val="both"/>
        <w:rPr>
          <w:rFonts w:asciiTheme="minorBidi" w:hAnsiTheme="minorBidi" w:cstheme="minorBidi"/>
        </w:rPr>
      </w:pPr>
      <w:r w:rsidRPr="007476A0">
        <w:rPr>
          <w:rFonts w:asciiTheme="minorBidi" w:hAnsiTheme="minorBidi" w:cstheme="minorBidi"/>
        </w:rPr>
        <w:t>provide advisory services to any establishment or person on the correct use of equipment, hazardous substances and physical, chemical or biological agents or products and avoidance of any other</w:t>
      </w:r>
      <w:r w:rsidRPr="007476A0">
        <w:rPr>
          <w:rFonts w:asciiTheme="minorBidi" w:hAnsiTheme="minorBidi" w:cstheme="minorBidi"/>
          <w:spacing w:val="-8"/>
        </w:rPr>
        <w:t xml:space="preserve"> </w:t>
      </w:r>
      <w:r w:rsidRPr="007476A0">
        <w:rPr>
          <w:rFonts w:asciiTheme="minorBidi" w:hAnsiTheme="minorBidi" w:cstheme="minorBidi"/>
        </w:rPr>
        <w:t>hazards;</w:t>
      </w:r>
    </w:p>
    <w:p w14:paraId="6238215D" w14:textId="77777777" w:rsidR="00786467" w:rsidRPr="007476A0" w:rsidRDefault="00786467" w:rsidP="007476A0">
      <w:pPr>
        <w:pStyle w:val="ListParagraph"/>
        <w:widowControl w:val="0"/>
        <w:numPr>
          <w:ilvl w:val="2"/>
          <w:numId w:val="33"/>
        </w:numPr>
        <w:autoSpaceDE w:val="0"/>
        <w:autoSpaceDN w:val="0"/>
        <w:ind w:right="119" w:hanging="360"/>
        <w:contextualSpacing w:val="0"/>
        <w:jc w:val="both"/>
        <w:rPr>
          <w:rFonts w:asciiTheme="minorBidi" w:hAnsiTheme="minorBidi" w:cstheme="minorBidi"/>
        </w:rPr>
      </w:pPr>
      <w:r w:rsidRPr="007476A0">
        <w:rPr>
          <w:rFonts w:asciiTheme="minorBidi" w:hAnsiTheme="minorBidi" w:cstheme="minorBidi"/>
        </w:rPr>
        <w:t>co-ordinate inter-departmental and ministerial projects, programs and activities on promoting the practice of occupational safety and</w:t>
      </w:r>
      <w:r w:rsidRPr="007476A0">
        <w:rPr>
          <w:rFonts w:asciiTheme="minorBidi" w:hAnsiTheme="minorBidi" w:cstheme="minorBidi"/>
          <w:spacing w:val="-13"/>
        </w:rPr>
        <w:t xml:space="preserve"> </w:t>
      </w:r>
      <w:r w:rsidRPr="007476A0">
        <w:rPr>
          <w:rFonts w:asciiTheme="minorBidi" w:hAnsiTheme="minorBidi" w:cstheme="minorBidi"/>
        </w:rPr>
        <w:t xml:space="preserve">health; </w:t>
      </w:r>
    </w:p>
    <w:p w14:paraId="1E64E6FF" w14:textId="77777777" w:rsidR="00786467" w:rsidRPr="007476A0" w:rsidRDefault="00786467" w:rsidP="007476A0">
      <w:pPr>
        <w:pStyle w:val="ListParagraph"/>
        <w:widowControl w:val="0"/>
        <w:numPr>
          <w:ilvl w:val="2"/>
          <w:numId w:val="33"/>
        </w:numPr>
        <w:autoSpaceDE w:val="0"/>
        <w:autoSpaceDN w:val="0"/>
        <w:ind w:right="119" w:hanging="360"/>
        <w:contextualSpacing w:val="0"/>
        <w:jc w:val="both"/>
        <w:rPr>
          <w:rFonts w:asciiTheme="minorBidi" w:hAnsiTheme="minorBidi" w:cstheme="minorBidi"/>
        </w:rPr>
      </w:pPr>
      <w:r w:rsidRPr="007476A0">
        <w:rPr>
          <w:rFonts w:asciiTheme="minorBidi" w:hAnsiTheme="minorBidi" w:cstheme="minorBidi"/>
        </w:rPr>
        <w:t>take actions to facilitate cooperation between the Government, employers, workers and any other persons or organizations engaged in occupational</w:t>
      </w:r>
      <w:r w:rsidRPr="007476A0">
        <w:rPr>
          <w:rFonts w:asciiTheme="minorBidi" w:hAnsiTheme="minorBidi" w:cstheme="minorBidi"/>
          <w:spacing w:val="-2"/>
        </w:rPr>
        <w:t xml:space="preserve"> </w:t>
      </w:r>
      <w:r w:rsidRPr="007476A0">
        <w:rPr>
          <w:rFonts w:asciiTheme="minorBidi" w:hAnsiTheme="minorBidi" w:cstheme="minorBidi"/>
        </w:rPr>
        <w:t>activities; and</w:t>
      </w:r>
    </w:p>
    <w:p w14:paraId="1FFE81EE" w14:textId="77777777" w:rsidR="00786467" w:rsidRPr="007476A0" w:rsidRDefault="00786467" w:rsidP="007476A0">
      <w:pPr>
        <w:pStyle w:val="ListParagraph"/>
        <w:widowControl w:val="0"/>
        <w:numPr>
          <w:ilvl w:val="2"/>
          <w:numId w:val="33"/>
        </w:numPr>
        <w:autoSpaceDE w:val="0"/>
        <w:autoSpaceDN w:val="0"/>
        <w:ind w:right="119" w:hanging="360"/>
        <w:contextualSpacing w:val="0"/>
        <w:jc w:val="both"/>
        <w:rPr>
          <w:rFonts w:asciiTheme="minorBidi" w:hAnsiTheme="minorBidi" w:cstheme="minorBidi"/>
        </w:rPr>
      </w:pPr>
      <w:proofErr w:type="gramStart"/>
      <w:r w:rsidRPr="007476A0">
        <w:rPr>
          <w:rFonts w:asciiTheme="minorBidi" w:hAnsiTheme="minorBidi" w:cstheme="minorBidi"/>
        </w:rPr>
        <w:t>perform</w:t>
      </w:r>
      <w:proofErr w:type="gramEnd"/>
      <w:r w:rsidRPr="007476A0">
        <w:rPr>
          <w:rFonts w:asciiTheme="minorBidi" w:hAnsiTheme="minorBidi" w:cstheme="minorBidi"/>
        </w:rPr>
        <w:t xml:space="preserve"> such other ancillary functions as may be necessary for the discharge of all or any of its functions.</w:t>
      </w:r>
    </w:p>
    <w:p w14:paraId="27A95174" w14:textId="77777777" w:rsidR="00432885" w:rsidRDefault="00432885" w:rsidP="007476A0">
      <w:pPr>
        <w:jc w:val="both"/>
        <w:rPr>
          <w:rFonts w:asciiTheme="minorBidi" w:hAnsiTheme="minorBidi" w:cstheme="minorBidi"/>
          <w:b/>
        </w:rPr>
      </w:pPr>
    </w:p>
    <w:p w14:paraId="026AAFB6" w14:textId="30C44D40" w:rsidR="00436E35" w:rsidRPr="007476A0" w:rsidRDefault="00AE45B2" w:rsidP="007476A0">
      <w:pPr>
        <w:jc w:val="both"/>
        <w:rPr>
          <w:rFonts w:asciiTheme="minorBidi" w:hAnsiTheme="minorBidi" w:cstheme="minorBidi"/>
        </w:rPr>
      </w:pPr>
      <w:r w:rsidRPr="007476A0">
        <w:rPr>
          <w:rFonts w:asciiTheme="minorBidi" w:hAnsiTheme="minorBidi" w:cstheme="minorBidi"/>
          <w:b/>
        </w:rPr>
        <w:t>1</w:t>
      </w:r>
      <w:r w:rsidR="00917332" w:rsidRPr="007476A0">
        <w:rPr>
          <w:rFonts w:asciiTheme="minorBidi" w:hAnsiTheme="minorBidi" w:cstheme="minorBidi"/>
          <w:b/>
        </w:rPr>
        <w:t>6</w:t>
      </w:r>
      <w:r w:rsidR="00B60B63" w:rsidRPr="007476A0">
        <w:rPr>
          <w:rFonts w:asciiTheme="minorBidi" w:hAnsiTheme="minorBidi" w:cstheme="minorBidi"/>
          <w:b/>
        </w:rPr>
        <w:t>.</w:t>
      </w:r>
      <w:r w:rsidR="003445AA" w:rsidRPr="007476A0">
        <w:rPr>
          <w:rFonts w:asciiTheme="minorBidi" w:hAnsiTheme="minorBidi" w:cstheme="minorBidi"/>
          <w:b/>
        </w:rPr>
        <w:tab/>
      </w:r>
      <w:r w:rsidR="00B60B63" w:rsidRPr="007476A0">
        <w:rPr>
          <w:rFonts w:asciiTheme="minorBidi" w:hAnsiTheme="minorBidi" w:cstheme="minorBidi"/>
          <w:b/>
        </w:rPr>
        <w:t>Appointment and qualification of Chief Inspector and Inspector</w:t>
      </w:r>
      <w:r w:rsidR="00240900" w:rsidRPr="007476A0">
        <w:rPr>
          <w:rFonts w:asciiTheme="minorBidi" w:hAnsiTheme="minorBidi" w:cstheme="minorBidi"/>
        </w:rPr>
        <w:t xml:space="preserve">.– </w:t>
      </w:r>
      <w:r w:rsidR="00B60B63" w:rsidRPr="007476A0">
        <w:rPr>
          <w:rFonts w:asciiTheme="minorBidi" w:hAnsiTheme="minorBidi" w:cstheme="minorBidi"/>
        </w:rPr>
        <w:t>(1)</w:t>
      </w:r>
      <w:r w:rsidR="003445AA" w:rsidRPr="007476A0">
        <w:rPr>
          <w:rFonts w:asciiTheme="minorBidi" w:hAnsiTheme="minorBidi" w:cstheme="minorBidi"/>
        </w:rPr>
        <w:t xml:space="preserve"> </w:t>
      </w:r>
      <w:r w:rsidR="00B60B63" w:rsidRPr="007476A0">
        <w:rPr>
          <w:rFonts w:asciiTheme="minorBidi" w:hAnsiTheme="minorBidi" w:cstheme="minorBidi"/>
        </w:rPr>
        <w:t>The Government shall,</w:t>
      </w:r>
      <w:r w:rsidR="006C346D" w:rsidRPr="007476A0">
        <w:rPr>
          <w:rFonts w:asciiTheme="minorBidi" w:hAnsiTheme="minorBidi" w:cstheme="minorBidi"/>
        </w:rPr>
        <w:t xml:space="preserve"> </w:t>
      </w:r>
      <w:r w:rsidR="00B60B63" w:rsidRPr="007476A0">
        <w:rPr>
          <w:rFonts w:asciiTheme="minorBidi" w:hAnsiTheme="minorBidi" w:cstheme="minorBidi"/>
        </w:rPr>
        <w:t>by</w:t>
      </w:r>
      <w:r w:rsidR="006C346D" w:rsidRPr="007476A0">
        <w:rPr>
          <w:rFonts w:asciiTheme="minorBidi" w:hAnsiTheme="minorBidi" w:cstheme="minorBidi"/>
        </w:rPr>
        <w:t xml:space="preserve"> </w:t>
      </w:r>
      <w:r w:rsidR="00B60B63" w:rsidRPr="007476A0">
        <w:rPr>
          <w:rFonts w:asciiTheme="minorBidi" w:hAnsiTheme="minorBidi" w:cstheme="minorBidi"/>
        </w:rPr>
        <w:t xml:space="preserve">notification in the Official Gazette appoint the Chief Inspector and </w:t>
      </w:r>
      <w:r w:rsidR="00AA2540" w:rsidRPr="007476A0">
        <w:rPr>
          <w:rFonts w:asciiTheme="minorBidi" w:hAnsiTheme="minorBidi" w:cstheme="minorBidi"/>
        </w:rPr>
        <w:t xml:space="preserve">such number of </w:t>
      </w:r>
      <w:r w:rsidR="00B60B63" w:rsidRPr="007476A0">
        <w:rPr>
          <w:rFonts w:asciiTheme="minorBidi" w:hAnsiTheme="minorBidi" w:cstheme="minorBidi"/>
        </w:rPr>
        <w:t>Inspectors for the purposes of th</w:t>
      </w:r>
      <w:r w:rsidR="00AB6E6F" w:rsidRPr="007476A0">
        <w:rPr>
          <w:rFonts w:asciiTheme="minorBidi" w:hAnsiTheme="minorBidi" w:cstheme="minorBidi"/>
        </w:rPr>
        <w:t>e</w:t>
      </w:r>
      <w:r w:rsidR="00B60B63" w:rsidRPr="007476A0">
        <w:rPr>
          <w:rFonts w:asciiTheme="minorBidi" w:hAnsiTheme="minorBidi" w:cstheme="minorBidi"/>
        </w:rPr>
        <w:t xml:space="preserve"> Act with </w:t>
      </w:r>
      <w:r w:rsidR="0031147B" w:rsidRPr="007476A0">
        <w:rPr>
          <w:rFonts w:asciiTheme="minorBidi" w:hAnsiTheme="minorBidi" w:cstheme="minorBidi"/>
        </w:rPr>
        <w:t>such qualification</w:t>
      </w:r>
      <w:r w:rsidR="00B60B63" w:rsidRPr="007476A0">
        <w:rPr>
          <w:rFonts w:asciiTheme="minorBidi" w:hAnsiTheme="minorBidi" w:cstheme="minorBidi"/>
        </w:rPr>
        <w:t>, experience</w:t>
      </w:r>
      <w:r w:rsidR="0082034F" w:rsidRPr="007476A0">
        <w:rPr>
          <w:rFonts w:asciiTheme="minorBidi" w:hAnsiTheme="minorBidi" w:cstheme="minorBidi"/>
        </w:rPr>
        <w:t>, functions</w:t>
      </w:r>
      <w:r w:rsidR="00B60B63" w:rsidRPr="007476A0">
        <w:rPr>
          <w:rFonts w:asciiTheme="minorBidi" w:hAnsiTheme="minorBidi" w:cstheme="minorBidi"/>
        </w:rPr>
        <w:t xml:space="preserve"> and training as may be prescribed</w:t>
      </w:r>
      <w:r w:rsidR="00926C1D" w:rsidRPr="007476A0">
        <w:rPr>
          <w:rFonts w:asciiTheme="minorBidi" w:hAnsiTheme="minorBidi" w:cstheme="minorBidi"/>
        </w:rPr>
        <w:t>.</w:t>
      </w:r>
      <w:r w:rsidR="00B60B63" w:rsidRPr="007476A0">
        <w:rPr>
          <w:rFonts w:asciiTheme="minorBidi" w:hAnsiTheme="minorBidi" w:cstheme="minorBidi"/>
        </w:rPr>
        <w:t xml:space="preserve"> </w:t>
      </w:r>
    </w:p>
    <w:p w14:paraId="505E3934" w14:textId="6B515E66" w:rsidR="00250402" w:rsidRPr="007476A0" w:rsidRDefault="0082034F" w:rsidP="007476A0">
      <w:pPr>
        <w:pStyle w:val="Heading1"/>
        <w:ind w:left="0" w:firstLine="720"/>
        <w:jc w:val="both"/>
        <w:rPr>
          <w:rFonts w:asciiTheme="minorBidi" w:hAnsiTheme="minorBidi" w:cstheme="minorBidi"/>
          <w:b w:val="0"/>
        </w:rPr>
      </w:pPr>
      <w:r w:rsidRPr="007476A0">
        <w:rPr>
          <w:rFonts w:asciiTheme="minorBidi" w:hAnsiTheme="minorBidi" w:cstheme="minorBidi"/>
          <w:b w:val="0"/>
        </w:rPr>
        <w:t xml:space="preserve"> (2</w:t>
      </w:r>
      <w:r w:rsidR="00250402" w:rsidRPr="007476A0">
        <w:rPr>
          <w:rFonts w:asciiTheme="minorBidi" w:hAnsiTheme="minorBidi" w:cstheme="minorBidi"/>
          <w:b w:val="0"/>
        </w:rPr>
        <w:t>)</w:t>
      </w:r>
      <w:r w:rsidR="00250402" w:rsidRPr="007476A0">
        <w:rPr>
          <w:rFonts w:asciiTheme="minorBidi" w:hAnsiTheme="minorBidi" w:cstheme="minorBidi"/>
          <w:b w:val="0"/>
        </w:rPr>
        <w:tab/>
        <w:t>For the purposes of this section, the Chief I</w:t>
      </w:r>
      <w:r w:rsidR="000B7088" w:rsidRPr="007476A0">
        <w:rPr>
          <w:rFonts w:asciiTheme="minorBidi" w:hAnsiTheme="minorBidi" w:cstheme="minorBidi"/>
          <w:b w:val="0"/>
        </w:rPr>
        <w:t>nspector</w:t>
      </w:r>
      <w:r w:rsidR="00250402" w:rsidRPr="007476A0">
        <w:rPr>
          <w:rFonts w:asciiTheme="minorBidi" w:hAnsiTheme="minorBidi" w:cstheme="minorBidi"/>
          <w:b w:val="0"/>
        </w:rPr>
        <w:t xml:space="preserve">, shall, in addition to the powers conferred on him under the Act, exercise the powers of an Inspector </w:t>
      </w:r>
      <w:r w:rsidR="00250402" w:rsidRPr="007476A0">
        <w:rPr>
          <w:rFonts w:asciiTheme="minorBidi" w:hAnsiTheme="minorBidi" w:cstheme="minorBidi"/>
          <w:b w:val="0"/>
        </w:rPr>
        <w:lastRenderedPageBreak/>
        <w:t>throughout the</w:t>
      </w:r>
      <w:r w:rsidR="00250402" w:rsidRPr="007476A0">
        <w:rPr>
          <w:rFonts w:asciiTheme="minorBidi" w:hAnsiTheme="minorBidi" w:cstheme="minorBidi"/>
          <w:b w:val="0"/>
          <w:spacing w:val="-8"/>
        </w:rPr>
        <w:t xml:space="preserve"> </w:t>
      </w:r>
      <w:r w:rsidR="00250402" w:rsidRPr="007476A0">
        <w:rPr>
          <w:rFonts w:asciiTheme="minorBidi" w:hAnsiTheme="minorBidi" w:cstheme="minorBidi"/>
          <w:b w:val="0"/>
        </w:rPr>
        <w:t>Province.</w:t>
      </w:r>
    </w:p>
    <w:p w14:paraId="25A68A1C" w14:textId="77777777" w:rsidR="00432885" w:rsidRDefault="00432885" w:rsidP="007476A0">
      <w:pPr>
        <w:jc w:val="both"/>
        <w:rPr>
          <w:rFonts w:asciiTheme="minorBidi" w:hAnsiTheme="minorBidi" w:cstheme="minorBidi"/>
          <w:b/>
        </w:rPr>
      </w:pPr>
    </w:p>
    <w:p w14:paraId="4E948B99" w14:textId="6276957D" w:rsidR="00B60B63" w:rsidRPr="007476A0" w:rsidRDefault="00336420" w:rsidP="007476A0">
      <w:pPr>
        <w:jc w:val="both"/>
        <w:rPr>
          <w:rFonts w:asciiTheme="minorBidi" w:hAnsiTheme="minorBidi" w:cstheme="minorBidi"/>
        </w:rPr>
      </w:pPr>
      <w:r w:rsidRPr="007476A0">
        <w:rPr>
          <w:rFonts w:asciiTheme="minorBidi" w:hAnsiTheme="minorBidi" w:cstheme="minorBidi"/>
          <w:b/>
        </w:rPr>
        <w:t>1</w:t>
      </w:r>
      <w:r w:rsidR="00917332" w:rsidRPr="007476A0">
        <w:rPr>
          <w:rFonts w:asciiTheme="minorBidi" w:hAnsiTheme="minorBidi" w:cstheme="minorBidi"/>
          <w:b/>
        </w:rPr>
        <w:t>7</w:t>
      </w:r>
      <w:r w:rsidR="00B60B63" w:rsidRPr="007476A0">
        <w:rPr>
          <w:rFonts w:asciiTheme="minorBidi" w:hAnsiTheme="minorBidi" w:cstheme="minorBidi"/>
          <w:b/>
        </w:rPr>
        <w:t>.</w:t>
      </w:r>
      <w:r w:rsidR="003445AA" w:rsidRPr="007476A0">
        <w:rPr>
          <w:rFonts w:asciiTheme="minorBidi" w:hAnsiTheme="minorBidi" w:cstheme="minorBidi"/>
          <w:b/>
        </w:rPr>
        <w:tab/>
      </w:r>
      <w:r w:rsidR="0082034F" w:rsidRPr="007476A0">
        <w:rPr>
          <w:rFonts w:asciiTheme="minorBidi" w:hAnsiTheme="minorBidi" w:cstheme="minorBidi"/>
          <w:b/>
        </w:rPr>
        <w:t>Assistance</w:t>
      </w:r>
      <w:r w:rsidR="00B60B63" w:rsidRPr="007476A0">
        <w:rPr>
          <w:rFonts w:asciiTheme="minorBidi" w:hAnsiTheme="minorBidi" w:cstheme="minorBidi"/>
          <w:b/>
        </w:rPr>
        <w:t xml:space="preserve"> by other agencies</w:t>
      </w:r>
      <w:proofErr w:type="gramStart"/>
      <w:r w:rsidR="00240900" w:rsidRPr="007476A0">
        <w:rPr>
          <w:rFonts w:asciiTheme="minorBidi" w:hAnsiTheme="minorBidi" w:cstheme="minorBidi"/>
        </w:rPr>
        <w:t>.–</w:t>
      </w:r>
      <w:proofErr w:type="gramEnd"/>
      <w:r w:rsidR="00240900" w:rsidRPr="007476A0">
        <w:rPr>
          <w:rFonts w:asciiTheme="minorBidi" w:hAnsiTheme="minorBidi" w:cstheme="minorBidi"/>
        </w:rPr>
        <w:t xml:space="preserve"> </w:t>
      </w:r>
      <w:r w:rsidR="00B60B63" w:rsidRPr="007476A0">
        <w:rPr>
          <w:rFonts w:asciiTheme="minorBidi" w:hAnsiTheme="minorBidi" w:cstheme="minorBidi"/>
        </w:rPr>
        <w:t>For the enfor</w:t>
      </w:r>
      <w:r w:rsidR="00065145" w:rsidRPr="007476A0">
        <w:rPr>
          <w:rFonts w:asciiTheme="minorBidi" w:hAnsiTheme="minorBidi" w:cstheme="minorBidi"/>
        </w:rPr>
        <w:t>cement of the provisions of the Act, the</w:t>
      </w:r>
      <w:r w:rsidR="00B60B63" w:rsidRPr="007476A0">
        <w:rPr>
          <w:rFonts w:asciiTheme="minorBidi" w:hAnsiTheme="minorBidi" w:cstheme="minorBidi"/>
        </w:rPr>
        <w:t xml:space="preserve"> Council may seek assistance</w:t>
      </w:r>
      <w:r w:rsidR="00D91585" w:rsidRPr="007476A0">
        <w:rPr>
          <w:rFonts w:asciiTheme="minorBidi" w:hAnsiTheme="minorBidi" w:cstheme="minorBidi"/>
        </w:rPr>
        <w:t xml:space="preserve"> from any other body, authority or</w:t>
      </w:r>
      <w:r w:rsidR="00B60B63" w:rsidRPr="007476A0">
        <w:rPr>
          <w:rFonts w:asciiTheme="minorBidi" w:hAnsiTheme="minorBidi" w:cstheme="minorBidi"/>
        </w:rPr>
        <w:t xml:space="preserve"> agency responsible for the performance of statutory functions or obligations subject to such procedures as may be prescribed.</w:t>
      </w:r>
    </w:p>
    <w:p w14:paraId="010D2C24" w14:textId="77777777" w:rsidR="00432885" w:rsidRDefault="00432885" w:rsidP="007476A0">
      <w:pPr>
        <w:jc w:val="both"/>
        <w:rPr>
          <w:rFonts w:asciiTheme="minorBidi" w:hAnsiTheme="minorBidi" w:cstheme="minorBidi"/>
          <w:b/>
        </w:rPr>
      </w:pPr>
    </w:p>
    <w:p w14:paraId="738E0724" w14:textId="2C998091" w:rsidR="0064042D" w:rsidRPr="007476A0" w:rsidRDefault="00917332" w:rsidP="007476A0">
      <w:pPr>
        <w:jc w:val="both"/>
        <w:rPr>
          <w:rFonts w:asciiTheme="minorBidi" w:hAnsiTheme="minorBidi" w:cstheme="minorBidi"/>
        </w:rPr>
      </w:pPr>
      <w:r w:rsidRPr="007476A0">
        <w:rPr>
          <w:rFonts w:asciiTheme="minorBidi" w:hAnsiTheme="minorBidi" w:cstheme="minorBidi"/>
          <w:b/>
        </w:rPr>
        <w:t>18</w:t>
      </w:r>
      <w:r w:rsidR="00B60B63" w:rsidRPr="007476A0">
        <w:rPr>
          <w:rFonts w:asciiTheme="minorBidi" w:hAnsiTheme="minorBidi" w:cstheme="minorBidi"/>
          <w:b/>
        </w:rPr>
        <w:t>.</w:t>
      </w:r>
      <w:r w:rsidR="0064042D" w:rsidRPr="007476A0">
        <w:rPr>
          <w:rFonts w:asciiTheme="minorBidi" w:hAnsiTheme="minorBidi" w:cstheme="minorBidi"/>
          <w:b/>
        </w:rPr>
        <w:tab/>
      </w:r>
      <w:r w:rsidR="00B60B63" w:rsidRPr="007476A0">
        <w:rPr>
          <w:rFonts w:asciiTheme="minorBidi" w:hAnsiTheme="minorBidi" w:cstheme="minorBidi"/>
          <w:b/>
        </w:rPr>
        <w:t>Discloser of information</w:t>
      </w:r>
      <w:proofErr w:type="gramStart"/>
      <w:r w:rsidR="00B31E2C" w:rsidRPr="007476A0">
        <w:rPr>
          <w:rFonts w:asciiTheme="minorBidi" w:hAnsiTheme="minorBidi" w:cstheme="minorBidi"/>
        </w:rPr>
        <w:t>.–</w:t>
      </w:r>
      <w:proofErr w:type="gramEnd"/>
      <w:r w:rsidR="0064042D" w:rsidRPr="007476A0">
        <w:rPr>
          <w:rFonts w:asciiTheme="minorBidi" w:hAnsiTheme="minorBidi" w:cstheme="minorBidi"/>
        </w:rPr>
        <w:t xml:space="preserve"> </w:t>
      </w:r>
      <w:r w:rsidR="00B60B63" w:rsidRPr="007476A0">
        <w:rPr>
          <w:rFonts w:asciiTheme="minorBidi" w:hAnsiTheme="minorBidi" w:cstheme="minorBidi"/>
        </w:rPr>
        <w:t>(1)</w:t>
      </w:r>
      <w:r w:rsidR="0064042D" w:rsidRPr="007476A0">
        <w:rPr>
          <w:rFonts w:asciiTheme="minorBidi" w:hAnsiTheme="minorBidi" w:cstheme="minorBidi"/>
        </w:rPr>
        <w:t xml:space="preserve"> </w:t>
      </w:r>
      <w:r w:rsidR="00065145" w:rsidRPr="007476A0">
        <w:rPr>
          <w:rFonts w:asciiTheme="minorBidi" w:hAnsiTheme="minorBidi" w:cstheme="minorBidi"/>
        </w:rPr>
        <w:t xml:space="preserve">Except for an inquiry under the </w:t>
      </w:r>
      <w:r w:rsidR="00B60B63" w:rsidRPr="007476A0">
        <w:rPr>
          <w:rFonts w:asciiTheme="minorBidi" w:hAnsiTheme="minorBidi" w:cstheme="minorBidi"/>
        </w:rPr>
        <w:t>Act or any court proceedings relating to the co</w:t>
      </w:r>
      <w:r w:rsidR="00065145" w:rsidRPr="007476A0">
        <w:rPr>
          <w:rFonts w:asciiTheme="minorBidi" w:hAnsiTheme="minorBidi" w:cstheme="minorBidi"/>
        </w:rPr>
        <w:t>mmission of an offence under the</w:t>
      </w:r>
      <w:r w:rsidR="00B60B63" w:rsidRPr="007476A0">
        <w:rPr>
          <w:rFonts w:asciiTheme="minorBidi" w:hAnsiTheme="minorBidi" w:cstheme="minorBidi"/>
        </w:rPr>
        <w:t xml:space="preserve"> Act or any </w:t>
      </w:r>
      <w:r w:rsidR="00400779" w:rsidRPr="007476A0">
        <w:rPr>
          <w:rFonts w:asciiTheme="minorBidi" w:hAnsiTheme="minorBidi" w:cstheme="minorBidi"/>
        </w:rPr>
        <w:t>r</w:t>
      </w:r>
      <w:r w:rsidR="00B60B63" w:rsidRPr="007476A0">
        <w:rPr>
          <w:rFonts w:asciiTheme="minorBidi" w:hAnsiTheme="minorBidi" w:cstheme="minorBidi"/>
        </w:rPr>
        <w:t>ules made thereunder or persons disclosing information for the purpose of their functions under the Act</w:t>
      </w:r>
      <w:r w:rsidR="0082034F" w:rsidRPr="007476A0">
        <w:rPr>
          <w:rFonts w:asciiTheme="minorBidi" w:hAnsiTheme="minorBidi" w:cstheme="minorBidi"/>
        </w:rPr>
        <w:t>,</w:t>
      </w:r>
      <w:r w:rsidR="00B60B63" w:rsidRPr="007476A0">
        <w:rPr>
          <w:rFonts w:asciiTheme="minorBidi" w:hAnsiTheme="minorBidi" w:cstheme="minorBidi"/>
        </w:rPr>
        <w:t xml:space="preserve"> no person shall disclose any matter including any manufacturing of commerc</w:t>
      </w:r>
      <w:r w:rsidR="00D91585" w:rsidRPr="007476A0">
        <w:rPr>
          <w:rFonts w:asciiTheme="minorBidi" w:hAnsiTheme="minorBidi" w:cstheme="minorBidi"/>
        </w:rPr>
        <w:t>ial secrets or working process</w:t>
      </w:r>
      <w:r w:rsidR="00B60B63" w:rsidRPr="007476A0">
        <w:rPr>
          <w:rFonts w:asciiTheme="minorBidi" w:hAnsiTheme="minorBidi" w:cstheme="minorBidi"/>
        </w:rPr>
        <w:t xml:space="preserve"> which has come to the knowledge of that person or which that person has acquired wh</w:t>
      </w:r>
      <w:r w:rsidR="00D91585" w:rsidRPr="007476A0">
        <w:rPr>
          <w:rFonts w:asciiTheme="minorBidi" w:hAnsiTheme="minorBidi" w:cstheme="minorBidi"/>
        </w:rPr>
        <w:t>ile performing duties under the</w:t>
      </w:r>
      <w:r w:rsidR="00B60B63" w:rsidRPr="007476A0">
        <w:rPr>
          <w:rFonts w:asciiTheme="minorBidi" w:hAnsiTheme="minorBidi" w:cstheme="minorBidi"/>
        </w:rPr>
        <w:t xml:space="preserve"> Act.</w:t>
      </w:r>
    </w:p>
    <w:p w14:paraId="784F4284" w14:textId="77AEA897" w:rsidR="00A72D92" w:rsidRPr="007476A0" w:rsidRDefault="0064042D" w:rsidP="007476A0">
      <w:pPr>
        <w:jc w:val="both"/>
        <w:rPr>
          <w:rFonts w:asciiTheme="minorBidi" w:hAnsiTheme="minorBidi" w:cstheme="minorBidi"/>
        </w:rPr>
      </w:pPr>
      <w:r w:rsidRPr="007476A0">
        <w:rPr>
          <w:rFonts w:asciiTheme="minorBidi" w:hAnsiTheme="minorBidi" w:cstheme="minorBidi"/>
        </w:rPr>
        <w:tab/>
      </w:r>
      <w:r w:rsidR="00D25C38" w:rsidRPr="007476A0">
        <w:rPr>
          <w:rFonts w:asciiTheme="minorBidi" w:hAnsiTheme="minorBidi" w:cstheme="minorBidi"/>
        </w:rPr>
        <w:t>(2)</w:t>
      </w:r>
      <w:r w:rsidRPr="007476A0">
        <w:rPr>
          <w:rFonts w:asciiTheme="minorBidi" w:hAnsiTheme="minorBidi" w:cstheme="minorBidi"/>
        </w:rPr>
        <w:tab/>
      </w:r>
      <w:r w:rsidR="00B60B63" w:rsidRPr="007476A0">
        <w:rPr>
          <w:rFonts w:asciiTheme="minorBidi" w:hAnsiTheme="minorBidi" w:cstheme="minorBidi"/>
        </w:rPr>
        <w:t>Any person making inqui</w:t>
      </w:r>
      <w:r w:rsidR="00D91585" w:rsidRPr="007476A0">
        <w:rPr>
          <w:rFonts w:asciiTheme="minorBidi" w:hAnsiTheme="minorBidi" w:cstheme="minorBidi"/>
        </w:rPr>
        <w:t>ries or investigation under the</w:t>
      </w:r>
      <w:r w:rsidR="00B60B63" w:rsidRPr="007476A0">
        <w:rPr>
          <w:rFonts w:asciiTheme="minorBidi" w:hAnsiTheme="minorBidi" w:cstheme="minorBidi"/>
        </w:rPr>
        <w:t xml:space="preserve"> Act on any complaint or complaints made, shall not divulge the name of persons making the complaints except in case of any judicial proceedings before a Court where</w:t>
      </w:r>
      <w:r w:rsidR="006C346D" w:rsidRPr="007476A0">
        <w:rPr>
          <w:rFonts w:asciiTheme="minorBidi" w:hAnsiTheme="minorBidi" w:cstheme="minorBidi"/>
        </w:rPr>
        <w:t xml:space="preserve"> </w:t>
      </w:r>
      <w:r w:rsidR="00B60B63" w:rsidRPr="007476A0">
        <w:rPr>
          <w:rFonts w:asciiTheme="minorBidi" w:hAnsiTheme="minorBidi" w:cstheme="minorBidi"/>
        </w:rPr>
        <w:t>he is required to make such disclosure.</w:t>
      </w:r>
    </w:p>
    <w:p w14:paraId="2B9F636B" w14:textId="77777777" w:rsidR="000B7088" w:rsidRPr="007476A0" w:rsidRDefault="000B7088" w:rsidP="007476A0">
      <w:pPr>
        <w:jc w:val="both"/>
        <w:rPr>
          <w:rFonts w:asciiTheme="minorBidi" w:hAnsiTheme="minorBidi" w:cstheme="minorBidi"/>
        </w:rPr>
      </w:pPr>
    </w:p>
    <w:p w14:paraId="163D16E6" w14:textId="0B20A90D" w:rsidR="00B60B63" w:rsidRPr="007476A0" w:rsidRDefault="00917332" w:rsidP="007476A0">
      <w:pPr>
        <w:jc w:val="both"/>
        <w:rPr>
          <w:rFonts w:asciiTheme="minorBidi" w:hAnsiTheme="minorBidi" w:cstheme="minorBidi"/>
        </w:rPr>
      </w:pPr>
      <w:r w:rsidRPr="007476A0">
        <w:rPr>
          <w:rFonts w:asciiTheme="minorBidi" w:hAnsiTheme="minorBidi" w:cstheme="minorBidi"/>
          <w:b/>
        </w:rPr>
        <w:t>19</w:t>
      </w:r>
      <w:r w:rsidR="00B60B63" w:rsidRPr="007476A0">
        <w:rPr>
          <w:rFonts w:asciiTheme="minorBidi" w:hAnsiTheme="minorBidi" w:cstheme="minorBidi"/>
          <w:b/>
        </w:rPr>
        <w:t>.</w:t>
      </w:r>
      <w:r w:rsidR="00E72B49" w:rsidRPr="007476A0">
        <w:rPr>
          <w:rFonts w:asciiTheme="minorBidi" w:hAnsiTheme="minorBidi" w:cstheme="minorBidi"/>
          <w:b/>
        </w:rPr>
        <w:tab/>
      </w:r>
      <w:r w:rsidR="00B60B63" w:rsidRPr="007476A0">
        <w:rPr>
          <w:rFonts w:asciiTheme="minorBidi" w:hAnsiTheme="minorBidi" w:cstheme="minorBidi"/>
          <w:b/>
        </w:rPr>
        <w:t>Offences and Penalties</w:t>
      </w:r>
      <w:r w:rsidR="00B31E2C" w:rsidRPr="007476A0">
        <w:rPr>
          <w:rFonts w:asciiTheme="minorBidi" w:hAnsiTheme="minorBidi" w:cstheme="minorBidi"/>
        </w:rPr>
        <w:t xml:space="preserve">.– </w:t>
      </w:r>
      <w:r w:rsidR="00B32623" w:rsidRPr="007476A0">
        <w:rPr>
          <w:rFonts w:asciiTheme="minorBidi" w:hAnsiTheme="minorBidi" w:cstheme="minorBidi"/>
          <w:bCs/>
        </w:rPr>
        <w:t>(1)</w:t>
      </w:r>
      <w:r w:rsidR="00E72B49" w:rsidRPr="007476A0">
        <w:rPr>
          <w:rFonts w:asciiTheme="minorBidi" w:hAnsiTheme="minorBidi" w:cstheme="minorBidi"/>
          <w:bCs/>
        </w:rPr>
        <w:t xml:space="preserve"> </w:t>
      </w:r>
      <w:r w:rsidR="00B60B63" w:rsidRPr="007476A0">
        <w:rPr>
          <w:rFonts w:asciiTheme="minorBidi" w:hAnsiTheme="minorBidi" w:cstheme="minorBidi"/>
        </w:rPr>
        <w:t>Save as otherwise expressly provi</w:t>
      </w:r>
      <w:r w:rsidR="009454CA" w:rsidRPr="007476A0">
        <w:rPr>
          <w:rFonts w:asciiTheme="minorBidi" w:hAnsiTheme="minorBidi" w:cstheme="minorBidi"/>
        </w:rPr>
        <w:t>ded in the</w:t>
      </w:r>
      <w:r w:rsidR="00562C59" w:rsidRPr="007476A0">
        <w:rPr>
          <w:rFonts w:asciiTheme="minorBidi" w:hAnsiTheme="minorBidi" w:cstheme="minorBidi"/>
        </w:rPr>
        <w:t xml:space="preserve"> Act, any person who </w:t>
      </w:r>
      <w:r w:rsidR="009454CA" w:rsidRPr="007476A0">
        <w:rPr>
          <w:rFonts w:asciiTheme="minorBidi" w:hAnsiTheme="minorBidi" w:cstheme="minorBidi"/>
        </w:rPr>
        <w:t>violates the provisions of s</w:t>
      </w:r>
      <w:r w:rsidR="00B60B63" w:rsidRPr="007476A0">
        <w:rPr>
          <w:rFonts w:asciiTheme="minorBidi" w:hAnsiTheme="minorBidi" w:cstheme="minorBidi"/>
        </w:rPr>
        <w:t>ections</w:t>
      </w:r>
      <w:r w:rsidR="002B210D" w:rsidRPr="007476A0">
        <w:rPr>
          <w:rFonts w:asciiTheme="minorBidi" w:hAnsiTheme="minorBidi" w:cstheme="minorBidi"/>
        </w:rPr>
        <w:t xml:space="preserve"> 3 to 7</w:t>
      </w:r>
      <w:r w:rsidR="00562C59" w:rsidRPr="007476A0">
        <w:rPr>
          <w:rFonts w:asciiTheme="minorBidi" w:hAnsiTheme="minorBidi" w:cstheme="minorBidi"/>
        </w:rPr>
        <w:t xml:space="preserve"> shall be punished with</w:t>
      </w:r>
      <w:r w:rsidR="00B60B63" w:rsidRPr="007476A0">
        <w:rPr>
          <w:rFonts w:asciiTheme="minorBidi" w:hAnsiTheme="minorBidi" w:cstheme="minorBidi"/>
        </w:rPr>
        <w:t xml:space="preserve"> fine</w:t>
      </w:r>
      <w:r w:rsidR="0082034F" w:rsidRPr="007476A0">
        <w:rPr>
          <w:rFonts w:asciiTheme="minorBidi" w:hAnsiTheme="minorBidi" w:cstheme="minorBidi"/>
        </w:rPr>
        <w:t xml:space="preserve"> which may extend to rupees one hundred thousand</w:t>
      </w:r>
      <w:r w:rsidR="001A7409" w:rsidRPr="007476A0">
        <w:rPr>
          <w:rFonts w:asciiTheme="minorBidi" w:hAnsiTheme="minorBidi" w:cstheme="minorBidi"/>
        </w:rPr>
        <w:t>.</w:t>
      </w:r>
    </w:p>
    <w:p w14:paraId="49FB8CDC" w14:textId="57D98A49" w:rsidR="00E72B49" w:rsidRPr="007476A0" w:rsidRDefault="005D0328" w:rsidP="007476A0">
      <w:pPr>
        <w:jc w:val="both"/>
        <w:rPr>
          <w:rFonts w:asciiTheme="minorBidi" w:hAnsiTheme="minorBidi" w:cstheme="minorBidi"/>
        </w:rPr>
      </w:pPr>
      <w:r w:rsidRPr="007476A0">
        <w:rPr>
          <w:rFonts w:asciiTheme="minorBidi" w:hAnsiTheme="minorBidi" w:cstheme="minorBidi"/>
        </w:rPr>
        <w:tab/>
        <w:t>(2</w:t>
      </w:r>
      <w:r w:rsidR="00E72B49" w:rsidRPr="007476A0">
        <w:rPr>
          <w:rFonts w:asciiTheme="minorBidi" w:hAnsiTheme="minorBidi" w:cstheme="minorBidi"/>
        </w:rPr>
        <w:t>)</w:t>
      </w:r>
      <w:r w:rsidR="00E72B49" w:rsidRPr="007476A0">
        <w:rPr>
          <w:rFonts w:asciiTheme="minorBidi" w:hAnsiTheme="minorBidi" w:cstheme="minorBidi"/>
        </w:rPr>
        <w:tab/>
      </w:r>
      <w:r w:rsidR="00562C59" w:rsidRPr="007476A0">
        <w:rPr>
          <w:rFonts w:asciiTheme="minorBidi" w:hAnsiTheme="minorBidi" w:cstheme="minorBidi"/>
        </w:rPr>
        <w:t>The</w:t>
      </w:r>
      <w:r w:rsidR="00B60B63" w:rsidRPr="007476A0">
        <w:rPr>
          <w:rFonts w:asciiTheme="minorBidi" w:hAnsiTheme="minorBidi" w:cstheme="minorBidi"/>
        </w:rPr>
        <w:t xml:space="preserve"> penalties provided in this section shall be in addition to the claims for compensation, if any, instituted by the person</w:t>
      </w:r>
      <w:r w:rsidR="00562C59" w:rsidRPr="007476A0">
        <w:rPr>
          <w:rFonts w:asciiTheme="minorBidi" w:hAnsiTheme="minorBidi" w:cstheme="minorBidi"/>
        </w:rPr>
        <w:t>:</w:t>
      </w:r>
      <w:r w:rsidR="00B60B63" w:rsidRPr="007476A0">
        <w:rPr>
          <w:rFonts w:asciiTheme="minorBidi" w:hAnsiTheme="minorBidi" w:cstheme="minorBidi"/>
        </w:rPr>
        <w:t xml:space="preserve"> </w:t>
      </w:r>
    </w:p>
    <w:p w14:paraId="50A9489C" w14:textId="768BAFEB" w:rsidR="00E72B49" w:rsidRPr="007476A0" w:rsidRDefault="00E72B49" w:rsidP="007476A0">
      <w:pPr>
        <w:jc w:val="both"/>
        <w:rPr>
          <w:rFonts w:asciiTheme="minorBidi" w:hAnsiTheme="minorBidi" w:cstheme="minorBidi"/>
        </w:rPr>
      </w:pPr>
      <w:r w:rsidRPr="007476A0">
        <w:rPr>
          <w:rFonts w:asciiTheme="minorBidi" w:hAnsiTheme="minorBidi" w:cstheme="minorBidi"/>
        </w:rPr>
        <w:tab/>
      </w:r>
      <w:proofErr w:type="gramStart"/>
      <w:r w:rsidR="00B60B63" w:rsidRPr="007476A0">
        <w:rPr>
          <w:rFonts w:asciiTheme="minorBidi" w:hAnsiTheme="minorBidi" w:cstheme="minorBidi"/>
        </w:rPr>
        <w:t>Provided that if t</w:t>
      </w:r>
      <w:r w:rsidR="0082034F" w:rsidRPr="007476A0">
        <w:rPr>
          <w:rFonts w:asciiTheme="minorBidi" w:hAnsiTheme="minorBidi" w:cstheme="minorBidi"/>
        </w:rPr>
        <w:t>he fine imposed in a case,</w:t>
      </w:r>
      <w:r w:rsidR="00B60B63" w:rsidRPr="007476A0">
        <w:rPr>
          <w:rFonts w:asciiTheme="minorBidi" w:hAnsiTheme="minorBidi" w:cstheme="minorBidi"/>
        </w:rPr>
        <w:t xml:space="preserve"> is subject to </w:t>
      </w:r>
      <w:r w:rsidR="0082034F" w:rsidRPr="007476A0">
        <w:rPr>
          <w:rFonts w:asciiTheme="minorBidi" w:hAnsiTheme="minorBidi" w:cstheme="minorBidi"/>
        </w:rPr>
        <w:t xml:space="preserve">an </w:t>
      </w:r>
      <w:r w:rsidR="00B60B63" w:rsidRPr="007476A0">
        <w:rPr>
          <w:rFonts w:asciiTheme="minorBidi" w:hAnsiTheme="minorBidi" w:cstheme="minorBidi"/>
        </w:rPr>
        <w:t xml:space="preserve">appeal, no such payment shall be made before the period allowed for presenting </w:t>
      </w:r>
      <w:r w:rsidR="0082034F" w:rsidRPr="007476A0">
        <w:rPr>
          <w:rFonts w:asciiTheme="minorBidi" w:hAnsiTheme="minorBidi" w:cstheme="minorBidi"/>
        </w:rPr>
        <w:t xml:space="preserve">the appeal has </w:t>
      </w:r>
      <w:r w:rsidR="00922FC3" w:rsidRPr="007476A0">
        <w:rPr>
          <w:rFonts w:asciiTheme="minorBidi" w:hAnsiTheme="minorBidi" w:cstheme="minorBidi"/>
        </w:rPr>
        <w:t>lapsed</w:t>
      </w:r>
      <w:r w:rsidR="00B60B63" w:rsidRPr="007476A0">
        <w:rPr>
          <w:rFonts w:asciiTheme="minorBidi" w:hAnsiTheme="minorBidi" w:cstheme="minorBidi"/>
        </w:rPr>
        <w:t xml:space="preserve"> or if an appeal has been p</w:t>
      </w:r>
      <w:r w:rsidR="0082034F" w:rsidRPr="007476A0">
        <w:rPr>
          <w:rFonts w:asciiTheme="minorBidi" w:hAnsiTheme="minorBidi" w:cstheme="minorBidi"/>
        </w:rPr>
        <w:t>resented, before decision of that</w:t>
      </w:r>
      <w:r w:rsidR="00B60B63" w:rsidRPr="007476A0">
        <w:rPr>
          <w:rFonts w:asciiTheme="minorBidi" w:hAnsiTheme="minorBidi" w:cstheme="minorBidi"/>
        </w:rPr>
        <w:t xml:space="preserve"> appeal.</w:t>
      </w:r>
      <w:proofErr w:type="gramEnd"/>
    </w:p>
    <w:p w14:paraId="67851813" w14:textId="02701016" w:rsidR="0053372A" w:rsidRPr="007476A0" w:rsidRDefault="005D0328" w:rsidP="007476A0">
      <w:pPr>
        <w:jc w:val="both"/>
        <w:rPr>
          <w:rFonts w:asciiTheme="minorBidi" w:hAnsiTheme="minorBidi" w:cstheme="minorBidi"/>
        </w:rPr>
      </w:pPr>
      <w:r w:rsidRPr="007476A0">
        <w:rPr>
          <w:rFonts w:asciiTheme="minorBidi" w:hAnsiTheme="minorBidi" w:cstheme="minorBidi"/>
        </w:rPr>
        <w:tab/>
        <w:t>(3</w:t>
      </w:r>
      <w:r w:rsidR="00E72B49" w:rsidRPr="007476A0">
        <w:rPr>
          <w:rFonts w:asciiTheme="minorBidi" w:hAnsiTheme="minorBidi" w:cstheme="minorBidi"/>
        </w:rPr>
        <w:t>)</w:t>
      </w:r>
      <w:r w:rsidR="00E72B49" w:rsidRPr="007476A0">
        <w:rPr>
          <w:rFonts w:asciiTheme="minorBidi" w:hAnsiTheme="minorBidi" w:cstheme="minorBidi"/>
        </w:rPr>
        <w:tab/>
      </w:r>
      <w:r w:rsidR="00922FC3" w:rsidRPr="007476A0">
        <w:rPr>
          <w:rFonts w:asciiTheme="minorBidi" w:hAnsiTheme="minorBidi" w:cstheme="minorBidi"/>
        </w:rPr>
        <w:t>Whoever, unless duly authorized</w:t>
      </w:r>
      <w:r w:rsidR="00B60B63" w:rsidRPr="007476A0">
        <w:rPr>
          <w:rFonts w:asciiTheme="minorBidi" w:hAnsiTheme="minorBidi" w:cstheme="minorBidi"/>
        </w:rPr>
        <w:t xml:space="preserve"> or in case of necessity, re</w:t>
      </w:r>
      <w:r w:rsidR="00441573" w:rsidRPr="007476A0">
        <w:rPr>
          <w:rFonts w:asciiTheme="minorBidi" w:hAnsiTheme="minorBidi" w:cstheme="minorBidi"/>
        </w:rPr>
        <w:t>moves any machinery, equipment,</w:t>
      </w:r>
      <w:r w:rsidR="00B60B63" w:rsidRPr="007476A0">
        <w:rPr>
          <w:rFonts w:asciiTheme="minorBidi" w:hAnsiTheme="minorBidi" w:cstheme="minorBidi"/>
        </w:rPr>
        <w:t xml:space="preserve"> fixtures, substances, fencing, gangway, ladder, lifesaving means or appliances, lights, marks, stage or other things required to be provided by or under the </w:t>
      </w:r>
      <w:r w:rsidR="00B46D3D" w:rsidRPr="007476A0">
        <w:rPr>
          <w:rFonts w:asciiTheme="minorBidi" w:hAnsiTheme="minorBidi" w:cstheme="minorBidi"/>
        </w:rPr>
        <w:t>r</w:t>
      </w:r>
      <w:r w:rsidR="00922FC3" w:rsidRPr="007476A0">
        <w:rPr>
          <w:rFonts w:asciiTheme="minorBidi" w:hAnsiTheme="minorBidi" w:cstheme="minorBidi"/>
        </w:rPr>
        <w:t>ules made under this Act</w:t>
      </w:r>
      <w:r w:rsidR="00B60B63" w:rsidRPr="007476A0">
        <w:rPr>
          <w:rFonts w:asciiTheme="minorBidi" w:hAnsiTheme="minorBidi" w:cstheme="minorBidi"/>
        </w:rPr>
        <w:t xml:space="preserve"> or having in case of necessity, removed any such machinery, equipment’s fixtures, substances, fencing, gangway, gear, ladder, lifesaving means or appliances, lights, marks, stage or other things and omits to restore it at the end of the period for which its removal was authorized or necessary, shall be</w:t>
      </w:r>
      <w:r w:rsidR="00D13966" w:rsidRPr="007476A0">
        <w:rPr>
          <w:rFonts w:asciiTheme="minorBidi" w:hAnsiTheme="minorBidi" w:cstheme="minorBidi"/>
        </w:rPr>
        <w:t xml:space="preserve"> </w:t>
      </w:r>
      <w:r w:rsidR="00B60B63" w:rsidRPr="007476A0">
        <w:rPr>
          <w:rFonts w:asciiTheme="minorBidi" w:hAnsiTheme="minorBidi" w:cstheme="minorBidi"/>
        </w:rPr>
        <w:t>punished with fine</w:t>
      </w:r>
      <w:r w:rsidR="00441573" w:rsidRPr="007476A0">
        <w:rPr>
          <w:rFonts w:asciiTheme="minorBidi" w:hAnsiTheme="minorBidi" w:cstheme="minorBidi"/>
        </w:rPr>
        <w:t xml:space="preserve"> which may extend to rupees two hundred thousand.</w:t>
      </w:r>
    </w:p>
    <w:p w14:paraId="5044F46C" w14:textId="671C8001" w:rsidR="00B60B63" w:rsidRPr="007476A0" w:rsidRDefault="0053372A" w:rsidP="007476A0">
      <w:pPr>
        <w:jc w:val="both"/>
        <w:rPr>
          <w:rFonts w:asciiTheme="minorBidi" w:hAnsiTheme="minorBidi" w:cstheme="minorBidi"/>
        </w:rPr>
      </w:pPr>
      <w:r w:rsidRPr="007476A0">
        <w:rPr>
          <w:rFonts w:asciiTheme="minorBidi" w:hAnsiTheme="minorBidi" w:cstheme="minorBidi"/>
        </w:rPr>
        <w:tab/>
      </w:r>
      <w:r w:rsidR="00B60B63" w:rsidRPr="007476A0">
        <w:rPr>
          <w:rFonts w:asciiTheme="minorBidi" w:hAnsiTheme="minorBidi" w:cstheme="minorBidi"/>
        </w:rPr>
        <w:t xml:space="preserve"> </w:t>
      </w:r>
      <w:r w:rsidR="005D0328" w:rsidRPr="007476A0">
        <w:rPr>
          <w:rFonts w:asciiTheme="minorBidi" w:hAnsiTheme="minorBidi" w:cstheme="minorBidi"/>
        </w:rPr>
        <w:t>(4</w:t>
      </w:r>
      <w:r w:rsidRPr="007476A0">
        <w:rPr>
          <w:rFonts w:asciiTheme="minorBidi" w:hAnsiTheme="minorBidi" w:cstheme="minorBidi"/>
        </w:rPr>
        <w:t>)</w:t>
      </w:r>
      <w:r w:rsidRPr="007476A0">
        <w:rPr>
          <w:rFonts w:asciiTheme="minorBidi" w:hAnsiTheme="minorBidi" w:cstheme="minorBidi"/>
        </w:rPr>
        <w:tab/>
      </w:r>
      <w:r w:rsidR="00B60B63" w:rsidRPr="007476A0">
        <w:rPr>
          <w:rFonts w:asciiTheme="minorBidi" w:hAnsiTheme="minorBidi" w:cstheme="minorBidi"/>
        </w:rPr>
        <w:t>Whoever contravenes any requirement imp</w:t>
      </w:r>
      <w:r w:rsidR="00E10F6E" w:rsidRPr="007476A0">
        <w:rPr>
          <w:rFonts w:asciiTheme="minorBidi" w:hAnsiTheme="minorBidi" w:cstheme="minorBidi"/>
        </w:rPr>
        <w:t xml:space="preserve">osed by an Inspector under the </w:t>
      </w:r>
      <w:r w:rsidR="00B60B63" w:rsidRPr="007476A0">
        <w:rPr>
          <w:rFonts w:asciiTheme="minorBidi" w:hAnsiTheme="minorBidi" w:cstheme="minorBidi"/>
        </w:rPr>
        <w:t>Act shall be punished with fine</w:t>
      </w:r>
      <w:r w:rsidR="00441573" w:rsidRPr="007476A0">
        <w:rPr>
          <w:rFonts w:asciiTheme="minorBidi" w:hAnsiTheme="minorBidi" w:cstheme="minorBidi"/>
        </w:rPr>
        <w:t xml:space="preserve"> which may extend to rupees ten thousand</w:t>
      </w:r>
      <w:r w:rsidR="00B16A13" w:rsidRPr="007476A0">
        <w:rPr>
          <w:rFonts w:asciiTheme="minorBidi" w:hAnsiTheme="minorBidi" w:cstheme="minorBidi"/>
        </w:rPr>
        <w:t>.</w:t>
      </w:r>
    </w:p>
    <w:p w14:paraId="17F68BB1" w14:textId="78D33218" w:rsidR="00B639B3" w:rsidRPr="007476A0" w:rsidRDefault="0053372A" w:rsidP="007476A0">
      <w:pPr>
        <w:jc w:val="both"/>
        <w:rPr>
          <w:rFonts w:asciiTheme="minorBidi" w:hAnsiTheme="minorBidi" w:cstheme="minorBidi"/>
        </w:rPr>
      </w:pPr>
      <w:r w:rsidRPr="007476A0">
        <w:rPr>
          <w:rFonts w:asciiTheme="minorBidi" w:hAnsiTheme="minorBidi" w:cstheme="minorBidi"/>
        </w:rPr>
        <w:tab/>
      </w:r>
      <w:r w:rsidR="005D0328" w:rsidRPr="007476A0">
        <w:rPr>
          <w:rFonts w:asciiTheme="minorBidi" w:hAnsiTheme="minorBidi" w:cstheme="minorBidi"/>
        </w:rPr>
        <w:t>(5</w:t>
      </w:r>
      <w:r w:rsidRPr="007476A0">
        <w:rPr>
          <w:rFonts w:asciiTheme="minorBidi" w:hAnsiTheme="minorBidi" w:cstheme="minorBidi"/>
        </w:rPr>
        <w:t>)</w:t>
      </w:r>
      <w:r w:rsidRPr="007476A0">
        <w:rPr>
          <w:rFonts w:asciiTheme="minorBidi" w:hAnsiTheme="minorBidi" w:cstheme="minorBidi"/>
        </w:rPr>
        <w:tab/>
      </w:r>
      <w:r w:rsidR="00BC3EF1" w:rsidRPr="007476A0">
        <w:rPr>
          <w:rFonts w:asciiTheme="minorBidi" w:hAnsiTheme="minorBidi" w:cstheme="minorBidi"/>
        </w:rPr>
        <w:t>Whoever willfully obstructs an I</w:t>
      </w:r>
      <w:r w:rsidR="00B60B63" w:rsidRPr="007476A0">
        <w:rPr>
          <w:rFonts w:asciiTheme="minorBidi" w:hAnsiTheme="minorBidi" w:cstheme="minorBidi"/>
        </w:rPr>
        <w:t>nspector in exercise</w:t>
      </w:r>
      <w:r w:rsidR="005D0328" w:rsidRPr="007476A0">
        <w:rPr>
          <w:rFonts w:asciiTheme="minorBidi" w:hAnsiTheme="minorBidi" w:cstheme="minorBidi"/>
        </w:rPr>
        <w:t xml:space="preserve"> or performance of his powers or duties shall be punished with fine</w:t>
      </w:r>
      <w:r w:rsidR="00441573" w:rsidRPr="007476A0">
        <w:rPr>
          <w:rFonts w:asciiTheme="minorBidi" w:hAnsiTheme="minorBidi" w:cstheme="minorBidi"/>
        </w:rPr>
        <w:t xml:space="preserve"> which may extend to rupees twenty thousand</w:t>
      </w:r>
      <w:r w:rsidR="00B16A13" w:rsidRPr="007476A0">
        <w:rPr>
          <w:rFonts w:asciiTheme="minorBidi" w:hAnsiTheme="minorBidi" w:cstheme="minorBidi"/>
        </w:rPr>
        <w:t>.</w:t>
      </w:r>
    </w:p>
    <w:p w14:paraId="6B042957" w14:textId="0DFEC8F5" w:rsidR="00B60B63" w:rsidRPr="007476A0" w:rsidRDefault="005D0328" w:rsidP="007476A0">
      <w:pPr>
        <w:jc w:val="both"/>
        <w:rPr>
          <w:rFonts w:asciiTheme="minorBidi" w:hAnsiTheme="minorBidi" w:cstheme="minorBidi"/>
        </w:rPr>
      </w:pPr>
      <w:r w:rsidRPr="007476A0">
        <w:rPr>
          <w:rFonts w:asciiTheme="minorBidi" w:hAnsiTheme="minorBidi" w:cstheme="minorBidi"/>
        </w:rPr>
        <w:tab/>
        <w:t>(6</w:t>
      </w:r>
      <w:r w:rsidR="00B639B3" w:rsidRPr="007476A0">
        <w:rPr>
          <w:rFonts w:asciiTheme="minorBidi" w:hAnsiTheme="minorBidi" w:cstheme="minorBidi"/>
        </w:rPr>
        <w:t>)</w:t>
      </w:r>
      <w:r w:rsidR="00B639B3" w:rsidRPr="007476A0">
        <w:rPr>
          <w:rFonts w:asciiTheme="minorBidi" w:hAnsiTheme="minorBidi" w:cstheme="minorBidi"/>
        </w:rPr>
        <w:tab/>
      </w:r>
      <w:r w:rsidR="00441573" w:rsidRPr="007476A0">
        <w:rPr>
          <w:rFonts w:asciiTheme="minorBidi" w:hAnsiTheme="minorBidi" w:cstheme="minorBidi"/>
        </w:rPr>
        <w:t xml:space="preserve">Whoever </w:t>
      </w:r>
      <w:proofErr w:type="gramStart"/>
      <w:r w:rsidR="00441573" w:rsidRPr="007476A0">
        <w:rPr>
          <w:rFonts w:asciiTheme="minorBidi" w:hAnsiTheme="minorBidi" w:cstheme="minorBidi"/>
        </w:rPr>
        <w:t>conceals,</w:t>
      </w:r>
      <w:proofErr w:type="gramEnd"/>
      <w:r w:rsidR="00B60B63" w:rsidRPr="007476A0">
        <w:rPr>
          <w:rFonts w:asciiTheme="minorBidi" w:hAnsiTheme="minorBidi" w:cstheme="minorBidi"/>
        </w:rPr>
        <w:t xml:space="preserve"> prevents or attempts to prevent a</w:t>
      </w:r>
      <w:r w:rsidR="00922FC3" w:rsidRPr="007476A0">
        <w:rPr>
          <w:rFonts w:asciiTheme="minorBidi" w:hAnsiTheme="minorBidi" w:cstheme="minorBidi"/>
        </w:rPr>
        <w:t>ny person from appearing before</w:t>
      </w:r>
      <w:r w:rsidR="00B60B63" w:rsidRPr="007476A0">
        <w:rPr>
          <w:rFonts w:asciiTheme="minorBidi" w:hAnsiTheme="minorBidi" w:cstheme="minorBidi"/>
        </w:rPr>
        <w:t xml:space="preserve"> or being examined by an Inspector shall</w:t>
      </w:r>
      <w:r w:rsidR="00016AD5" w:rsidRPr="007476A0">
        <w:rPr>
          <w:rFonts w:asciiTheme="minorBidi" w:hAnsiTheme="minorBidi" w:cstheme="minorBidi"/>
        </w:rPr>
        <w:t>, upon conviction,</w:t>
      </w:r>
      <w:r w:rsidR="00B60B63" w:rsidRPr="007476A0">
        <w:rPr>
          <w:rFonts w:asciiTheme="minorBidi" w:hAnsiTheme="minorBidi" w:cstheme="minorBidi"/>
        </w:rPr>
        <w:t xml:space="preserve"> be punished with a fine that </w:t>
      </w:r>
      <w:r w:rsidR="00B46D3D" w:rsidRPr="007476A0">
        <w:rPr>
          <w:rFonts w:asciiTheme="minorBidi" w:hAnsiTheme="minorBidi" w:cstheme="minorBidi"/>
        </w:rPr>
        <w:t xml:space="preserve">may </w:t>
      </w:r>
      <w:r w:rsidR="00441573" w:rsidRPr="007476A0">
        <w:rPr>
          <w:rFonts w:asciiTheme="minorBidi" w:hAnsiTheme="minorBidi" w:cstheme="minorBidi"/>
        </w:rPr>
        <w:t>extend to rupees fifty thousand</w:t>
      </w:r>
      <w:r w:rsidR="00B16A13" w:rsidRPr="007476A0">
        <w:rPr>
          <w:rFonts w:asciiTheme="minorBidi" w:hAnsiTheme="minorBidi" w:cstheme="minorBidi"/>
        </w:rPr>
        <w:t>.</w:t>
      </w:r>
    </w:p>
    <w:p w14:paraId="11080699" w14:textId="2025DC27" w:rsidR="00B639B3" w:rsidRPr="007476A0" w:rsidRDefault="005D0328" w:rsidP="007476A0">
      <w:pPr>
        <w:jc w:val="both"/>
        <w:rPr>
          <w:rFonts w:asciiTheme="minorBidi" w:hAnsiTheme="minorBidi" w:cstheme="minorBidi"/>
        </w:rPr>
      </w:pPr>
      <w:r w:rsidRPr="007476A0">
        <w:rPr>
          <w:rFonts w:asciiTheme="minorBidi" w:hAnsiTheme="minorBidi" w:cstheme="minorBidi"/>
        </w:rPr>
        <w:tab/>
      </w:r>
      <w:r w:rsidR="00B60B63" w:rsidRPr="007476A0">
        <w:rPr>
          <w:rFonts w:asciiTheme="minorBidi" w:hAnsiTheme="minorBidi" w:cstheme="minorBidi"/>
        </w:rPr>
        <w:t xml:space="preserve"> </w:t>
      </w:r>
    </w:p>
    <w:p w14:paraId="1C67F51F" w14:textId="3ADF43FC" w:rsidR="00F459F3" w:rsidRPr="007476A0" w:rsidRDefault="001A7409" w:rsidP="007476A0">
      <w:pPr>
        <w:jc w:val="both"/>
        <w:rPr>
          <w:rFonts w:asciiTheme="minorBidi" w:hAnsiTheme="minorBidi" w:cstheme="minorBidi"/>
        </w:rPr>
      </w:pPr>
      <w:r w:rsidRPr="007476A0">
        <w:rPr>
          <w:rFonts w:asciiTheme="minorBidi" w:hAnsiTheme="minorBidi" w:cstheme="minorBidi"/>
        </w:rPr>
        <w:tab/>
        <w:t>(7</w:t>
      </w:r>
      <w:r w:rsidR="00B639B3" w:rsidRPr="007476A0">
        <w:rPr>
          <w:rFonts w:asciiTheme="minorBidi" w:hAnsiTheme="minorBidi" w:cstheme="minorBidi"/>
        </w:rPr>
        <w:t>)</w:t>
      </w:r>
      <w:r w:rsidR="00B639B3" w:rsidRPr="007476A0">
        <w:rPr>
          <w:rFonts w:asciiTheme="minorBidi" w:hAnsiTheme="minorBidi" w:cstheme="minorBidi"/>
        </w:rPr>
        <w:tab/>
      </w:r>
      <w:r w:rsidR="00B60B63" w:rsidRPr="007476A0">
        <w:rPr>
          <w:rFonts w:asciiTheme="minorBidi" w:hAnsiTheme="minorBidi" w:cstheme="minorBidi"/>
        </w:rPr>
        <w:t xml:space="preserve">The Court, when deciding upon the quantum of sentence and fine shall consider the size of the business of the employer being </w:t>
      </w:r>
      <w:r w:rsidR="00B46D3D" w:rsidRPr="007476A0">
        <w:rPr>
          <w:rFonts w:asciiTheme="minorBidi" w:hAnsiTheme="minorBidi" w:cstheme="minorBidi"/>
        </w:rPr>
        <w:t>convicted</w:t>
      </w:r>
      <w:r w:rsidR="00B60B63" w:rsidRPr="007476A0">
        <w:rPr>
          <w:rFonts w:asciiTheme="minorBidi" w:hAnsiTheme="minorBidi" w:cstheme="minorBidi"/>
        </w:rPr>
        <w:t>, the gravity of the violati</w:t>
      </w:r>
      <w:r w:rsidR="00B46D3D" w:rsidRPr="007476A0">
        <w:rPr>
          <w:rFonts w:asciiTheme="minorBidi" w:hAnsiTheme="minorBidi" w:cstheme="minorBidi"/>
        </w:rPr>
        <w:t>on, repute</w:t>
      </w:r>
      <w:r w:rsidR="000D7C07" w:rsidRPr="007476A0">
        <w:rPr>
          <w:rFonts w:asciiTheme="minorBidi" w:hAnsiTheme="minorBidi" w:cstheme="minorBidi"/>
        </w:rPr>
        <w:t xml:space="preserve"> of the employer </w:t>
      </w:r>
      <w:r w:rsidR="00B60B63" w:rsidRPr="007476A0">
        <w:rPr>
          <w:rFonts w:asciiTheme="minorBidi" w:hAnsiTheme="minorBidi" w:cstheme="minorBidi"/>
        </w:rPr>
        <w:t>and the history of previous violations.</w:t>
      </w:r>
    </w:p>
    <w:p w14:paraId="21EDFF1E" w14:textId="245DB548" w:rsidR="00B60B63" w:rsidRPr="007476A0" w:rsidRDefault="001A7409" w:rsidP="007476A0">
      <w:pPr>
        <w:jc w:val="both"/>
        <w:rPr>
          <w:rFonts w:asciiTheme="minorBidi" w:hAnsiTheme="minorBidi" w:cstheme="minorBidi"/>
        </w:rPr>
      </w:pPr>
      <w:r w:rsidRPr="007476A0">
        <w:rPr>
          <w:rFonts w:asciiTheme="minorBidi" w:hAnsiTheme="minorBidi" w:cstheme="minorBidi"/>
        </w:rPr>
        <w:tab/>
        <w:t>(8</w:t>
      </w:r>
      <w:r w:rsidR="00F459F3" w:rsidRPr="007476A0">
        <w:rPr>
          <w:rFonts w:asciiTheme="minorBidi" w:hAnsiTheme="minorBidi" w:cstheme="minorBidi"/>
        </w:rPr>
        <w:t>)</w:t>
      </w:r>
      <w:r w:rsidR="00F459F3" w:rsidRPr="007476A0">
        <w:rPr>
          <w:rFonts w:asciiTheme="minorBidi" w:hAnsiTheme="minorBidi" w:cstheme="minorBidi"/>
        </w:rPr>
        <w:tab/>
      </w:r>
      <w:r w:rsidR="005D0328" w:rsidRPr="007476A0">
        <w:rPr>
          <w:rFonts w:asciiTheme="minorBidi" w:hAnsiTheme="minorBidi" w:cstheme="minorBidi"/>
        </w:rPr>
        <w:t>T</w:t>
      </w:r>
      <w:r w:rsidR="00B60B63" w:rsidRPr="007476A0">
        <w:rPr>
          <w:rFonts w:asciiTheme="minorBidi" w:hAnsiTheme="minorBidi" w:cstheme="minorBidi"/>
        </w:rPr>
        <w:t>he penalties imposed u</w:t>
      </w:r>
      <w:r w:rsidR="00DA703C" w:rsidRPr="007476A0">
        <w:rPr>
          <w:rFonts w:asciiTheme="minorBidi" w:hAnsiTheme="minorBidi" w:cstheme="minorBidi"/>
        </w:rPr>
        <w:t>nder the</w:t>
      </w:r>
      <w:r w:rsidR="00B60B63" w:rsidRPr="007476A0">
        <w:rPr>
          <w:rFonts w:asciiTheme="minorBidi" w:hAnsiTheme="minorBidi" w:cstheme="minorBidi"/>
        </w:rPr>
        <w:t xml:space="preserve"> Act shall be recovered as arrears of land revenue by the District Collector where the violation occurs or where the employer has its principal office. </w:t>
      </w:r>
    </w:p>
    <w:p w14:paraId="677B8261" w14:textId="77777777" w:rsidR="00B16A13" w:rsidRPr="007476A0" w:rsidRDefault="00B16A13" w:rsidP="007476A0">
      <w:pPr>
        <w:jc w:val="both"/>
        <w:rPr>
          <w:rFonts w:asciiTheme="minorBidi" w:hAnsiTheme="minorBidi" w:cstheme="minorBidi"/>
        </w:rPr>
      </w:pPr>
    </w:p>
    <w:p w14:paraId="2E29273A" w14:textId="0AB12982" w:rsidR="00B60B63" w:rsidRPr="007476A0" w:rsidRDefault="00A040B8" w:rsidP="007476A0">
      <w:pPr>
        <w:jc w:val="both"/>
        <w:rPr>
          <w:rFonts w:asciiTheme="minorBidi" w:hAnsiTheme="minorBidi" w:cstheme="minorBidi"/>
          <w:b/>
        </w:rPr>
      </w:pPr>
      <w:r w:rsidRPr="007476A0">
        <w:rPr>
          <w:rFonts w:asciiTheme="minorBidi" w:hAnsiTheme="minorBidi" w:cstheme="minorBidi"/>
          <w:b/>
        </w:rPr>
        <w:lastRenderedPageBreak/>
        <w:t>2</w:t>
      </w:r>
      <w:r w:rsidR="00917332" w:rsidRPr="007476A0">
        <w:rPr>
          <w:rFonts w:asciiTheme="minorBidi" w:hAnsiTheme="minorBidi" w:cstheme="minorBidi"/>
          <w:b/>
        </w:rPr>
        <w:t>0</w:t>
      </w:r>
      <w:r w:rsidR="00B60B63" w:rsidRPr="007476A0">
        <w:rPr>
          <w:rFonts w:asciiTheme="minorBidi" w:hAnsiTheme="minorBidi" w:cstheme="minorBidi"/>
          <w:b/>
        </w:rPr>
        <w:t>.</w:t>
      </w:r>
      <w:r w:rsidR="00225BFD" w:rsidRPr="007476A0">
        <w:rPr>
          <w:rFonts w:asciiTheme="minorBidi" w:hAnsiTheme="minorBidi" w:cstheme="minorBidi"/>
          <w:b/>
        </w:rPr>
        <w:tab/>
      </w:r>
      <w:r w:rsidR="00AC115E" w:rsidRPr="007476A0">
        <w:rPr>
          <w:rFonts w:asciiTheme="minorBidi" w:hAnsiTheme="minorBidi" w:cstheme="minorBidi"/>
          <w:b/>
        </w:rPr>
        <w:t>Cognizance</w:t>
      </w:r>
      <w:r w:rsidR="00B60B63" w:rsidRPr="007476A0">
        <w:rPr>
          <w:rFonts w:asciiTheme="minorBidi" w:hAnsiTheme="minorBidi" w:cstheme="minorBidi"/>
          <w:b/>
        </w:rPr>
        <w:t xml:space="preserve"> of offences</w:t>
      </w:r>
      <w:proofErr w:type="gramStart"/>
      <w:r w:rsidR="00070707" w:rsidRPr="007476A0">
        <w:rPr>
          <w:rFonts w:asciiTheme="minorBidi" w:hAnsiTheme="minorBidi" w:cstheme="minorBidi"/>
        </w:rPr>
        <w:t>.–</w:t>
      </w:r>
      <w:proofErr w:type="gramEnd"/>
      <w:r w:rsidR="00225BFD" w:rsidRPr="007476A0">
        <w:rPr>
          <w:rFonts w:asciiTheme="minorBidi" w:hAnsiTheme="minorBidi" w:cstheme="minorBidi"/>
        </w:rPr>
        <w:t xml:space="preserve"> (1) </w:t>
      </w:r>
      <w:r w:rsidR="00AC115E" w:rsidRPr="007476A0">
        <w:rPr>
          <w:rFonts w:asciiTheme="minorBidi" w:hAnsiTheme="minorBidi" w:cstheme="minorBidi"/>
        </w:rPr>
        <w:t xml:space="preserve">An offence under the Act shall be cognizable by the police </w:t>
      </w:r>
      <w:r w:rsidR="00B46D3D" w:rsidRPr="007476A0">
        <w:rPr>
          <w:rFonts w:asciiTheme="minorBidi" w:hAnsiTheme="minorBidi" w:cstheme="minorBidi"/>
        </w:rPr>
        <w:t xml:space="preserve">on </w:t>
      </w:r>
      <w:r w:rsidR="00CE444B" w:rsidRPr="007476A0">
        <w:rPr>
          <w:rFonts w:asciiTheme="minorBidi" w:hAnsiTheme="minorBidi" w:cstheme="minorBidi"/>
        </w:rPr>
        <w:t xml:space="preserve">a </w:t>
      </w:r>
      <w:r w:rsidR="00B46D3D" w:rsidRPr="007476A0">
        <w:rPr>
          <w:rFonts w:asciiTheme="minorBidi" w:hAnsiTheme="minorBidi" w:cstheme="minorBidi"/>
        </w:rPr>
        <w:t>c</w:t>
      </w:r>
      <w:r w:rsidR="00CE444B" w:rsidRPr="007476A0">
        <w:rPr>
          <w:rFonts w:asciiTheme="minorBidi" w:hAnsiTheme="minorBidi" w:cstheme="minorBidi"/>
        </w:rPr>
        <w:t xml:space="preserve">omplaint </w:t>
      </w:r>
      <w:r w:rsidR="00AC115E" w:rsidRPr="007476A0">
        <w:rPr>
          <w:rFonts w:asciiTheme="minorBidi" w:hAnsiTheme="minorBidi" w:cstheme="minorBidi"/>
        </w:rPr>
        <w:t xml:space="preserve">in writing made </w:t>
      </w:r>
      <w:r w:rsidR="00CE444B" w:rsidRPr="007476A0">
        <w:rPr>
          <w:rFonts w:asciiTheme="minorBidi" w:hAnsiTheme="minorBidi" w:cstheme="minorBidi"/>
        </w:rPr>
        <w:t>by</w:t>
      </w:r>
      <w:r w:rsidR="00B60B63" w:rsidRPr="007476A0">
        <w:rPr>
          <w:rFonts w:asciiTheme="minorBidi" w:hAnsiTheme="minorBidi" w:cstheme="minorBidi"/>
        </w:rPr>
        <w:t xml:space="preserve"> the Chief Inspector, Inspector or any aggrieved person.  </w:t>
      </w:r>
    </w:p>
    <w:p w14:paraId="71631DFE" w14:textId="77777777" w:rsidR="00432885" w:rsidRDefault="00432885" w:rsidP="007476A0">
      <w:pPr>
        <w:jc w:val="both"/>
        <w:rPr>
          <w:rFonts w:asciiTheme="minorBidi" w:hAnsiTheme="minorBidi" w:cstheme="minorBidi"/>
          <w:b/>
        </w:rPr>
      </w:pPr>
    </w:p>
    <w:p w14:paraId="0753D51E" w14:textId="0335FBA3" w:rsidR="009C3058" w:rsidRPr="007476A0" w:rsidRDefault="006D74D8" w:rsidP="007476A0">
      <w:pPr>
        <w:jc w:val="both"/>
        <w:rPr>
          <w:rFonts w:asciiTheme="minorBidi" w:hAnsiTheme="minorBidi" w:cstheme="minorBidi"/>
        </w:rPr>
      </w:pPr>
      <w:r w:rsidRPr="007476A0">
        <w:rPr>
          <w:rFonts w:asciiTheme="minorBidi" w:hAnsiTheme="minorBidi" w:cstheme="minorBidi"/>
          <w:b/>
        </w:rPr>
        <w:t>2</w:t>
      </w:r>
      <w:r w:rsidR="00917332" w:rsidRPr="007476A0">
        <w:rPr>
          <w:rFonts w:asciiTheme="minorBidi" w:hAnsiTheme="minorBidi" w:cstheme="minorBidi"/>
          <w:b/>
        </w:rPr>
        <w:t>1</w:t>
      </w:r>
      <w:r w:rsidRPr="007476A0">
        <w:rPr>
          <w:rFonts w:asciiTheme="minorBidi" w:hAnsiTheme="minorBidi" w:cstheme="minorBidi"/>
          <w:b/>
        </w:rPr>
        <w:t>.</w:t>
      </w:r>
      <w:r w:rsidRPr="007476A0">
        <w:rPr>
          <w:rFonts w:asciiTheme="minorBidi" w:hAnsiTheme="minorBidi" w:cstheme="minorBidi"/>
          <w:b/>
        </w:rPr>
        <w:tab/>
      </w:r>
      <w:r w:rsidR="005D0328" w:rsidRPr="007476A0">
        <w:rPr>
          <w:rFonts w:asciiTheme="minorBidi" w:hAnsiTheme="minorBidi" w:cstheme="minorBidi"/>
          <w:b/>
        </w:rPr>
        <w:t>Trial of offences</w:t>
      </w:r>
      <w:proofErr w:type="gramStart"/>
      <w:r w:rsidR="005D0328" w:rsidRPr="007476A0">
        <w:rPr>
          <w:rFonts w:asciiTheme="minorBidi" w:hAnsiTheme="minorBidi" w:cstheme="minorBidi"/>
        </w:rPr>
        <w:t>.–</w:t>
      </w:r>
      <w:proofErr w:type="gramEnd"/>
      <w:r w:rsidR="005D0328" w:rsidRPr="007476A0">
        <w:rPr>
          <w:rFonts w:asciiTheme="minorBidi" w:hAnsiTheme="minorBidi" w:cstheme="minorBidi"/>
        </w:rPr>
        <w:t xml:space="preserve"> </w:t>
      </w:r>
      <w:r w:rsidR="005C272B" w:rsidRPr="007476A0">
        <w:rPr>
          <w:rFonts w:asciiTheme="minorBidi" w:hAnsiTheme="minorBidi" w:cstheme="minorBidi"/>
        </w:rPr>
        <w:t xml:space="preserve">(1) </w:t>
      </w:r>
      <w:r w:rsidR="005D0328" w:rsidRPr="007476A0">
        <w:rPr>
          <w:rFonts w:asciiTheme="minorBidi" w:hAnsiTheme="minorBidi" w:cstheme="minorBidi"/>
        </w:rPr>
        <w:t>No court inferior to that of the Magistrate First Class</w:t>
      </w:r>
      <w:r w:rsidR="005C272B" w:rsidRPr="007476A0">
        <w:rPr>
          <w:rFonts w:asciiTheme="minorBidi" w:hAnsiTheme="minorBidi" w:cstheme="minorBidi"/>
        </w:rPr>
        <w:t>,</w:t>
      </w:r>
      <w:r w:rsidR="005D0328" w:rsidRPr="007476A0">
        <w:rPr>
          <w:rFonts w:asciiTheme="minorBidi" w:hAnsiTheme="minorBidi" w:cstheme="minorBidi"/>
        </w:rPr>
        <w:t xml:space="preserve"> within the territorial jurisdiction of which the establishment or premises </w:t>
      </w:r>
      <w:r w:rsidR="005C272B" w:rsidRPr="007476A0">
        <w:rPr>
          <w:rFonts w:asciiTheme="minorBidi" w:hAnsiTheme="minorBidi" w:cstheme="minorBidi"/>
        </w:rPr>
        <w:t xml:space="preserve">exist </w:t>
      </w:r>
      <w:r w:rsidR="005D0328" w:rsidRPr="007476A0">
        <w:rPr>
          <w:rFonts w:asciiTheme="minorBidi" w:hAnsiTheme="minorBidi" w:cstheme="minorBidi"/>
        </w:rPr>
        <w:t xml:space="preserve">where the </w:t>
      </w:r>
      <w:r w:rsidR="005C272B" w:rsidRPr="007476A0">
        <w:rPr>
          <w:rFonts w:asciiTheme="minorBidi" w:hAnsiTheme="minorBidi" w:cstheme="minorBidi"/>
        </w:rPr>
        <w:t xml:space="preserve">alleged </w:t>
      </w:r>
      <w:r w:rsidR="005D0328" w:rsidRPr="007476A0">
        <w:rPr>
          <w:rFonts w:asciiTheme="minorBidi" w:hAnsiTheme="minorBidi" w:cstheme="minorBidi"/>
        </w:rPr>
        <w:t xml:space="preserve">offence </w:t>
      </w:r>
      <w:r w:rsidR="005C272B" w:rsidRPr="007476A0">
        <w:rPr>
          <w:rFonts w:asciiTheme="minorBidi" w:hAnsiTheme="minorBidi" w:cstheme="minorBidi"/>
        </w:rPr>
        <w:t xml:space="preserve">has been committed is situated, </w:t>
      </w:r>
      <w:r w:rsidR="005D0328" w:rsidRPr="007476A0">
        <w:rPr>
          <w:rFonts w:asciiTheme="minorBidi" w:hAnsiTheme="minorBidi" w:cstheme="minorBidi"/>
        </w:rPr>
        <w:t>shall try an offence under the Act.</w:t>
      </w:r>
    </w:p>
    <w:p w14:paraId="271BBF3C" w14:textId="77777777" w:rsidR="00917332" w:rsidRPr="007476A0" w:rsidRDefault="005C272B" w:rsidP="007476A0">
      <w:pPr>
        <w:jc w:val="both"/>
        <w:rPr>
          <w:rFonts w:asciiTheme="minorBidi" w:hAnsiTheme="minorBidi" w:cstheme="minorBidi"/>
        </w:rPr>
      </w:pPr>
      <w:r w:rsidRPr="007476A0">
        <w:rPr>
          <w:rFonts w:asciiTheme="minorBidi" w:hAnsiTheme="minorBidi" w:cstheme="minorBidi"/>
        </w:rPr>
        <w:tab/>
        <w:t>(2</w:t>
      </w:r>
      <w:r w:rsidR="009C3058" w:rsidRPr="007476A0">
        <w:rPr>
          <w:rFonts w:asciiTheme="minorBidi" w:hAnsiTheme="minorBidi" w:cstheme="minorBidi"/>
        </w:rPr>
        <w:t>)</w:t>
      </w:r>
      <w:r w:rsidR="009C3058" w:rsidRPr="007476A0">
        <w:rPr>
          <w:rFonts w:asciiTheme="minorBidi" w:hAnsiTheme="minorBidi" w:cstheme="minorBidi"/>
        </w:rPr>
        <w:tab/>
      </w:r>
      <w:r w:rsidRPr="007476A0">
        <w:rPr>
          <w:rFonts w:asciiTheme="minorBidi" w:hAnsiTheme="minorBidi" w:cstheme="minorBidi"/>
        </w:rPr>
        <w:t>For trial</w:t>
      </w:r>
      <w:r w:rsidR="003C75D7" w:rsidRPr="007476A0">
        <w:rPr>
          <w:rFonts w:asciiTheme="minorBidi" w:hAnsiTheme="minorBidi" w:cstheme="minorBidi"/>
        </w:rPr>
        <w:t xml:space="preserve"> of all offences under the Act</w:t>
      </w:r>
      <w:r w:rsidR="00B60B63" w:rsidRPr="007476A0">
        <w:rPr>
          <w:rFonts w:asciiTheme="minorBidi" w:hAnsiTheme="minorBidi" w:cstheme="minorBidi"/>
        </w:rPr>
        <w:t>, the provisions of Code of Criminal Procedure</w:t>
      </w:r>
      <w:r w:rsidRPr="007476A0">
        <w:rPr>
          <w:rFonts w:asciiTheme="minorBidi" w:hAnsiTheme="minorBidi" w:cstheme="minorBidi"/>
        </w:rPr>
        <w:t>,</w:t>
      </w:r>
      <w:r w:rsidR="00B60B63" w:rsidRPr="007476A0">
        <w:rPr>
          <w:rFonts w:asciiTheme="minorBidi" w:hAnsiTheme="minorBidi" w:cstheme="minorBidi"/>
        </w:rPr>
        <w:t xml:space="preserve"> 1898</w:t>
      </w:r>
      <w:r w:rsidRPr="007476A0">
        <w:rPr>
          <w:rFonts w:asciiTheme="minorBidi" w:hAnsiTheme="minorBidi" w:cstheme="minorBidi"/>
        </w:rPr>
        <w:t xml:space="preserve"> </w:t>
      </w:r>
      <w:r w:rsidRPr="007476A0">
        <w:rPr>
          <w:rFonts w:asciiTheme="minorBidi" w:hAnsiTheme="minorBidi" w:cstheme="minorBidi"/>
          <w:i/>
        </w:rPr>
        <w:t>(V of 1898)</w:t>
      </w:r>
      <w:r w:rsidR="00B60B63" w:rsidRPr="007476A0">
        <w:rPr>
          <w:rFonts w:asciiTheme="minorBidi" w:hAnsiTheme="minorBidi" w:cstheme="minorBidi"/>
        </w:rPr>
        <w:t xml:space="preserve">, shall apply. </w:t>
      </w:r>
    </w:p>
    <w:p w14:paraId="02828CF8" w14:textId="77777777" w:rsidR="00432885" w:rsidRDefault="00432885" w:rsidP="007476A0">
      <w:pPr>
        <w:jc w:val="both"/>
        <w:rPr>
          <w:rFonts w:asciiTheme="minorBidi" w:hAnsiTheme="minorBidi" w:cstheme="minorBidi"/>
          <w:b/>
        </w:rPr>
      </w:pPr>
    </w:p>
    <w:p w14:paraId="4493B6EE" w14:textId="5EFBB137" w:rsidR="00B16A13" w:rsidRPr="007476A0" w:rsidRDefault="00917332" w:rsidP="007476A0">
      <w:pPr>
        <w:jc w:val="both"/>
        <w:rPr>
          <w:rFonts w:asciiTheme="minorBidi" w:hAnsiTheme="minorBidi" w:cstheme="minorBidi"/>
        </w:rPr>
      </w:pPr>
      <w:r w:rsidRPr="007476A0">
        <w:rPr>
          <w:rFonts w:asciiTheme="minorBidi" w:hAnsiTheme="minorBidi" w:cstheme="minorBidi"/>
          <w:b/>
        </w:rPr>
        <w:t>22.</w:t>
      </w:r>
      <w:r w:rsidRPr="007476A0">
        <w:rPr>
          <w:rFonts w:asciiTheme="minorBidi" w:hAnsiTheme="minorBidi" w:cstheme="minorBidi"/>
        </w:rPr>
        <w:tab/>
      </w:r>
      <w:r w:rsidR="00F11C65" w:rsidRPr="007476A0">
        <w:rPr>
          <w:rFonts w:asciiTheme="minorBidi" w:hAnsiTheme="minorBidi" w:cstheme="minorBidi"/>
          <w:b/>
        </w:rPr>
        <w:t>Appeal</w:t>
      </w:r>
      <w:proofErr w:type="gramStart"/>
      <w:r w:rsidR="00C02104" w:rsidRPr="007476A0">
        <w:rPr>
          <w:rFonts w:asciiTheme="minorBidi" w:hAnsiTheme="minorBidi" w:cstheme="minorBidi"/>
        </w:rPr>
        <w:t>.–</w:t>
      </w:r>
      <w:proofErr w:type="gramEnd"/>
      <w:r w:rsidR="00C02104" w:rsidRPr="007476A0">
        <w:rPr>
          <w:rFonts w:asciiTheme="minorBidi" w:hAnsiTheme="minorBidi" w:cstheme="minorBidi"/>
        </w:rPr>
        <w:t xml:space="preserve"> </w:t>
      </w:r>
      <w:r w:rsidR="00B60B63" w:rsidRPr="007476A0">
        <w:rPr>
          <w:rFonts w:asciiTheme="minorBidi" w:hAnsiTheme="minorBidi" w:cstheme="minorBidi"/>
        </w:rPr>
        <w:t>(1)</w:t>
      </w:r>
      <w:r w:rsidR="000D7C38" w:rsidRPr="007476A0">
        <w:rPr>
          <w:rFonts w:asciiTheme="minorBidi" w:hAnsiTheme="minorBidi" w:cstheme="minorBidi"/>
        </w:rPr>
        <w:t xml:space="preserve"> </w:t>
      </w:r>
      <w:r w:rsidR="00B60B63" w:rsidRPr="007476A0">
        <w:rPr>
          <w:rFonts w:asciiTheme="minorBidi" w:hAnsiTheme="minorBidi" w:cstheme="minorBidi"/>
        </w:rPr>
        <w:t xml:space="preserve">An appeal </w:t>
      </w:r>
      <w:r w:rsidR="005C272B" w:rsidRPr="007476A0">
        <w:rPr>
          <w:rFonts w:asciiTheme="minorBidi" w:hAnsiTheme="minorBidi" w:cstheme="minorBidi"/>
        </w:rPr>
        <w:t xml:space="preserve">against the decision of the trial court </w:t>
      </w:r>
      <w:r w:rsidR="00B60B63" w:rsidRPr="007476A0">
        <w:rPr>
          <w:rFonts w:asciiTheme="minorBidi" w:hAnsiTheme="minorBidi" w:cstheme="minorBidi"/>
        </w:rPr>
        <w:t>shall lie to the High Court</w:t>
      </w:r>
      <w:r w:rsidR="00CE444B" w:rsidRPr="007476A0">
        <w:rPr>
          <w:rFonts w:asciiTheme="minorBidi" w:hAnsiTheme="minorBidi" w:cstheme="minorBidi"/>
        </w:rPr>
        <w:t>.</w:t>
      </w:r>
      <w:r w:rsidR="00B60B63" w:rsidRPr="007476A0">
        <w:rPr>
          <w:rFonts w:asciiTheme="minorBidi" w:hAnsiTheme="minorBidi" w:cstheme="minorBidi"/>
        </w:rPr>
        <w:t xml:space="preserve">  </w:t>
      </w:r>
    </w:p>
    <w:p w14:paraId="1E85ADB0" w14:textId="77777777" w:rsidR="00B16A13" w:rsidRPr="007476A0" w:rsidRDefault="00B16A13" w:rsidP="007476A0">
      <w:pPr>
        <w:pStyle w:val="ListParagraph"/>
        <w:ind w:left="0"/>
        <w:jc w:val="both"/>
        <w:rPr>
          <w:rFonts w:asciiTheme="minorBidi" w:hAnsiTheme="minorBidi" w:cstheme="minorBidi"/>
        </w:rPr>
      </w:pPr>
    </w:p>
    <w:p w14:paraId="41A1B67D" w14:textId="042F7DBF" w:rsidR="00B60B63" w:rsidRPr="007476A0" w:rsidRDefault="00CE444B" w:rsidP="007476A0">
      <w:pPr>
        <w:pStyle w:val="ListParagraph"/>
        <w:numPr>
          <w:ilvl w:val="0"/>
          <w:numId w:val="33"/>
        </w:numPr>
        <w:ind w:left="0" w:firstLine="0"/>
        <w:jc w:val="both"/>
        <w:rPr>
          <w:rFonts w:asciiTheme="minorBidi" w:hAnsiTheme="minorBidi" w:cstheme="minorBidi"/>
        </w:rPr>
      </w:pPr>
      <w:r w:rsidRPr="007476A0">
        <w:rPr>
          <w:rFonts w:asciiTheme="minorBidi" w:hAnsiTheme="minorBidi" w:cstheme="minorBidi"/>
          <w:b/>
        </w:rPr>
        <w:t>Indemnity</w:t>
      </w:r>
      <w:proofErr w:type="gramStart"/>
      <w:r w:rsidR="00077FD1" w:rsidRPr="007476A0">
        <w:rPr>
          <w:rFonts w:asciiTheme="minorBidi" w:hAnsiTheme="minorBidi" w:cstheme="minorBidi"/>
        </w:rPr>
        <w:t>.–</w:t>
      </w:r>
      <w:proofErr w:type="gramEnd"/>
      <w:r w:rsidR="00077FD1" w:rsidRPr="007476A0">
        <w:rPr>
          <w:rFonts w:asciiTheme="minorBidi" w:hAnsiTheme="minorBidi" w:cstheme="minorBidi"/>
        </w:rPr>
        <w:t xml:space="preserve"> </w:t>
      </w:r>
      <w:r w:rsidR="00B60B63" w:rsidRPr="007476A0">
        <w:rPr>
          <w:rFonts w:asciiTheme="minorBidi" w:hAnsiTheme="minorBidi" w:cstheme="minorBidi"/>
        </w:rPr>
        <w:t>No suit, prosecution or other proceedings shall lie against any person employed in the public service authorized under this Act,</w:t>
      </w:r>
      <w:r w:rsidR="003C75D7" w:rsidRPr="007476A0">
        <w:rPr>
          <w:rFonts w:asciiTheme="minorBidi" w:hAnsiTheme="minorBidi" w:cstheme="minorBidi"/>
        </w:rPr>
        <w:t xml:space="preserve"> for anything done or purported to</w:t>
      </w:r>
      <w:r w:rsidR="00B60B63" w:rsidRPr="007476A0">
        <w:rPr>
          <w:rFonts w:asciiTheme="minorBidi" w:hAnsiTheme="minorBidi" w:cstheme="minorBidi"/>
        </w:rPr>
        <w:t xml:space="preserve"> </w:t>
      </w:r>
      <w:r w:rsidR="003C75D7" w:rsidRPr="007476A0">
        <w:rPr>
          <w:rFonts w:asciiTheme="minorBidi" w:hAnsiTheme="minorBidi" w:cstheme="minorBidi"/>
        </w:rPr>
        <w:t>be done in good faith under the</w:t>
      </w:r>
      <w:r w:rsidR="00B60B63" w:rsidRPr="007476A0">
        <w:rPr>
          <w:rFonts w:asciiTheme="minorBidi" w:hAnsiTheme="minorBidi" w:cstheme="minorBidi"/>
        </w:rPr>
        <w:t xml:space="preserve"> Act.</w:t>
      </w:r>
    </w:p>
    <w:p w14:paraId="096509A4" w14:textId="77777777" w:rsidR="00B16A13" w:rsidRPr="007476A0" w:rsidRDefault="00B16A13" w:rsidP="007476A0">
      <w:pPr>
        <w:jc w:val="both"/>
        <w:rPr>
          <w:rFonts w:asciiTheme="minorBidi" w:hAnsiTheme="minorBidi" w:cstheme="minorBidi"/>
        </w:rPr>
      </w:pPr>
    </w:p>
    <w:p w14:paraId="14CF08F9" w14:textId="0C646618" w:rsidR="00B60B63" w:rsidRPr="007476A0" w:rsidRDefault="002445EB" w:rsidP="007476A0">
      <w:pPr>
        <w:jc w:val="both"/>
        <w:rPr>
          <w:rFonts w:asciiTheme="minorBidi" w:hAnsiTheme="minorBidi" w:cstheme="minorBidi"/>
        </w:rPr>
      </w:pPr>
      <w:r w:rsidRPr="007476A0">
        <w:rPr>
          <w:rFonts w:asciiTheme="minorBidi" w:hAnsiTheme="minorBidi" w:cstheme="minorBidi"/>
          <w:b/>
        </w:rPr>
        <w:t>2</w:t>
      </w:r>
      <w:r w:rsidR="00917332" w:rsidRPr="007476A0">
        <w:rPr>
          <w:rFonts w:asciiTheme="minorBidi" w:hAnsiTheme="minorBidi" w:cstheme="minorBidi"/>
          <w:b/>
        </w:rPr>
        <w:t>4</w:t>
      </w:r>
      <w:r w:rsidR="00B60B63" w:rsidRPr="007476A0">
        <w:rPr>
          <w:rFonts w:asciiTheme="minorBidi" w:hAnsiTheme="minorBidi" w:cstheme="minorBidi"/>
          <w:b/>
        </w:rPr>
        <w:t>.</w:t>
      </w:r>
      <w:r w:rsidR="00E72FB5" w:rsidRPr="007476A0">
        <w:rPr>
          <w:rFonts w:asciiTheme="minorBidi" w:hAnsiTheme="minorBidi" w:cstheme="minorBidi"/>
          <w:b/>
        </w:rPr>
        <w:tab/>
      </w:r>
      <w:r w:rsidR="00B60B63" w:rsidRPr="007476A0">
        <w:rPr>
          <w:rFonts w:asciiTheme="minorBidi" w:hAnsiTheme="minorBidi" w:cstheme="minorBidi"/>
          <w:b/>
        </w:rPr>
        <w:t>Display at establishment</w:t>
      </w:r>
      <w:proofErr w:type="gramStart"/>
      <w:r w:rsidR="00A55339" w:rsidRPr="007476A0">
        <w:rPr>
          <w:rFonts w:asciiTheme="minorBidi" w:hAnsiTheme="minorBidi" w:cstheme="minorBidi"/>
        </w:rPr>
        <w:t>.–</w:t>
      </w:r>
      <w:proofErr w:type="gramEnd"/>
      <w:r w:rsidR="00A55339" w:rsidRPr="007476A0">
        <w:rPr>
          <w:rFonts w:asciiTheme="minorBidi" w:hAnsiTheme="minorBidi" w:cstheme="minorBidi"/>
        </w:rPr>
        <w:t xml:space="preserve"> </w:t>
      </w:r>
      <w:r w:rsidR="00B60B63" w:rsidRPr="007476A0">
        <w:rPr>
          <w:rFonts w:asciiTheme="minorBidi" w:hAnsiTheme="minorBidi" w:cstheme="minorBidi"/>
        </w:rPr>
        <w:t>(1)</w:t>
      </w:r>
      <w:r w:rsidR="006A2C94" w:rsidRPr="007476A0">
        <w:rPr>
          <w:rFonts w:asciiTheme="minorBidi" w:hAnsiTheme="minorBidi" w:cstheme="minorBidi"/>
        </w:rPr>
        <w:t xml:space="preserve"> The entrance to a workplace or any other place where the employees legitimately gather  </w:t>
      </w:r>
      <w:r w:rsidR="00B60B63" w:rsidRPr="007476A0">
        <w:rPr>
          <w:rFonts w:asciiTheme="minorBidi" w:hAnsiTheme="minorBidi" w:cstheme="minorBidi"/>
        </w:rPr>
        <w:t>shall</w:t>
      </w:r>
      <w:r w:rsidR="006A2C94" w:rsidRPr="007476A0">
        <w:rPr>
          <w:rFonts w:asciiTheme="minorBidi" w:hAnsiTheme="minorBidi" w:cstheme="minorBidi"/>
        </w:rPr>
        <w:t xml:space="preserve"> bear essential information including</w:t>
      </w:r>
      <w:r w:rsidR="00B60B63" w:rsidRPr="007476A0">
        <w:rPr>
          <w:rFonts w:asciiTheme="minorBidi" w:hAnsiTheme="minorBidi" w:cstheme="minorBidi"/>
        </w:rPr>
        <w:t xml:space="preserve"> notice of the postal addresses and the telephone numbers of the h</w:t>
      </w:r>
      <w:r w:rsidR="006A2C94" w:rsidRPr="007476A0">
        <w:rPr>
          <w:rFonts w:asciiTheme="minorBidi" w:hAnsiTheme="minorBidi" w:cstheme="minorBidi"/>
        </w:rPr>
        <w:t>ealth and safety representative and</w:t>
      </w:r>
      <w:r w:rsidR="00B60B63" w:rsidRPr="007476A0">
        <w:rPr>
          <w:rFonts w:asciiTheme="minorBidi" w:hAnsiTheme="minorBidi" w:cstheme="minorBidi"/>
        </w:rPr>
        <w:t xml:space="preserve"> the </w:t>
      </w:r>
      <w:r w:rsidR="00A11406" w:rsidRPr="007476A0">
        <w:rPr>
          <w:rFonts w:asciiTheme="minorBidi" w:hAnsiTheme="minorBidi" w:cstheme="minorBidi"/>
        </w:rPr>
        <w:t>C</w:t>
      </w:r>
      <w:r w:rsidR="005C272B" w:rsidRPr="007476A0">
        <w:rPr>
          <w:rFonts w:asciiTheme="minorBidi" w:hAnsiTheme="minorBidi" w:cstheme="minorBidi"/>
        </w:rPr>
        <w:t>ommittee</w:t>
      </w:r>
      <w:r w:rsidR="00B60B63" w:rsidRPr="007476A0">
        <w:rPr>
          <w:rFonts w:asciiTheme="minorBidi" w:hAnsiTheme="minorBidi" w:cstheme="minorBidi"/>
        </w:rPr>
        <w:t xml:space="preserve"> </w:t>
      </w:r>
      <w:r w:rsidR="005845CE" w:rsidRPr="007476A0">
        <w:rPr>
          <w:rFonts w:asciiTheme="minorBidi" w:hAnsiTheme="minorBidi" w:cstheme="minorBidi"/>
        </w:rPr>
        <w:t>and</w:t>
      </w:r>
      <w:r w:rsidR="006A2C94" w:rsidRPr="007476A0">
        <w:rPr>
          <w:rFonts w:asciiTheme="minorBidi" w:hAnsiTheme="minorBidi" w:cstheme="minorBidi"/>
        </w:rPr>
        <w:t xml:space="preserve"> such </w:t>
      </w:r>
      <w:r w:rsidR="00B60B63" w:rsidRPr="007476A0">
        <w:rPr>
          <w:rFonts w:asciiTheme="minorBidi" w:hAnsiTheme="minorBidi" w:cstheme="minorBidi"/>
        </w:rPr>
        <w:t>information shall be communicated to the</w:t>
      </w:r>
      <w:r w:rsidR="00D13966" w:rsidRPr="007476A0">
        <w:rPr>
          <w:rFonts w:asciiTheme="minorBidi" w:hAnsiTheme="minorBidi" w:cstheme="minorBidi"/>
        </w:rPr>
        <w:t xml:space="preserve"> </w:t>
      </w:r>
      <w:r w:rsidR="00B60B63" w:rsidRPr="007476A0">
        <w:rPr>
          <w:rFonts w:asciiTheme="minorBidi" w:hAnsiTheme="minorBidi" w:cstheme="minorBidi"/>
        </w:rPr>
        <w:t xml:space="preserve">Chief Inspector. </w:t>
      </w:r>
    </w:p>
    <w:p w14:paraId="6597F30D" w14:textId="51154225" w:rsidR="00B60B63" w:rsidRPr="007476A0" w:rsidRDefault="00E72FB5" w:rsidP="007476A0">
      <w:pPr>
        <w:jc w:val="both"/>
        <w:rPr>
          <w:rFonts w:asciiTheme="minorBidi" w:hAnsiTheme="minorBidi" w:cstheme="minorBidi"/>
        </w:rPr>
      </w:pPr>
      <w:r w:rsidRPr="007476A0">
        <w:rPr>
          <w:rFonts w:asciiTheme="minorBidi" w:hAnsiTheme="minorBidi" w:cstheme="minorBidi"/>
        </w:rPr>
        <w:tab/>
      </w:r>
      <w:r w:rsidR="00B60B63" w:rsidRPr="007476A0">
        <w:rPr>
          <w:rFonts w:asciiTheme="minorBidi" w:hAnsiTheme="minorBidi" w:cstheme="minorBidi"/>
        </w:rPr>
        <w:t>(2)</w:t>
      </w:r>
      <w:r w:rsidRPr="007476A0">
        <w:rPr>
          <w:rFonts w:asciiTheme="minorBidi" w:hAnsiTheme="minorBidi" w:cstheme="minorBidi"/>
        </w:rPr>
        <w:tab/>
      </w:r>
      <w:r w:rsidR="00B60B63" w:rsidRPr="007476A0">
        <w:rPr>
          <w:rFonts w:asciiTheme="minorBidi" w:hAnsiTheme="minorBidi" w:cstheme="minorBidi"/>
        </w:rPr>
        <w:t>In addition to the notice required to be displayed in every establishment</w:t>
      </w:r>
      <w:r w:rsidR="005C272B" w:rsidRPr="007476A0">
        <w:rPr>
          <w:rFonts w:asciiTheme="minorBidi" w:hAnsiTheme="minorBidi" w:cstheme="minorBidi"/>
        </w:rPr>
        <w:t>,</w:t>
      </w:r>
      <w:r w:rsidR="00B60B63" w:rsidRPr="007476A0">
        <w:rPr>
          <w:rFonts w:asciiTheme="minorBidi" w:hAnsiTheme="minorBidi" w:cstheme="minorBidi"/>
        </w:rPr>
        <w:t xml:space="preserve"> a notice contai</w:t>
      </w:r>
      <w:r w:rsidR="00141AC0" w:rsidRPr="007476A0">
        <w:rPr>
          <w:rFonts w:asciiTheme="minorBidi" w:hAnsiTheme="minorBidi" w:cstheme="minorBidi"/>
        </w:rPr>
        <w:t xml:space="preserve">ning abstracts of this Act and the rules </w:t>
      </w:r>
      <w:r w:rsidR="00B60B63" w:rsidRPr="007476A0">
        <w:rPr>
          <w:rFonts w:asciiTheme="minorBidi" w:hAnsiTheme="minorBidi" w:cstheme="minorBidi"/>
        </w:rPr>
        <w:t xml:space="preserve">made thereunder </w:t>
      </w:r>
      <w:r w:rsidR="005C272B" w:rsidRPr="007476A0">
        <w:rPr>
          <w:rFonts w:asciiTheme="minorBidi" w:hAnsiTheme="minorBidi" w:cstheme="minorBidi"/>
        </w:rPr>
        <w:t xml:space="preserve">shall also be displayed </w:t>
      </w:r>
      <w:r w:rsidR="00B60B63" w:rsidRPr="007476A0">
        <w:rPr>
          <w:rFonts w:asciiTheme="minorBidi" w:hAnsiTheme="minorBidi" w:cstheme="minorBidi"/>
        </w:rPr>
        <w:t xml:space="preserve">in English </w:t>
      </w:r>
      <w:r w:rsidR="000905A2" w:rsidRPr="007476A0">
        <w:rPr>
          <w:rFonts w:asciiTheme="minorBidi" w:hAnsiTheme="minorBidi" w:cstheme="minorBidi"/>
        </w:rPr>
        <w:t>and Urdu or regional languages.</w:t>
      </w:r>
    </w:p>
    <w:p w14:paraId="47D52F62" w14:textId="77777777" w:rsidR="00B16A13" w:rsidRPr="007476A0" w:rsidRDefault="00B16A13" w:rsidP="007476A0">
      <w:pPr>
        <w:jc w:val="both"/>
        <w:rPr>
          <w:rFonts w:asciiTheme="minorBidi" w:hAnsiTheme="minorBidi" w:cstheme="minorBidi"/>
        </w:rPr>
      </w:pPr>
    </w:p>
    <w:p w14:paraId="65C65287" w14:textId="52C29B4C" w:rsidR="00B60B63" w:rsidRPr="007476A0" w:rsidRDefault="00C50082" w:rsidP="007476A0">
      <w:pPr>
        <w:jc w:val="both"/>
        <w:rPr>
          <w:rFonts w:asciiTheme="minorBidi" w:hAnsiTheme="minorBidi" w:cstheme="minorBidi"/>
        </w:rPr>
      </w:pPr>
      <w:r w:rsidRPr="007476A0">
        <w:rPr>
          <w:rFonts w:asciiTheme="minorBidi" w:hAnsiTheme="minorBidi" w:cstheme="minorBidi"/>
          <w:b/>
        </w:rPr>
        <w:t>2</w:t>
      </w:r>
      <w:r w:rsidR="00917332" w:rsidRPr="007476A0">
        <w:rPr>
          <w:rFonts w:asciiTheme="minorBidi" w:hAnsiTheme="minorBidi" w:cstheme="minorBidi"/>
          <w:b/>
        </w:rPr>
        <w:t>5</w:t>
      </w:r>
      <w:r w:rsidR="00B60B63" w:rsidRPr="007476A0">
        <w:rPr>
          <w:rFonts w:asciiTheme="minorBidi" w:hAnsiTheme="minorBidi" w:cstheme="minorBidi"/>
          <w:b/>
        </w:rPr>
        <w:t>.</w:t>
      </w:r>
      <w:r w:rsidR="00E72FB5" w:rsidRPr="007476A0">
        <w:rPr>
          <w:rFonts w:asciiTheme="minorBidi" w:hAnsiTheme="minorBidi" w:cstheme="minorBidi"/>
          <w:b/>
        </w:rPr>
        <w:tab/>
      </w:r>
      <w:r w:rsidR="00B60B63" w:rsidRPr="007476A0">
        <w:rPr>
          <w:rFonts w:asciiTheme="minorBidi" w:hAnsiTheme="minorBidi" w:cstheme="minorBidi"/>
          <w:b/>
        </w:rPr>
        <w:t>Limitation for records</w:t>
      </w:r>
      <w:proofErr w:type="gramStart"/>
      <w:r w:rsidR="007B1142" w:rsidRPr="007476A0">
        <w:rPr>
          <w:rFonts w:asciiTheme="minorBidi" w:hAnsiTheme="minorBidi" w:cstheme="minorBidi"/>
        </w:rPr>
        <w:t>.–</w:t>
      </w:r>
      <w:proofErr w:type="gramEnd"/>
      <w:r w:rsidR="00E72FB5" w:rsidRPr="007476A0">
        <w:rPr>
          <w:rFonts w:asciiTheme="minorBidi" w:hAnsiTheme="minorBidi" w:cstheme="minorBidi"/>
        </w:rPr>
        <w:t xml:space="preserve"> </w:t>
      </w:r>
      <w:r w:rsidR="00B60B63" w:rsidRPr="007476A0">
        <w:rPr>
          <w:rFonts w:asciiTheme="minorBidi" w:hAnsiTheme="minorBidi" w:cstheme="minorBidi"/>
        </w:rPr>
        <w:t xml:space="preserve">The General Register and every other register or </w:t>
      </w:r>
      <w:r w:rsidR="00141AC0" w:rsidRPr="007476A0">
        <w:rPr>
          <w:rFonts w:asciiTheme="minorBidi" w:hAnsiTheme="minorBidi" w:cstheme="minorBidi"/>
        </w:rPr>
        <w:t>record kept in pursuance of the</w:t>
      </w:r>
      <w:r w:rsidR="00B60B63" w:rsidRPr="007476A0">
        <w:rPr>
          <w:rFonts w:asciiTheme="minorBidi" w:hAnsiTheme="minorBidi" w:cstheme="minorBidi"/>
        </w:rPr>
        <w:t xml:space="preserve"> Act shall be preserved and shall be kept available for inspection by</w:t>
      </w:r>
      <w:r w:rsidR="00BC3EF1" w:rsidRPr="007476A0">
        <w:rPr>
          <w:rFonts w:asciiTheme="minorBidi" w:hAnsiTheme="minorBidi" w:cstheme="minorBidi"/>
        </w:rPr>
        <w:t xml:space="preserve"> an I</w:t>
      </w:r>
      <w:r w:rsidR="00B60B63" w:rsidRPr="007476A0">
        <w:rPr>
          <w:rFonts w:asciiTheme="minorBidi" w:hAnsiTheme="minorBidi" w:cstheme="minorBidi"/>
        </w:rPr>
        <w:t>n</w:t>
      </w:r>
      <w:r w:rsidR="00922FC3" w:rsidRPr="007476A0">
        <w:rPr>
          <w:rFonts w:asciiTheme="minorBidi" w:hAnsiTheme="minorBidi" w:cstheme="minorBidi"/>
        </w:rPr>
        <w:t>spector for at least five years</w:t>
      </w:r>
      <w:r w:rsidR="00B60B63" w:rsidRPr="007476A0">
        <w:rPr>
          <w:rFonts w:asciiTheme="minorBidi" w:hAnsiTheme="minorBidi" w:cstheme="minorBidi"/>
        </w:rPr>
        <w:t xml:space="preserve"> or such other period as may be prescribed for any class or description of register or record, after the date of the last entry in the register or the record.</w:t>
      </w:r>
    </w:p>
    <w:p w14:paraId="4976577A" w14:textId="58128201" w:rsidR="00B60B63" w:rsidRPr="007476A0" w:rsidRDefault="00295472" w:rsidP="007476A0">
      <w:pPr>
        <w:jc w:val="both"/>
        <w:rPr>
          <w:rFonts w:asciiTheme="minorBidi" w:hAnsiTheme="minorBidi" w:cstheme="minorBidi"/>
        </w:rPr>
      </w:pPr>
      <w:r w:rsidRPr="007476A0">
        <w:rPr>
          <w:rFonts w:asciiTheme="minorBidi" w:hAnsiTheme="minorBidi" w:cstheme="minorBidi"/>
          <w:b/>
        </w:rPr>
        <w:t>2</w:t>
      </w:r>
      <w:r w:rsidR="00917332" w:rsidRPr="007476A0">
        <w:rPr>
          <w:rFonts w:asciiTheme="minorBidi" w:hAnsiTheme="minorBidi" w:cstheme="minorBidi"/>
          <w:b/>
        </w:rPr>
        <w:t>6</w:t>
      </w:r>
      <w:r w:rsidR="00B60B63" w:rsidRPr="007476A0">
        <w:rPr>
          <w:rFonts w:asciiTheme="minorBidi" w:hAnsiTheme="minorBidi" w:cstheme="minorBidi"/>
          <w:b/>
        </w:rPr>
        <w:t>.</w:t>
      </w:r>
      <w:r w:rsidR="00116EDC" w:rsidRPr="007476A0">
        <w:rPr>
          <w:rFonts w:asciiTheme="minorBidi" w:hAnsiTheme="minorBidi" w:cstheme="minorBidi"/>
          <w:b/>
        </w:rPr>
        <w:tab/>
      </w:r>
      <w:r w:rsidR="00B60B63" w:rsidRPr="007476A0">
        <w:rPr>
          <w:rFonts w:asciiTheme="minorBidi" w:hAnsiTheme="minorBidi" w:cstheme="minorBidi"/>
          <w:b/>
        </w:rPr>
        <w:t>Contracting out</w:t>
      </w:r>
      <w:proofErr w:type="gramStart"/>
      <w:r w:rsidR="00344DB0" w:rsidRPr="007476A0">
        <w:rPr>
          <w:rFonts w:asciiTheme="minorBidi" w:hAnsiTheme="minorBidi" w:cstheme="minorBidi"/>
        </w:rPr>
        <w:t>.–</w:t>
      </w:r>
      <w:proofErr w:type="gramEnd"/>
      <w:r w:rsidR="00116EDC" w:rsidRPr="007476A0">
        <w:rPr>
          <w:rFonts w:asciiTheme="minorBidi" w:hAnsiTheme="minorBidi" w:cstheme="minorBidi"/>
        </w:rPr>
        <w:t xml:space="preserve"> </w:t>
      </w:r>
      <w:r w:rsidR="00B60B63" w:rsidRPr="007476A0">
        <w:rPr>
          <w:rFonts w:asciiTheme="minorBidi" w:hAnsiTheme="minorBidi" w:cstheme="minorBidi"/>
        </w:rPr>
        <w:t xml:space="preserve">Any contract or agreement, whether made before or after the commencement of this Act, whereby an employee relinquishes any right conferred by this Act shall be null and void in so far as it purports to deprive him of such right. </w:t>
      </w:r>
    </w:p>
    <w:p w14:paraId="646719C8" w14:textId="77777777" w:rsidR="00B16A13" w:rsidRPr="007476A0" w:rsidRDefault="00B16A13" w:rsidP="007476A0">
      <w:pPr>
        <w:jc w:val="both"/>
        <w:rPr>
          <w:rFonts w:asciiTheme="minorBidi" w:hAnsiTheme="minorBidi" w:cstheme="minorBidi"/>
        </w:rPr>
      </w:pPr>
    </w:p>
    <w:p w14:paraId="0B260D77" w14:textId="2B8C0BD9" w:rsidR="00B60B63" w:rsidRPr="007476A0" w:rsidRDefault="00A2120C" w:rsidP="007476A0">
      <w:pPr>
        <w:jc w:val="both"/>
        <w:rPr>
          <w:rFonts w:asciiTheme="minorBidi" w:hAnsiTheme="minorBidi" w:cstheme="minorBidi"/>
        </w:rPr>
      </w:pPr>
      <w:r w:rsidRPr="007476A0">
        <w:rPr>
          <w:rFonts w:asciiTheme="minorBidi" w:hAnsiTheme="minorBidi" w:cstheme="minorBidi"/>
          <w:b/>
        </w:rPr>
        <w:t>2</w:t>
      </w:r>
      <w:r w:rsidR="00917332" w:rsidRPr="007476A0">
        <w:rPr>
          <w:rFonts w:asciiTheme="minorBidi" w:hAnsiTheme="minorBidi" w:cstheme="minorBidi"/>
          <w:b/>
        </w:rPr>
        <w:t>7</w:t>
      </w:r>
      <w:r w:rsidR="00B60B63" w:rsidRPr="007476A0">
        <w:rPr>
          <w:rFonts w:asciiTheme="minorBidi" w:hAnsiTheme="minorBidi" w:cstheme="minorBidi"/>
          <w:b/>
        </w:rPr>
        <w:t>.</w:t>
      </w:r>
      <w:r w:rsidR="002E784E" w:rsidRPr="007476A0">
        <w:rPr>
          <w:rFonts w:asciiTheme="minorBidi" w:hAnsiTheme="minorBidi" w:cstheme="minorBidi"/>
          <w:b/>
        </w:rPr>
        <w:tab/>
      </w:r>
      <w:r w:rsidR="00B60B63" w:rsidRPr="007476A0">
        <w:rPr>
          <w:rFonts w:asciiTheme="minorBidi" w:hAnsiTheme="minorBidi" w:cstheme="minorBidi"/>
          <w:b/>
        </w:rPr>
        <w:t>Collection of Statistics</w:t>
      </w:r>
      <w:proofErr w:type="gramStart"/>
      <w:r w:rsidR="00344DB0" w:rsidRPr="007476A0">
        <w:rPr>
          <w:rFonts w:asciiTheme="minorBidi" w:hAnsiTheme="minorBidi" w:cstheme="minorBidi"/>
        </w:rPr>
        <w:t>.–</w:t>
      </w:r>
      <w:proofErr w:type="gramEnd"/>
      <w:r w:rsidR="00344DB0" w:rsidRPr="007476A0">
        <w:rPr>
          <w:rFonts w:asciiTheme="minorBidi" w:hAnsiTheme="minorBidi" w:cstheme="minorBidi"/>
        </w:rPr>
        <w:t xml:space="preserve"> </w:t>
      </w:r>
      <w:r w:rsidR="00B60B63" w:rsidRPr="007476A0">
        <w:rPr>
          <w:rFonts w:asciiTheme="minorBidi" w:hAnsiTheme="minorBidi" w:cstheme="minorBidi"/>
        </w:rPr>
        <w:t>The authorities and officers entrusted w</w:t>
      </w:r>
      <w:r w:rsidR="00916ADA" w:rsidRPr="007476A0">
        <w:rPr>
          <w:rFonts w:asciiTheme="minorBidi" w:hAnsiTheme="minorBidi" w:cstheme="minorBidi"/>
        </w:rPr>
        <w:t>ith powers and duties under the</w:t>
      </w:r>
      <w:r w:rsidR="00B60B63" w:rsidRPr="007476A0">
        <w:rPr>
          <w:rFonts w:asciiTheme="minorBidi" w:hAnsiTheme="minorBidi" w:cstheme="minorBidi"/>
        </w:rPr>
        <w:t xml:space="preserve"> Act and </w:t>
      </w:r>
      <w:r w:rsidR="0073740B" w:rsidRPr="007476A0">
        <w:rPr>
          <w:rFonts w:asciiTheme="minorBidi" w:hAnsiTheme="minorBidi" w:cstheme="minorBidi"/>
        </w:rPr>
        <w:t>the r</w:t>
      </w:r>
      <w:r w:rsidR="00B60B63" w:rsidRPr="007476A0">
        <w:rPr>
          <w:rFonts w:asciiTheme="minorBidi" w:hAnsiTheme="minorBidi" w:cstheme="minorBidi"/>
        </w:rPr>
        <w:t xml:space="preserve">ules made </w:t>
      </w:r>
      <w:r w:rsidR="0073740B" w:rsidRPr="007476A0">
        <w:rPr>
          <w:rFonts w:asciiTheme="minorBidi" w:hAnsiTheme="minorBidi" w:cstheme="minorBidi"/>
        </w:rPr>
        <w:t>there</w:t>
      </w:r>
      <w:r w:rsidR="00B60B63" w:rsidRPr="007476A0">
        <w:rPr>
          <w:rFonts w:asciiTheme="minorBidi" w:hAnsiTheme="minorBidi" w:cstheme="minorBidi"/>
        </w:rPr>
        <w:t>under, for the proper and effective exercise of their powers and discharge of their duties, call for statistics and information</w:t>
      </w:r>
      <w:r w:rsidR="00916ADA" w:rsidRPr="007476A0">
        <w:rPr>
          <w:rFonts w:asciiTheme="minorBidi" w:hAnsiTheme="minorBidi" w:cstheme="minorBidi"/>
        </w:rPr>
        <w:t xml:space="preserve"> and ensure their correctness and t</w:t>
      </w:r>
      <w:r w:rsidR="00B60B63" w:rsidRPr="007476A0">
        <w:rPr>
          <w:rFonts w:asciiTheme="minorBidi" w:hAnsiTheme="minorBidi" w:cstheme="minorBidi"/>
        </w:rPr>
        <w:t>he information so collected shall not be disclosed in respect of individual undertaking or establishments.</w:t>
      </w:r>
    </w:p>
    <w:p w14:paraId="625507A3" w14:textId="77777777" w:rsidR="00B16A13" w:rsidRPr="007476A0" w:rsidRDefault="00B16A13" w:rsidP="007476A0">
      <w:pPr>
        <w:jc w:val="both"/>
        <w:rPr>
          <w:rFonts w:asciiTheme="minorBidi" w:hAnsiTheme="minorBidi" w:cstheme="minorBidi"/>
        </w:rPr>
      </w:pPr>
    </w:p>
    <w:p w14:paraId="7312ED53" w14:textId="3025B413" w:rsidR="00B16A13" w:rsidRPr="007476A0" w:rsidRDefault="00917332" w:rsidP="007476A0">
      <w:pPr>
        <w:jc w:val="both"/>
        <w:rPr>
          <w:rFonts w:asciiTheme="minorBidi" w:hAnsiTheme="minorBidi" w:cstheme="minorBidi"/>
        </w:rPr>
      </w:pPr>
      <w:r w:rsidRPr="007476A0">
        <w:rPr>
          <w:rFonts w:asciiTheme="minorBidi" w:hAnsiTheme="minorBidi" w:cstheme="minorBidi"/>
          <w:b/>
        </w:rPr>
        <w:t>28</w:t>
      </w:r>
      <w:r w:rsidR="0073740B" w:rsidRPr="007476A0">
        <w:rPr>
          <w:rFonts w:asciiTheme="minorBidi" w:hAnsiTheme="minorBidi" w:cstheme="minorBidi"/>
          <w:b/>
        </w:rPr>
        <w:t>.</w:t>
      </w:r>
      <w:r w:rsidR="002E784E" w:rsidRPr="007476A0">
        <w:rPr>
          <w:rFonts w:asciiTheme="minorBidi" w:hAnsiTheme="minorBidi" w:cstheme="minorBidi"/>
          <w:b/>
        </w:rPr>
        <w:tab/>
      </w:r>
      <w:r w:rsidR="00D91585" w:rsidRPr="007476A0">
        <w:rPr>
          <w:rFonts w:asciiTheme="minorBidi" w:hAnsiTheme="minorBidi" w:cstheme="minorBidi"/>
          <w:b/>
        </w:rPr>
        <w:t>Transition</w:t>
      </w:r>
      <w:r w:rsidR="00344DB0" w:rsidRPr="007476A0">
        <w:rPr>
          <w:rFonts w:asciiTheme="minorBidi" w:hAnsiTheme="minorBidi" w:cstheme="minorBidi"/>
        </w:rPr>
        <w:t>.–</w:t>
      </w:r>
      <w:r w:rsidR="002E784E" w:rsidRPr="007476A0">
        <w:rPr>
          <w:rFonts w:asciiTheme="minorBidi" w:hAnsiTheme="minorBidi" w:cstheme="minorBidi"/>
        </w:rPr>
        <w:t xml:space="preserve"> </w:t>
      </w:r>
      <w:r w:rsidR="00916ADA" w:rsidRPr="007476A0">
        <w:rPr>
          <w:rFonts w:asciiTheme="minorBidi" w:hAnsiTheme="minorBidi" w:cstheme="minorBidi"/>
        </w:rPr>
        <w:t xml:space="preserve">(1) </w:t>
      </w:r>
      <w:r w:rsidR="00B60B63" w:rsidRPr="007476A0">
        <w:rPr>
          <w:rFonts w:asciiTheme="minorBidi" w:hAnsiTheme="minorBidi" w:cstheme="minorBidi"/>
        </w:rPr>
        <w:t>Within one ye</w:t>
      </w:r>
      <w:r w:rsidR="00D91585" w:rsidRPr="007476A0">
        <w:rPr>
          <w:rFonts w:asciiTheme="minorBidi" w:hAnsiTheme="minorBidi" w:cstheme="minorBidi"/>
        </w:rPr>
        <w:t>ar from the commencement of the</w:t>
      </w:r>
      <w:r w:rsidR="00B60B63" w:rsidRPr="007476A0">
        <w:rPr>
          <w:rFonts w:asciiTheme="minorBidi" w:hAnsiTheme="minorBidi" w:cstheme="minorBidi"/>
        </w:rPr>
        <w:t xml:space="preserve"> Act, all employers and employees </w:t>
      </w:r>
      <w:r w:rsidR="00325638" w:rsidRPr="007476A0">
        <w:rPr>
          <w:rFonts w:asciiTheme="minorBidi" w:hAnsiTheme="minorBidi" w:cstheme="minorBidi"/>
        </w:rPr>
        <w:t xml:space="preserve">shall take such </w:t>
      </w:r>
      <w:r w:rsidR="00B60B63" w:rsidRPr="007476A0">
        <w:rPr>
          <w:rFonts w:asciiTheme="minorBidi" w:hAnsiTheme="minorBidi" w:cstheme="minorBidi"/>
        </w:rPr>
        <w:t>actions as are necessary to co</w:t>
      </w:r>
      <w:r w:rsidR="00916ADA" w:rsidRPr="007476A0">
        <w:rPr>
          <w:rFonts w:asciiTheme="minorBidi" w:hAnsiTheme="minorBidi" w:cstheme="minorBidi"/>
        </w:rPr>
        <w:t>mply with the provisions of the</w:t>
      </w:r>
      <w:r w:rsidR="00325638" w:rsidRPr="007476A0">
        <w:rPr>
          <w:rFonts w:asciiTheme="minorBidi" w:hAnsiTheme="minorBidi" w:cstheme="minorBidi"/>
        </w:rPr>
        <w:t xml:space="preserve"> Act and till such time no prosecution</w:t>
      </w:r>
      <w:r w:rsidR="00D91585" w:rsidRPr="007476A0">
        <w:rPr>
          <w:rFonts w:asciiTheme="minorBidi" w:hAnsiTheme="minorBidi" w:cstheme="minorBidi"/>
        </w:rPr>
        <w:t xml:space="preserve"> under the</w:t>
      </w:r>
      <w:r w:rsidR="001A7409" w:rsidRPr="007476A0">
        <w:rPr>
          <w:rFonts w:asciiTheme="minorBidi" w:hAnsiTheme="minorBidi" w:cstheme="minorBidi"/>
        </w:rPr>
        <w:t xml:space="preserve"> Act shall be conducted</w:t>
      </w:r>
      <w:r w:rsidR="00325638" w:rsidRPr="007476A0">
        <w:rPr>
          <w:rFonts w:asciiTheme="minorBidi" w:hAnsiTheme="minorBidi" w:cstheme="minorBidi"/>
        </w:rPr>
        <w:t xml:space="preserve"> without the approval of the Government.</w:t>
      </w:r>
    </w:p>
    <w:p w14:paraId="089DD1CB" w14:textId="14764060" w:rsidR="00B60B63" w:rsidRPr="007476A0" w:rsidRDefault="00916ADA" w:rsidP="007476A0">
      <w:pPr>
        <w:ind w:firstLine="720"/>
        <w:jc w:val="both"/>
        <w:rPr>
          <w:rFonts w:asciiTheme="minorBidi" w:hAnsiTheme="minorBidi" w:cstheme="minorBidi"/>
        </w:rPr>
      </w:pPr>
      <w:r w:rsidRPr="007476A0">
        <w:rPr>
          <w:rFonts w:asciiTheme="minorBidi" w:hAnsiTheme="minorBidi" w:cstheme="minorBidi"/>
        </w:rPr>
        <w:t>(2)</w:t>
      </w:r>
      <w:r w:rsidRPr="007476A0">
        <w:rPr>
          <w:rFonts w:asciiTheme="minorBidi" w:hAnsiTheme="minorBidi" w:cstheme="minorBidi"/>
        </w:rPr>
        <w:tab/>
        <w:t>A</w:t>
      </w:r>
      <w:r w:rsidR="00B60B63" w:rsidRPr="007476A0">
        <w:rPr>
          <w:rFonts w:asciiTheme="minorBidi" w:hAnsiTheme="minorBidi" w:cstheme="minorBidi"/>
        </w:rPr>
        <w:t>ll associations of employers and trade unions shall alter their constitutions, working and proced</w:t>
      </w:r>
      <w:r w:rsidR="00325638" w:rsidRPr="007476A0">
        <w:rPr>
          <w:rFonts w:asciiTheme="minorBidi" w:hAnsiTheme="minorBidi" w:cstheme="minorBidi"/>
        </w:rPr>
        <w:t xml:space="preserve">ure to bring them in conformity </w:t>
      </w:r>
      <w:r w:rsidR="00B60B63" w:rsidRPr="007476A0">
        <w:rPr>
          <w:rFonts w:asciiTheme="minorBidi" w:hAnsiTheme="minorBidi" w:cstheme="minorBidi"/>
        </w:rPr>
        <w:t xml:space="preserve">with the provision of this Act. </w:t>
      </w:r>
    </w:p>
    <w:p w14:paraId="5F406011" w14:textId="77777777" w:rsidR="00B16A13" w:rsidRPr="007476A0" w:rsidRDefault="00B16A13" w:rsidP="00432885">
      <w:pPr>
        <w:jc w:val="both"/>
        <w:rPr>
          <w:rFonts w:asciiTheme="minorBidi" w:hAnsiTheme="minorBidi" w:cstheme="minorBidi"/>
        </w:rPr>
      </w:pPr>
    </w:p>
    <w:p w14:paraId="154DC6DE" w14:textId="5EB10EED" w:rsidR="00B60B63" w:rsidRPr="007476A0" w:rsidRDefault="00917332" w:rsidP="007476A0">
      <w:pPr>
        <w:jc w:val="both"/>
        <w:rPr>
          <w:rFonts w:asciiTheme="minorBidi" w:hAnsiTheme="minorBidi" w:cstheme="minorBidi"/>
        </w:rPr>
      </w:pPr>
      <w:r w:rsidRPr="007476A0">
        <w:rPr>
          <w:rFonts w:asciiTheme="minorBidi" w:hAnsiTheme="minorBidi" w:cstheme="minorBidi"/>
          <w:b/>
        </w:rPr>
        <w:t>29</w:t>
      </w:r>
      <w:r w:rsidR="0073740B" w:rsidRPr="007476A0">
        <w:rPr>
          <w:rFonts w:asciiTheme="minorBidi" w:hAnsiTheme="minorBidi" w:cstheme="minorBidi"/>
          <w:b/>
        </w:rPr>
        <w:t>.</w:t>
      </w:r>
      <w:r w:rsidR="002E784E" w:rsidRPr="007476A0">
        <w:rPr>
          <w:rFonts w:asciiTheme="minorBidi" w:hAnsiTheme="minorBidi" w:cstheme="minorBidi"/>
          <w:b/>
        </w:rPr>
        <w:tab/>
      </w:r>
      <w:r w:rsidR="0073740B" w:rsidRPr="007476A0">
        <w:rPr>
          <w:rFonts w:asciiTheme="minorBidi" w:hAnsiTheme="minorBidi" w:cstheme="minorBidi"/>
          <w:b/>
        </w:rPr>
        <w:t>Power to make r</w:t>
      </w:r>
      <w:r w:rsidR="00B60B63" w:rsidRPr="007476A0">
        <w:rPr>
          <w:rFonts w:asciiTheme="minorBidi" w:hAnsiTheme="minorBidi" w:cstheme="minorBidi"/>
          <w:b/>
        </w:rPr>
        <w:t>ules</w:t>
      </w:r>
      <w:proofErr w:type="gramStart"/>
      <w:r w:rsidR="00344DB0" w:rsidRPr="007476A0">
        <w:rPr>
          <w:rFonts w:asciiTheme="minorBidi" w:hAnsiTheme="minorBidi" w:cstheme="minorBidi"/>
        </w:rPr>
        <w:t>.–</w:t>
      </w:r>
      <w:proofErr w:type="gramEnd"/>
      <w:r w:rsidR="002E784E" w:rsidRPr="007476A0">
        <w:rPr>
          <w:rFonts w:asciiTheme="minorBidi" w:hAnsiTheme="minorBidi" w:cstheme="minorBidi"/>
        </w:rPr>
        <w:t xml:space="preserve"> </w:t>
      </w:r>
      <w:r w:rsidR="00B60B63" w:rsidRPr="007476A0">
        <w:rPr>
          <w:rFonts w:asciiTheme="minorBidi" w:hAnsiTheme="minorBidi" w:cstheme="minorBidi"/>
        </w:rPr>
        <w:t xml:space="preserve">The Government </w:t>
      </w:r>
      <w:r w:rsidR="00677822" w:rsidRPr="007476A0">
        <w:rPr>
          <w:rFonts w:asciiTheme="minorBidi" w:hAnsiTheme="minorBidi" w:cstheme="minorBidi"/>
        </w:rPr>
        <w:t>may</w:t>
      </w:r>
      <w:r w:rsidR="00916ADA" w:rsidRPr="007476A0">
        <w:rPr>
          <w:rFonts w:asciiTheme="minorBidi" w:hAnsiTheme="minorBidi" w:cstheme="minorBidi"/>
        </w:rPr>
        <w:t>,</w:t>
      </w:r>
      <w:r w:rsidR="00B60B63" w:rsidRPr="007476A0">
        <w:rPr>
          <w:rFonts w:asciiTheme="minorBidi" w:hAnsiTheme="minorBidi" w:cstheme="minorBidi"/>
        </w:rPr>
        <w:t xml:space="preserve"> b</w:t>
      </w:r>
      <w:r w:rsidR="0073740B" w:rsidRPr="007476A0">
        <w:rPr>
          <w:rFonts w:asciiTheme="minorBidi" w:hAnsiTheme="minorBidi" w:cstheme="minorBidi"/>
        </w:rPr>
        <w:t>y notification in the official G</w:t>
      </w:r>
      <w:r w:rsidR="00B60B63" w:rsidRPr="007476A0">
        <w:rPr>
          <w:rFonts w:asciiTheme="minorBidi" w:hAnsiTheme="minorBidi" w:cstheme="minorBidi"/>
        </w:rPr>
        <w:t xml:space="preserve">azette, makes </w:t>
      </w:r>
      <w:r w:rsidR="00330471" w:rsidRPr="007476A0">
        <w:rPr>
          <w:rFonts w:asciiTheme="minorBidi" w:hAnsiTheme="minorBidi" w:cstheme="minorBidi"/>
        </w:rPr>
        <w:t>r</w:t>
      </w:r>
      <w:r w:rsidR="00916ADA" w:rsidRPr="007476A0">
        <w:rPr>
          <w:rFonts w:asciiTheme="minorBidi" w:hAnsiTheme="minorBidi" w:cstheme="minorBidi"/>
        </w:rPr>
        <w:t xml:space="preserve">ules for the purposes of the Act. </w:t>
      </w:r>
    </w:p>
    <w:p w14:paraId="7EF40C49" w14:textId="77777777" w:rsidR="00325638" w:rsidRPr="007476A0" w:rsidRDefault="00325638" w:rsidP="007476A0">
      <w:pPr>
        <w:jc w:val="both"/>
        <w:rPr>
          <w:rFonts w:asciiTheme="minorBidi" w:hAnsiTheme="minorBidi" w:cstheme="minorBidi"/>
        </w:rPr>
      </w:pPr>
    </w:p>
    <w:p w14:paraId="2CEFEA01" w14:textId="2E23B641" w:rsidR="00B60B63" w:rsidRPr="007476A0" w:rsidRDefault="00F80478" w:rsidP="007476A0">
      <w:pPr>
        <w:jc w:val="both"/>
        <w:rPr>
          <w:rFonts w:asciiTheme="minorBidi" w:hAnsiTheme="minorBidi" w:cstheme="minorBidi"/>
        </w:rPr>
      </w:pPr>
      <w:r w:rsidRPr="007476A0">
        <w:rPr>
          <w:rFonts w:asciiTheme="minorBidi" w:hAnsiTheme="minorBidi" w:cstheme="minorBidi"/>
          <w:b/>
        </w:rPr>
        <w:t>3</w:t>
      </w:r>
      <w:r w:rsidR="00917332" w:rsidRPr="007476A0">
        <w:rPr>
          <w:rFonts w:asciiTheme="minorBidi" w:hAnsiTheme="minorBidi" w:cstheme="minorBidi"/>
          <w:b/>
        </w:rPr>
        <w:t>0</w:t>
      </w:r>
      <w:r w:rsidR="00B60B63" w:rsidRPr="007476A0">
        <w:rPr>
          <w:rFonts w:asciiTheme="minorBidi" w:hAnsiTheme="minorBidi" w:cstheme="minorBidi"/>
          <w:b/>
        </w:rPr>
        <w:t>.</w:t>
      </w:r>
      <w:r w:rsidR="002E784E" w:rsidRPr="007476A0">
        <w:rPr>
          <w:rFonts w:asciiTheme="minorBidi" w:hAnsiTheme="minorBidi" w:cstheme="minorBidi"/>
          <w:b/>
        </w:rPr>
        <w:tab/>
      </w:r>
      <w:r w:rsidR="00B60B63" w:rsidRPr="007476A0">
        <w:rPr>
          <w:rFonts w:asciiTheme="minorBidi" w:hAnsiTheme="minorBidi" w:cstheme="minorBidi"/>
          <w:b/>
        </w:rPr>
        <w:t>Provision</w:t>
      </w:r>
      <w:r w:rsidR="0073740B" w:rsidRPr="007476A0">
        <w:rPr>
          <w:rFonts w:asciiTheme="minorBidi" w:hAnsiTheme="minorBidi" w:cstheme="minorBidi"/>
          <w:b/>
        </w:rPr>
        <w:t>s</w:t>
      </w:r>
      <w:r w:rsidR="00B60B63" w:rsidRPr="007476A0">
        <w:rPr>
          <w:rFonts w:asciiTheme="minorBidi" w:hAnsiTheme="minorBidi" w:cstheme="minorBidi"/>
          <w:b/>
        </w:rPr>
        <w:t xml:space="preserve"> of this Act to be addition to and not in derogation of certain laws</w:t>
      </w:r>
      <w:proofErr w:type="gramStart"/>
      <w:r w:rsidR="00344DB0" w:rsidRPr="007476A0">
        <w:rPr>
          <w:rFonts w:asciiTheme="minorBidi" w:hAnsiTheme="minorBidi" w:cstheme="minorBidi"/>
        </w:rPr>
        <w:t>.–</w:t>
      </w:r>
      <w:proofErr w:type="gramEnd"/>
      <w:r w:rsidR="00344DB0" w:rsidRPr="007476A0">
        <w:rPr>
          <w:rFonts w:asciiTheme="minorBidi" w:hAnsiTheme="minorBidi" w:cstheme="minorBidi"/>
        </w:rPr>
        <w:t xml:space="preserve"> </w:t>
      </w:r>
      <w:r w:rsidR="00B60B63" w:rsidRPr="007476A0">
        <w:rPr>
          <w:rFonts w:asciiTheme="minorBidi" w:hAnsiTheme="minorBidi" w:cstheme="minorBidi"/>
        </w:rPr>
        <w:t>Notwithstanding anyth</w:t>
      </w:r>
      <w:r w:rsidR="00916ADA" w:rsidRPr="007476A0">
        <w:rPr>
          <w:rFonts w:asciiTheme="minorBidi" w:hAnsiTheme="minorBidi" w:cstheme="minorBidi"/>
        </w:rPr>
        <w:t>ing contained to the contrary in</w:t>
      </w:r>
      <w:r w:rsidR="00B60B63" w:rsidRPr="007476A0">
        <w:rPr>
          <w:rFonts w:asciiTheme="minorBidi" w:hAnsiTheme="minorBidi" w:cstheme="minorBidi"/>
        </w:rPr>
        <w:t xml:space="preserve"> any other law for the time being in force, the provisions of this Act shall be in addition to and not in derogation of such laws. </w:t>
      </w:r>
    </w:p>
    <w:p w14:paraId="6566B020" w14:textId="77777777" w:rsidR="00432885" w:rsidRDefault="00432885" w:rsidP="007476A0">
      <w:pPr>
        <w:jc w:val="both"/>
        <w:rPr>
          <w:rFonts w:asciiTheme="minorBidi" w:hAnsiTheme="minorBidi" w:cstheme="minorBidi"/>
          <w:b/>
        </w:rPr>
      </w:pPr>
    </w:p>
    <w:p w14:paraId="5A6FDC40" w14:textId="2C870770" w:rsidR="00B60B63" w:rsidRPr="007476A0" w:rsidRDefault="008268EF" w:rsidP="007476A0">
      <w:pPr>
        <w:jc w:val="both"/>
        <w:rPr>
          <w:rFonts w:asciiTheme="minorBidi" w:hAnsiTheme="minorBidi" w:cstheme="minorBidi"/>
        </w:rPr>
      </w:pPr>
      <w:r w:rsidRPr="007476A0">
        <w:rPr>
          <w:rFonts w:asciiTheme="minorBidi" w:hAnsiTheme="minorBidi" w:cstheme="minorBidi"/>
          <w:b/>
        </w:rPr>
        <w:t>3</w:t>
      </w:r>
      <w:r w:rsidR="00917332" w:rsidRPr="007476A0">
        <w:rPr>
          <w:rFonts w:asciiTheme="minorBidi" w:hAnsiTheme="minorBidi" w:cstheme="minorBidi"/>
          <w:b/>
        </w:rPr>
        <w:t>1</w:t>
      </w:r>
      <w:r w:rsidR="00B60B63" w:rsidRPr="007476A0">
        <w:rPr>
          <w:rFonts w:asciiTheme="minorBidi" w:hAnsiTheme="minorBidi" w:cstheme="minorBidi"/>
          <w:b/>
        </w:rPr>
        <w:t>.</w:t>
      </w:r>
      <w:r w:rsidR="002E784E" w:rsidRPr="007476A0">
        <w:rPr>
          <w:rFonts w:asciiTheme="minorBidi" w:hAnsiTheme="minorBidi" w:cstheme="minorBidi"/>
          <w:b/>
        </w:rPr>
        <w:tab/>
      </w:r>
      <w:r w:rsidR="00B60B63" w:rsidRPr="007476A0">
        <w:rPr>
          <w:rFonts w:asciiTheme="minorBidi" w:hAnsiTheme="minorBidi" w:cstheme="minorBidi"/>
          <w:b/>
        </w:rPr>
        <w:t>Limitation</w:t>
      </w:r>
      <w:proofErr w:type="gramStart"/>
      <w:r w:rsidR="00344DB0" w:rsidRPr="007476A0">
        <w:rPr>
          <w:rFonts w:asciiTheme="minorBidi" w:hAnsiTheme="minorBidi" w:cstheme="minorBidi"/>
        </w:rPr>
        <w:t>.–</w:t>
      </w:r>
      <w:proofErr w:type="gramEnd"/>
      <w:r w:rsidR="00344DB0" w:rsidRPr="007476A0">
        <w:rPr>
          <w:rFonts w:asciiTheme="minorBidi" w:hAnsiTheme="minorBidi" w:cstheme="minorBidi"/>
        </w:rPr>
        <w:t xml:space="preserve"> </w:t>
      </w:r>
      <w:r w:rsidR="00B60B63" w:rsidRPr="007476A0">
        <w:rPr>
          <w:rFonts w:asciiTheme="minorBidi" w:hAnsiTheme="minorBidi" w:cstheme="minorBidi"/>
        </w:rPr>
        <w:t xml:space="preserve">The provisions of section 5 of the Limitation Act, 1908 </w:t>
      </w:r>
      <w:r w:rsidR="00B60B63" w:rsidRPr="007476A0">
        <w:rPr>
          <w:rFonts w:asciiTheme="minorBidi" w:hAnsiTheme="minorBidi" w:cstheme="minorBidi"/>
          <w:i/>
        </w:rPr>
        <w:t>(IX of 1908)</w:t>
      </w:r>
      <w:r w:rsidR="00B60B63" w:rsidRPr="007476A0">
        <w:rPr>
          <w:rFonts w:asciiTheme="minorBidi" w:hAnsiTheme="minorBidi" w:cstheme="minorBidi"/>
        </w:rPr>
        <w:t xml:space="preserve">, shall be applicable to any proceedings under this Act. </w:t>
      </w:r>
    </w:p>
    <w:p w14:paraId="30836907" w14:textId="77777777" w:rsidR="00325638" w:rsidRPr="007476A0" w:rsidRDefault="00325638" w:rsidP="007476A0">
      <w:pPr>
        <w:jc w:val="both"/>
        <w:rPr>
          <w:rFonts w:asciiTheme="minorBidi" w:hAnsiTheme="minorBidi" w:cstheme="minorBidi"/>
        </w:rPr>
      </w:pPr>
    </w:p>
    <w:p w14:paraId="06591DB3" w14:textId="370149AB" w:rsidR="00B60B63" w:rsidRPr="007476A0" w:rsidRDefault="002F35C2" w:rsidP="007476A0">
      <w:pPr>
        <w:jc w:val="both"/>
        <w:rPr>
          <w:rFonts w:asciiTheme="minorBidi" w:hAnsiTheme="minorBidi" w:cstheme="minorBidi"/>
        </w:rPr>
      </w:pPr>
      <w:r w:rsidRPr="007476A0">
        <w:rPr>
          <w:rFonts w:asciiTheme="minorBidi" w:hAnsiTheme="minorBidi" w:cstheme="minorBidi"/>
          <w:b/>
        </w:rPr>
        <w:t>3</w:t>
      </w:r>
      <w:r w:rsidR="00917332" w:rsidRPr="007476A0">
        <w:rPr>
          <w:rFonts w:asciiTheme="minorBidi" w:hAnsiTheme="minorBidi" w:cstheme="minorBidi"/>
          <w:b/>
        </w:rPr>
        <w:t>2</w:t>
      </w:r>
      <w:r w:rsidR="00B60B63" w:rsidRPr="007476A0">
        <w:rPr>
          <w:rFonts w:asciiTheme="minorBidi" w:hAnsiTheme="minorBidi" w:cstheme="minorBidi"/>
          <w:b/>
        </w:rPr>
        <w:t>.</w:t>
      </w:r>
      <w:r w:rsidR="002E784E" w:rsidRPr="007476A0">
        <w:rPr>
          <w:rFonts w:asciiTheme="minorBidi" w:hAnsiTheme="minorBidi" w:cstheme="minorBidi"/>
          <w:b/>
        </w:rPr>
        <w:tab/>
      </w:r>
      <w:r w:rsidR="00B60B63" w:rsidRPr="007476A0">
        <w:rPr>
          <w:rFonts w:asciiTheme="minorBidi" w:hAnsiTheme="minorBidi" w:cstheme="minorBidi"/>
          <w:b/>
        </w:rPr>
        <w:t>Removal of difficulties</w:t>
      </w:r>
      <w:r w:rsidR="00344DB0" w:rsidRPr="007476A0">
        <w:rPr>
          <w:rFonts w:asciiTheme="minorBidi" w:hAnsiTheme="minorBidi" w:cstheme="minorBidi"/>
        </w:rPr>
        <w:t xml:space="preserve">.– </w:t>
      </w:r>
      <w:r w:rsidR="00B60B63" w:rsidRPr="007476A0">
        <w:rPr>
          <w:rFonts w:asciiTheme="minorBidi" w:hAnsiTheme="minorBidi" w:cstheme="minorBidi"/>
        </w:rPr>
        <w:t>If any difficulty arises in giving effect to any provi</w:t>
      </w:r>
      <w:r w:rsidR="00916ADA" w:rsidRPr="007476A0">
        <w:rPr>
          <w:rFonts w:asciiTheme="minorBidi" w:hAnsiTheme="minorBidi" w:cstheme="minorBidi"/>
        </w:rPr>
        <w:t>sions of the Act, the Government</w:t>
      </w:r>
      <w:r w:rsidR="00B60B63" w:rsidRPr="007476A0">
        <w:rPr>
          <w:rFonts w:asciiTheme="minorBidi" w:hAnsiTheme="minorBidi" w:cstheme="minorBidi"/>
        </w:rPr>
        <w:t xml:space="preserve"> may</w:t>
      </w:r>
      <w:r w:rsidR="00916ADA" w:rsidRPr="007476A0">
        <w:rPr>
          <w:rFonts w:asciiTheme="minorBidi" w:hAnsiTheme="minorBidi" w:cstheme="minorBidi"/>
        </w:rPr>
        <w:t>,</w:t>
      </w:r>
      <w:r w:rsidR="00B60B63" w:rsidRPr="007476A0">
        <w:rPr>
          <w:rFonts w:asciiTheme="minorBidi" w:hAnsiTheme="minorBidi" w:cstheme="minorBidi"/>
        </w:rPr>
        <w:t xml:space="preserve"> be notif</w:t>
      </w:r>
      <w:r w:rsidR="00677822" w:rsidRPr="007476A0">
        <w:rPr>
          <w:rFonts w:asciiTheme="minorBidi" w:hAnsiTheme="minorBidi" w:cstheme="minorBidi"/>
        </w:rPr>
        <w:t>ication in the official Gazette</w:t>
      </w:r>
      <w:r w:rsidR="0073740B" w:rsidRPr="007476A0">
        <w:rPr>
          <w:rFonts w:asciiTheme="minorBidi" w:hAnsiTheme="minorBidi" w:cstheme="minorBidi"/>
        </w:rPr>
        <w:t>,</w:t>
      </w:r>
      <w:r w:rsidR="00916ADA" w:rsidRPr="007476A0">
        <w:rPr>
          <w:rFonts w:asciiTheme="minorBidi" w:hAnsiTheme="minorBidi" w:cstheme="minorBidi"/>
        </w:rPr>
        <w:t xml:space="preserve"> make</w:t>
      </w:r>
      <w:r w:rsidR="00B60B63" w:rsidRPr="007476A0">
        <w:rPr>
          <w:rFonts w:asciiTheme="minorBidi" w:hAnsiTheme="minorBidi" w:cstheme="minorBidi"/>
        </w:rPr>
        <w:t xml:space="preserve"> order</w:t>
      </w:r>
      <w:r w:rsidR="00916ADA" w:rsidRPr="007476A0">
        <w:rPr>
          <w:rFonts w:asciiTheme="minorBidi" w:hAnsiTheme="minorBidi" w:cstheme="minorBidi"/>
        </w:rPr>
        <w:t>s</w:t>
      </w:r>
      <w:r w:rsidR="00B60B63" w:rsidRPr="007476A0">
        <w:rPr>
          <w:rFonts w:asciiTheme="minorBidi" w:hAnsiTheme="minorBidi" w:cstheme="minorBidi"/>
        </w:rPr>
        <w:t xml:space="preserve"> not inconsis</w:t>
      </w:r>
      <w:r w:rsidR="00916ADA" w:rsidRPr="007476A0">
        <w:rPr>
          <w:rFonts w:asciiTheme="minorBidi" w:hAnsiTheme="minorBidi" w:cstheme="minorBidi"/>
        </w:rPr>
        <w:t>tent with the provisions of the</w:t>
      </w:r>
      <w:r w:rsidR="00B60B63" w:rsidRPr="007476A0">
        <w:rPr>
          <w:rFonts w:asciiTheme="minorBidi" w:hAnsiTheme="minorBidi" w:cstheme="minorBidi"/>
        </w:rPr>
        <w:t xml:space="preserve"> Act.</w:t>
      </w:r>
    </w:p>
    <w:p w14:paraId="5FB7D5E7" w14:textId="77777777" w:rsidR="006D74E6" w:rsidRPr="007476A0" w:rsidRDefault="006D74E6" w:rsidP="007476A0">
      <w:pPr>
        <w:jc w:val="both"/>
        <w:rPr>
          <w:rFonts w:asciiTheme="minorBidi" w:hAnsiTheme="minorBidi" w:cstheme="minorBidi"/>
        </w:rPr>
      </w:pPr>
    </w:p>
    <w:p w14:paraId="6395139C" w14:textId="691E257B" w:rsidR="006D74E6" w:rsidRPr="007476A0" w:rsidRDefault="006D74E6" w:rsidP="007476A0">
      <w:pPr>
        <w:jc w:val="center"/>
        <w:rPr>
          <w:rFonts w:asciiTheme="minorBidi" w:hAnsiTheme="minorBidi" w:cstheme="minorBidi"/>
          <w:b/>
        </w:rPr>
      </w:pPr>
      <w:r w:rsidRPr="007476A0">
        <w:rPr>
          <w:rFonts w:asciiTheme="minorBidi" w:hAnsiTheme="minorBidi" w:cstheme="minorBidi"/>
          <w:b/>
        </w:rPr>
        <w:t>STATEMENT OF OBJECTS AND REASONS</w:t>
      </w:r>
    </w:p>
    <w:p w14:paraId="4084BB40" w14:textId="77777777" w:rsidR="00087E9E" w:rsidRPr="007476A0" w:rsidRDefault="00087E9E" w:rsidP="007476A0">
      <w:pPr>
        <w:jc w:val="both"/>
        <w:rPr>
          <w:rFonts w:asciiTheme="minorBidi" w:hAnsiTheme="minorBidi" w:cstheme="minorBidi"/>
        </w:rPr>
      </w:pPr>
    </w:p>
    <w:p w14:paraId="283DC644" w14:textId="137DCDE9" w:rsidR="00BD4CE4" w:rsidRPr="007476A0" w:rsidRDefault="00BD4CE4" w:rsidP="007476A0">
      <w:pPr>
        <w:jc w:val="both"/>
        <w:rPr>
          <w:rFonts w:asciiTheme="minorBidi" w:hAnsiTheme="minorBidi" w:cstheme="minorBidi"/>
        </w:rPr>
      </w:pPr>
      <w:r w:rsidRPr="007476A0">
        <w:rPr>
          <w:rFonts w:asciiTheme="minorBidi" w:hAnsiTheme="minorBidi" w:cstheme="minorBidi"/>
        </w:rPr>
        <w:t>The Bill aims at making and consolidating the law for the occupational safety and health of the persons at workplace</w:t>
      </w:r>
      <w:r w:rsidR="00C92651" w:rsidRPr="007476A0">
        <w:rPr>
          <w:rFonts w:asciiTheme="minorBidi" w:hAnsiTheme="minorBidi" w:cstheme="minorBidi"/>
        </w:rPr>
        <w:t xml:space="preserve"> and</w:t>
      </w:r>
      <w:r w:rsidRPr="007476A0">
        <w:rPr>
          <w:rFonts w:asciiTheme="minorBidi" w:hAnsiTheme="minorBidi" w:cstheme="minorBidi"/>
        </w:rPr>
        <w:t xml:space="preserve"> protect</w:t>
      </w:r>
      <w:r w:rsidR="00C92651" w:rsidRPr="007476A0">
        <w:rPr>
          <w:rFonts w:asciiTheme="minorBidi" w:hAnsiTheme="minorBidi" w:cstheme="minorBidi"/>
        </w:rPr>
        <w:t>ing</w:t>
      </w:r>
      <w:r w:rsidRPr="007476A0">
        <w:rPr>
          <w:rFonts w:asciiTheme="minorBidi" w:hAnsiTheme="minorBidi" w:cstheme="minorBidi"/>
        </w:rPr>
        <w:t xml:space="preserve"> them against risks arising out of the occupational hazards</w:t>
      </w:r>
      <w:r w:rsidR="00CB0B4F" w:rsidRPr="007476A0">
        <w:rPr>
          <w:rFonts w:asciiTheme="minorBidi" w:hAnsiTheme="minorBidi" w:cstheme="minorBidi"/>
        </w:rPr>
        <w:t xml:space="preserve">. The Bill also </w:t>
      </w:r>
      <w:r w:rsidR="00FA169A" w:rsidRPr="007476A0">
        <w:rPr>
          <w:rFonts w:asciiTheme="minorBidi" w:hAnsiTheme="minorBidi" w:cstheme="minorBidi"/>
        </w:rPr>
        <w:t xml:space="preserve">guarantees ensure </w:t>
      </w:r>
      <w:r w:rsidRPr="007476A0">
        <w:rPr>
          <w:rFonts w:asciiTheme="minorBidi" w:hAnsiTheme="minorBidi" w:cstheme="minorBidi"/>
        </w:rPr>
        <w:t>safe and healthy working environment catering to the physiological and psychological needs of the employees at workplace and provide</w:t>
      </w:r>
      <w:r w:rsidR="00BC3308" w:rsidRPr="007476A0">
        <w:rPr>
          <w:rFonts w:asciiTheme="minorBidi" w:hAnsiTheme="minorBidi" w:cstheme="minorBidi"/>
        </w:rPr>
        <w:t>s</w:t>
      </w:r>
      <w:r w:rsidRPr="007476A0">
        <w:rPr>
          <w:rFonts w:asciiTheme="minorBidi" w:hAnsiTheme="minorBidi" w:cstheme="minorBidi"/>
        </w:rPr>
        <w:t xml:space="preserve"> for matters connected therewith or ancillary thereto.</w:t>
      </w:r>
    </w:p>
    <w:p w14:paraId="34643286" w14:textId="77777777" w:rsidR="00DC6321" w:rsidRPr="00CD14ED" w:rsidRDefault="00DC6321" w:rsidP="00DC6321">
      <w:pPr>
        <w:ind w:left="10" w:right="29" w:hanging="10"/>
        <w:jc w:val="both"/>
        <w:rPr>
          <w:rFonts w:ascii="Arial" w:eastAsia="Verdana" w:hAnsi="Arial" w:cs="Arial"/>
          <w:color w:val="000000"/>
          <w:lang w:val="en-GB"/>
        </w:rPr>
      </w:pPr>
    </w:p>
    <w:p w14:paraId="02F30005" w14:textId="77777777" w:rsidR="00DC6321" w:rsidRPr="00CD14ED" w:rsidRDefault="00DC6321" w:rsidP="00DC6321">
      <w:pPr>
        <w:ind w:left="10" w:right="29" w:hanging="10"/>
        <w:jc w:val="both"/>
        <w:rPr>
          <w:rFonts w:ascii="Arial" w:eastAsia="Verdana" w:hAnsi="Arial" w:cs="Arial"/>
          <w:color w:val="000000"/>
          <w:lang w:val="en-GB"/>
        </w:rPr>
      </w:pPr>
    </w:p>
    <w:p w14:paraId="3F548247" w14:textId="77777777" w:rsidR="00DC6321" w:rsidRPr="00CD14ED" w:rsidRDefault="00DC6321" w:rsidP="00DC6321">
      <w:pPr>
        <w:tabs>
          <w:tab w:val="center" w:pos="6720"/>
        </w:tabs>
        <w:ind w:left="10" w:right="29" w:hanging="10"/>
        <w:jc w:val="both"/>
        <w:rPr>
          <w:rFonts w:ascii="Arial" w:eastAsia="Verdana" w:hAnsi="Arial" w:cs="Arial"/>
          <w:b/>
          <w:bCs/>
          <w:smallCaps/>
          <w:color w:val="000000"/>
          <w:lang w:val="en-GB"/>
        </w:rPr>
      </w:pPr>
      <w:r w:rsidRPr="00CD14ED">
        <w:rPr>
          <w:rFonts w:ascii="Arial" w:eastAsia="Verdana" w:hAnsi="Arial" w:cs="Arial"/>
          <w:b/>
          <w:bCs/>
          <w:smallCaps/>
          <w:color w:val="000000"/>
          <w:lang w:val="en-GB"/>
        </w:rPr>
        <w:tab/>
      </w:r>
      <w:r w:rsidRPr="00CD14ED">
        <w:rPr>
          <w:rFonts w:ascii="Arial" w:eastAsia="Verdana" w:hAnsi="Arial" w:cs="Arial"/>
          <w:b/>
          <w:bCs/>
          <w:smallCaps/>
          <w:color w:val="000000"/>
          <w:lang w:val="en-GB"/>
        </w:rPr>
        <w:tab/>
        <w:t xml:space="preserve">MINISTER </w:t>
      </w:r>
      <w:proofErr w:type="spellStart"/>
      <w:r w:rsidRPr="00CD14ED">
        <w:rPr>
          <w:rFonts w:ascii="Arial" w:eastAsia="Verdana" w:hAnsi="Arial" w:cs="Arial"/>
          <w:b/>
          <w:bCs/>
          <w:smallCaps/>
          <w:color w:val="000000"/>
          <w:lang w:val="en-GB"/>
        </w:rPr>
        <w:t>INCHARGE</w:t>
      </w:r>
      <w:proofErr w:type="spellEnd"/>
    </w:p>
    <w:p w14:paraId="2816BC0F" w14:textId="77777777" w:rsidR="00DC6321" w:rsidRPr="00CD14ED" w:rsidRDefault="00DC6321" w:rsidP="00DC6321">
      <w:pPr>
        <w:tabs>
          <w:tab w:val="center" w:pos="6720"/>
        </w:tabs>
        <w:ind w:left="10" w:right="29" w:hanging="10"/>
        <w:jc w:val="both"/>
        <w:rPr>
          <w:rFonts w:ascii="Arial" w:eastAsia="Verdana" w:hAnsi="Arial" w:cs="Arial"/>
          <w:color w:val="000000"/>
          <w:lang w:val="en-GB"/>
        </w:rPr>
      </w:pPr>
    </w:p>
    <w:p w14:paraId="0B3942E6" w14:textId="77777777" w:rsidR="00DC6321" w:rsidRPr="00CD14ED" w:rsidRDefault="00DC6321" w:rsidP="00DC6321">
      <w:pPr>
        <w:pBdr>
          <w:top w:val="single" w:sz="4" w:space="1" w:color="auto"/>
        </w:pBdr>
        <w:tabs>
          <w:tab w:val="center" w:pos="6720"/>
          <w:tab w:val="center" w:pos="7930"/>
        </w:tabs>
        <w:ind w:left="10" w:right="29" w:hanging="10"/>
        <w:jc w:val="both"/>
        <w:rPr>
          <w:rFonts w:ascii="Arial" w:eastAsia="Verdana" w:hAnsi="Arial" w:cs="Arial"/>
          <w:b/>
          <w:color w:val="000000"/>
          <w:lang w:val="en-GB"/>
        </w:rPr>
      </w:pPr>
      <w:r w:rsidRPr="00CD14ED">
        <w:rPr>
          <w:rFonts w:ascii="Arial" w:eastAsia="Verdana" w:hAnsi="Arial" w:cs="Arial"/>
          <w:b/>
          <w:color w:val="000000"/>
          <w:lang w:val="en-GB"/>
        </w:rPr>
        <w:t>Lahore:</w:t>
      </w:r>
      <w:r w:rsidRPr="00CD14ED">
        <w:rPr>
          <w:rFonts w:ascii="Arial" w:eastAsia="Verdana" w:hAnsi="Arial" w:cs="Arial"/>
          <w:b/>
          <w:color w:val="000000"/>
          <w:lang w:val="en-GB"/>
        </w:rPr>
        <w:tab/>
        <w:t xml:space="preserve">MUHAMMAD KHAN BHATTI </w:t>
      </w:r>
    </w:p>
    <w:p w14:paraId="2EC834EB" w14:textId="456B9B29" w:rsidR="00DC6321" w:rsidRPr="00CD14ED" w:rsidRDefault="00DC6321" w:rsidP="00722ABA">
      <w:pPr>
        <w:pBdr>
          <w:top w:val="single" w:sz="4" w:space="1" w:color="auto"/>
        </w:pBdr>
        <w:tabs>
          <w:tab w:val="center" w:pos="6660"/>
        </w:tabs>
        <w:ind w:left="10" w:right="29" w:hanging="10"/>
        <w:jc w:val="both"/>
        <w:rPr>
          <w:rFonts w:ascii="Arial" w:eastAsia="Verdana" w:hAnsi="Arial" w:cs="Arial"/>
          <w:b/>
          <w:color w:val="000000"/>
        </w:rPr>
      </w:pPr>
      <w:r>
        <w:rPr>
          <w:rFonts w:ascii="Arial" w:eastAsia="Verdana" w:hAnsi="Arial" w:cs="Arial"/>
          <w:b/>
          <w:color w:val="000000"/>
          <w:lang w:val="en-GB"/>
        </w:rPr>
        <w:t>0</w:t>
      </w:r>
      <w:r w:rsidR="00722ABA">
        <w:rPr>
          <w:rFonts w:ascii="Arial" w:eastAsia="Verdana" w:hAnsi="Arial" w:cs="Arial"/>
          <w:b/>
          <w:color w:val="000000"/>
          <w:lang w:val="en-GB"/>
        </w:rPr>
        <w:t>9</w:t>
      </w:r>
      <w:r w:rsidRPr="00CD14ED">
        <w:rPr>
          <w:rFonts w:ascii="Arial" w:eastAsia="Verdana" w:hAnsi="Arial" w:cs="Arial"/>
          <w:b/>
          <w:color w:val="000000"/>
          <w:lang w:val="en-GB"/>
        </w:rPr>
        <w:t xml:space="preserve"> </w:t>
      </w:r>
      <w:r>
        <w:rPr>
          <w:rFonts w:ascii="Arial" w:eastAsia="Verdana" w:hAnsi="Arial" w:cs="Arial"/>
          <w:b/>
          <w:color w:val="000000"/>
          <w:lang w:val="en-GB"/>
        </w:rPr>
        <w:t xml:space="preserve">January </w:t>
      </w:r>
      <w:r w:rsidRPr="00CD14ED">
        <w:rPr>
          <w:rFonts w:ascii="Arial" w:eastAsia="Verdana" w:hAnsi="Arial" w:cs="Arial"/>
          <w:b/>
          <w:color w:val="000000"/>
          <w:lang w:val="en-GB"/>
        </w:rPr>
        <w:t>201</w:t>
      </w:r>
      <w:r>
        <w:rPr>
          <w:rFonts w:ascii="Arial" w:eastAsia="Verdana" w:hAnsi="Arial" w:cs="Arial"/>
          <w:b/>
          <w:color w:val="000000"/>
          <w:lang w:val="en-GB"/>
        </w:rPr>
        <w:t>9</w:t>
      </w:r>
      <w:r w:rsidRPr="00CD14ED">
        <w:rPr>
          <w:rFonts w:ascii="Arial" w:eastAsia="Verdana" w:hAnsi="Arial" w:cs="Arial"/>
          <w:b/>
          <w:color w:val="000000"/>
          <w:lang w:val="en-GB"/>
        </w:rPr>
        <w:tab/>
        <w:t>Secretary</w:t>
      </w:r>
    </w:p>
    <w:p w14:paraId="2A95F635" w14:textId="653EC6F9" w:rsidR="006D74E6" w:rsidRPr="007476A0" w:rsidRDefault="006D74E6" w:rsidP="00DC6321">
      <w:pPr>
        <w:jc w:val="right"/>
        <w:rPr>
          <w:rFonts w:asciiTheme="minorBidi" w:hAnsiTheme="minorBidi" w:cstheme="minorBidi"/>
          <w:b/>
        </w:rPr>
      </w:pPr>
      <w:bookmarkStart w:id="0" w:name="_GoBack"/>
      <w:bookmarkEnd w:id="0"/>
    </w:p>
    <w:sectPr w:rsidR="006D74E6" w:rsidRPr="007476A0" w:rsidSect="004825B4">
      <w:headerReference w:type="default" r:id="rId9"/>
      <w:pgSz w:w="11909" w:h="16834" w:code="9"/>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48A588" w14:textId="77777777" w:rsidR="00ED3480" w:rsidRDefault="00ED3480" w:rsidP="00C04994">
      <w:r>
        <w:separator/>
      </w:r>
    </w:p>
  </w:endnote>
  <w:endnote w:type="continuationSeparator" w:id="0">
    <w:p w14:paraId="050CEFD2" w14:textId="77777777" w:rsidR="00ED3480" w:rsidRDefault="00ED3480" w:rsidP="00C04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F7B37" w14:textId="77777777" w:rsidR="00ED3480" w:rsidRDefault="00ED3480" w:rsidP="00C04994">
      <w:r>
        <w:separator/>
      </w:r>
    </w:p>
  </w:footnote>
  <w:footnote w:type="continuationSeparator" w:id="0">
    <w:p w14:paraId="2A462CA6" w14:textId="77777777" w:rsidR="00ED3480" w:rsidRDefault="00ED3480" w:rsidP="00C049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003857"/>
      <w:docPartObj>
        <w:docPartGallery w:val="Page Numbers (Top of Page)"/>
        <w:docPartUnique/>
      </w:docPartObj>
    </w:sdtPr>
    <w:sdtEndPr>
      <w:rPr>
        <w:noProof/>
      </w:rPr>
    </w:sdtEndPr>
    <w:sdtContent>
      <w:p w14:paraId="2F23AF34" w14:textId="6A32C0E7" w:rsidR="004825B4" w:rsidRDefault="004825B4">
        <w:pPr>
          <w:pStyle w:val="Header"/>
          <w:jc w:val="center"/>
        </w:pPr>
        <w:r>
          <w:fldChar w:fldCharType="begin"/>
        </w:r>
        <w:r>
          <w:instrText xml:space="preserve"> PAGE   \* MERGEFORMAT </w:instrText>
        </w:r>
        <w:r>
          <w:fldChar w:fldCharType="separate"/>
        </w:r>
        <w:r w:rsidR="00D27204">
          <w:rPr>
            <w:noProof/>
          </w:rPr>
          <w:t>9</w:t>
        </w:r>
        <w:r>
          <w:rPr>
            <w:noProof/>
          </w:rPr>
          <w:fldChar w:fldCharType="end"/>
        </w:r>
      </w:p>
    </w:sdtContent>
  </w:sdt>
  <w:p w14:paraId="63102A94" w14:textId="77777777" w:rsidR="004825B4" w:rsidRDefault="004825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6E4A"/>
    <w:multiLevelType w:val="hybridMultilevel"/>
    <w:tmpl w:val="EC4E2452"/>
    <w:lvl w:ilvl="0" w:tplc="E5045FC8">
      <w:start w:val="1"/>
      <w:numFmt w:val="lowerRoman"/>
      <w:lvlText w:val="%1."/>
      <w:lvlJc w:val="left"/>
      <w:pPr>
        <w:ind w:left="1080" w:hanging="72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02C38"/>
    <w:multiLevelType w:val="hybridMultilevel"/>
    <w:tmpl w:val="9CA25F22"/>
    <w:lvl w:ilvl="0" w:tplc="1FB2484E">
      <w:start w:val="1"/>
      <w:numFmt w:val="lowerRoman"/>
      <w:lvlText w:val="(%1)"/>
      <w:lvlJc w:val="right"/>
      <w:pPr>
        <w:ind w:left="2160" w:hanging="360"/>
      </w:pPr>
      <w:rPr>
        <w:rFonts w:ascii="Verdana" w:eastAsia="Times New Roman" w:hAnsi="Verdana" w:cs="Times New Roman"/>
      </w:rPr>
    </w:lvl>
    <w:lvl w:ilvl="1" w:tplc="C854C120">
      <w:start w:val="1"/>
      <w:numFmt w:val="lowerLetter"/>
      <w:lvlText w:val="%2)"/>
      <w:lvlJc w:val="left"/>
      <w:pPr>
        <w:ind w:left="2970" w:hanging="450"/>
      </w:pPr>
      <w:rPr>
        <w:rFonts w:hint="default"/>
      </w:rPr>
    </w:lvl>
    <w:lvl w:ilvl="2" w:tplc="1D6E8A0A">
      <w:start w:val="1"/>
      <w:numFmt w:val="lowerRoman"/>
      <w:lvlText w:val="(%3)"/>
      <w:lvlJc w:val="right"/>
      <w:pPr>
        <w:ind w:left="3600" w:hanging="180"/>
      </w:pPr>
      <w:rPr>
        <w:rFonts w:ascii="Verdana" w:eastAsia="Times New Roman" w:hAnsi="Verdana" w:cs="Times New Roman"/>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89324CE"/>
    <w:multiLevelType w:val="hybridMultilevel"/>
    <w:tmpl w:val="0234E9B0"/>
    <w:lvl w:ilvl="0" w:tplc="3536CD0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992417"/>
    <w:multiLevelType w:val="hybridMultilevel"/>
    <w:tmpl w:val="F768EA7E"/>
    <w:lvl w:ilvl="0" w:tplc="2084C0FC">
      <w:start w:val="18"/>
      <w:numFmt w:val="lowerLetter"/>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12451564"/>
    <w:multiLevelType w:val="hybridMultilevel"/>
    <w:tmpl w:val="10749830"/>
    <w:lvl w:ilvl="0" w:tplc="624210AA">
      <w:start w:val="1"/>
      <w:numFmt w:val="lowerLetter"/>
      <w:lvlText w:val="(%1)"/>
      <w:lvlJc w:val="left"/>
      <w:pPr>
        <w:ind w:left="720" w:hanging="360"/>
      </w:pPr>
      <w:rPr>
        <w:rFonts w:hint="default"/>
      </w:rPr>
    </w:lvl>
    <w:lvl w:ilvl="1" w:tplc="C0D43C1A">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E34FBB"/>
    <w:multiLevelType w:val="hybridMultilevel"/>
    <w:tmpl w:val="A94E9E64"/>
    <w:lvl w:ilvl="0" w:tplc="8FB46394">
      <w:start w:val="23"/>
      <w:numFmt w:val="lowerLetter"/>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6">
    <w:nsid w:val="134B5FAE"/>
    <w:multiLevelType w:val="hybridMultilevel"/>
    <w:tmpl w:val="C0AC1268"/>
    <w:lvl w:ilvl="0" w:tplc="79B22C62">
      <w:start w:val="60"/>
      <w:numFmt w:val="decimal"/>
      <w:lvlText w:val="(%1"/>
      <w:lvlJc w:val="left"/>
      <w:pPr>
        <w:ind w:left="765" w:hanging="405"/>
      </w:pPr>
      <w:rPr>
        <w:rFonts w:hint="default"/>
      </w:rPr>
    </w:lvl>
    <w:lvl w:ilvl="1" w:tplc="04090019">
      <w:start w:val="1"/>
      <w:numFmt w:val="lowerLetter"/>
      <w:lvlText w:val="%2."/>
      <w:lvlJc w:val="left"/>
      <w:pPr>
        <w:ind w:left="1440" w:hanging="360"/>
      </w:pPr>
    </w:lvl>
    <w:lvl w:ilvl="2" w:tplc="A38CDC68">
      <w:start w:val="1"/>
      <w:numFmt w:val="lowerLetter"/>
      <w:lvlText w:val="(%3)"/>
      <w:lvlJc w:val="left"/>
      <w:pPr>
        <w:ind w:left="2160" w:hanging="180"/>
      </w:pPr>
      <w:rPr>
        <w:rFonts w:hint="default"/>
      </w:rPr>
    </w:lvl>
    <w:lvl w:ilvl="3" w:tplc="90D2691E">
      <w:start w:val="1"/>
      <w:numFmt w:val="lowerRoman"/>
      <w:lvlText w:val="(%4)"/>
      <w:lvlJc w:val="left"/>
      <w:pPr>
        <w:ind w:left="2880" w:hanging="360"/>
      </w:pPr>
      <w:rPr>
        <w:rFonts w:ascii="Verdana" w:eastAsia="Times New Roman" w:hAnsi="Verdana"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A7600B"/>
    <w:multiLevelType w:val="hybridMultilevel"/>
    <w:tmpl w:val="EADA4DBA"/>
    <w:lvl w:ilvl="0" w:tplc="610EDF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C0B43"/>
    <w:multiLevelType w:val="hybridMultilevel"/>
    <w:tmpl w:val="0E7C0268"/>
    <w:lvl w:ilvl="0" w:tplc="C84209A0">
      <w:start w:val="1"/>
      <w:numFmt w:val="lowerLetter"/>
      <w:lvlText w:val="(%1)"/>
      <w:lvlJc w:val="left"/>
      <w:pPr>
        <w:ind w:left="1180" w:hanging="360"/>
      </w:pPr>
      <w:rPr>
        <w:rFonts w:ascii="Verdana" w:eastAsia="Times New Roman" w:hAnsi="Verdana" w:cs="Times New Roman" w:hint="default"/>
        <w:spacing w:val="-26"/>
        <w:w w:val="100"/>
        <w:sz w:val="24"/>
        <w:szCs w:val="24"/>
        <w:lang w:val="en-US" w:eastAsia="en-US" w:bidi="en-US"/>
      </w:rPr>
    </w:lvl>
    <w:lvl w:ilvl="1" w:tplc="39664950">
      <w:numFmt w:val="bullet"/>
      <w:lvlText w:val="•"/>
      <w:lvlJc w:val="left"/>
      <w:pPr>
        <w:ind w:left="1986" w:hanging="360"/>
      </w:pPr>
      <w:rPr>
        <w:rFonts w:hint="default"/>
        <w:lang w:val="en-US" w:eastAsia="en-US" w:bidi="en-US"/>
      </w:rPr>
    </w:lvl>
    <w:lvl w:ilvl="2" w:tplc="D96A3050">
      <w:numFmt w:val="bullet"/>
      <w:lvlText w:val="•"/>
      <w:lvlJc w:val="left"/>
      <w:pPr>
        <w:ind w:left="2793" w:hanging="360"/>
      </w:pPr>
      <w:rPr>
        <w:rFonts w:hint="default"/>
        <w:lang w:val="en-US" w:eastAsia="en-US" w:bidi="en-US"/>
      </w:rPr>
    </w:lvl>
    <w:lvl w:ilvl="3" w:tplc="E84C425E">
      <w:numFmt w:val="bullet"/>
      <w:lvlText w:val="•"/>
      <w:lvlJc w:val="left"/>
      <w:pPr>
        <w:ind w:left="3599" w:hanging="360"/>
      </w:pPr>
      <w:rPr>
        <w:rFonts w:hint="default"/>
        <w:lang w:val="en-US" w:eastAsia="en-US" w:bidi="en-US"/>
      </w:rPr>
    </w:lvl>
    <w:lvl w:ilvl="4" w:tplc="618EFC9E">
      <w:numFmt w:val="bullet"/>
      <w:lvlText w:val="•"/>
      <w:lvlJc w:val="left"/>
      <w:pPr>
        <w:ind w:left="4406" w:hanging="360"/>
      </w:pPr>
      <w:rPr>
        <w:rFonts w:hint="default"/>
        <w:lang w:val="en-US" w:eastAsia="en-US" w:bidi="en-US"/>
      </w:rPr>
    </w:lvl>
    <w:lvl w:ilvl="5" w:tplc="F7BEDD14">
      <w:numFmt w:val="bullet"/>
      <w:lvlText w:val="•"/>
      <w:lvlJc w:val="left"/>
      <w:pPr>
        <w:ind w:left="5213" w:hanging="360"/>
      </w:pPr>
      <w:rPr>
        <w:rFonts w:hint="default"/>
        <w:lang w:val="en-US" w:eastAsia="en-US" w:bidi="en-US"/>
      </w:rPr>
    </w:lvl>
    <w:lvl w:ilvl="6" w:tplc="D6309FB4">
      <w:numFmt w:val="bullet"/>
      <w:lvlText w:val="•"/>
      <w:lvlJc w:val="left"/>
      <w:pPr>
        <w:ind w:left="6019" w:hanging="360"/>
      </w:pPr>
      <w:rPr>
        <w:rFonts w:hint="default"/>
        <w:lang w:val="en-US" w:eastAsia="en-US" w:bidi="en-US"/>
      </w:rPr>
    </w:lvl>
    <w:lvl w:ilvl="7" w:tplc="28521C1A">
      <w:numFmt w:val="bullet"/>
      <w:lvlText w:val="•"/>
      <w:lvlJc w:val="left"/>
      <w:pPr>
        <w:ind w:left="6826" w:hanging="360"/>
      </w:pPr>
      <w:rPr>
        <w:rFonts w:hint="default"/>
        <w:lang w:val="en-US" w:eastAsia="en-US" w:bidi="en-US"/>
      </w:rPr>
    </w:lvl>
    <w:lvl w:ilvl="8" w:tplc="84F2DDC4">
      <w:numFmt w:val="bullet"/>
      <w:lvlText w:val="•"/>
      <w:lvlJc w:val="left"/>
      <w:pPr>
        <w:ind w:left="7633" w:hanging="360"/>
      </w:pPr>
      <w:rPr>
        <w:rFonts w:hint="default"/>
        <w:lang w:val="en-US" w:eastAsia="en-US" w:bidi="en-US"/>
      </w:rPr>
    </w:lvl>
  </w:abstractNum>
  <w:abstractNum w:abstractNumId="9">
    <w:nsid w:val="1DD82CF4"/>
    <w:multiLevelType w:val="hybridMultilevel"/>
    <w:tmpl w:val="B5B6B872"/>
    <w:lvl w:ilvl="0" w:tplc="7B1440D8">
      <w:start w:val="1"/>
      <w:numFmt w:val="decimal"/>
      <w:lvlText w:val="%1."/>
      <w:lvlJc w:val="left"/>
      <w:pPr>
        <w:ind w:left="340" w:hanging="240"/>
      </w:pPr>
      <w:rPr>
        <w:rFonts w:ascii="Verdana" w:eastAsia="Times New Roman" w:hAnsi="Verdana" w:cs="Times New Roman"/>
        <w:b/>
        <w:bCs/>
        <w:spacing w:val="-4"/>
        <w:w w:val="100"/>
        <w:sz w:val="24"/>
        <w:szCs w:val="24"/>
        <w:lang w:val="en-US" w:eastAsia="en-US" w:bidi="en-US"/>
      </w:rPr>
    </w:lvl>
    <w:lvl w:ilvl="1" w:tplc="65A25E00">
      <w:start w:val="1"/>
      <w:numFmt w:val="lowerLetter"/>
      <w:lvlText w:val="(%2)"/>
      <w:lvlJc w:val="left"/>
      <w:pPr>
        <w:ind w:left="820" w:hanging="360"/>
      </w:pPr>
      <w:rPr>
        <w:rFonts w:ascii="Verdana" w:eastAsia="Times New Roman" w:hAnsi="Verdana" w:cs="Times New Roman"/>
        <w:w w:val="100"/>
        <w:sz w:val="24"/>
        <w:szCs w:val="24"/>
        <w:lang w:val="en-US" w:eastAsia="en-US" w:bidi="en-US"/>
      </w:rPr>
    </w:lvl>
    <w:lvl w:ilvl="2" w:tplc="5956B988">
      <w:start w:val="1"/>
      <w:numFmt w:val="lowerLetter"/>
      <w:lvlText w:val="(%3)"/>
      <w:lvlJc w:val="left"/>
      <w:pPr>
        <w:ind w:left="1710" w:hanging="360"/>
      </w:pPr>
      <w:rPr>
        <w:rFonts w:hint="default"/>
        <w:spacing w:val="-26"/>
        <w:w w:val="100"/>
        <w:lang w:val="en-US" w:eastAsia="en-US" w:bidi="en-US"/>
      </w:rPr>
    </w:lvl>
    <w:lvl w:ilvl="3" w:tplc="3850E7E4">
      <w:start w:val="1"/>
      <w:numFmt w:val="lowerRoman"/>
      <w:lvlText w:val="(%4)"/>
      <w:lvlJc w:val="left"/>
      <w:pPr>
        <w:ind w:left="2848" w:hanging="360"/>
      </w:pPr>
      <w:rPr>
        <w:rFonts w:ascii="Times New Roman" w:eastAsia="Times New Roman" w:hAnsi="Times New Roman" w:cs="Times New Roman" w:hint="default"/>
        <w:spacing w:val="-1"/>
        <w:w w:val="100"/>
        <w:sz w:val="24"/>
        <w:szCs w:val="24"/>
        <w:lang w:val="en-US" w:eastAsia="en-US" w:bidi="en-US"/>
      </w:rPr>
    </w:lvl>
    <w:lvl w:ilvl="4" w:tplc="A392C544">
      <w:numFmt w:val="bullet"/>
      <w:lvlText w:val="•"/>
      <w:lvlJc w:val="left"/>
      <w:pPr>
        <w:ind w:left="1540" w:hanging="360"/>
      </w:pPr>
      <w:rPr>
        <w:rFonts w:hint="default"/>
        <w:lang w:val="en-US" w:eastAsia="en-US" w:bidi="en-US"/>
      </w:rPr>
    </w:lvl>
    <w:lvl w:ilvl="5" w:tplc="4B9E8274">
      <w:numFmt w:val="bullet"/>
      <w:lvlText w:val="•"/>
      <w:lvlJc w:val="left"/>
      <w:pPr>
        <w:ind w:left="1760" w:hanging="360"/>
      </w:pPr>
      <w:rPr>
        <w:rFonts w:hint="default"/>
        <w:lang w:val="en-US" w:eastAsia="en-US" w:bidi="en-US"/>
      </w:rPr>
    </w:lvl>
    <w:lvl w:ilvl="6" w:tplc="26C0DFE4">
      <w:numFmt w:val="bullet"/>
      <w:lvlText w:val="•"/>
      <w:lvlJc w:val="left"/>
      <w:pPr>
        <w:ind w:left="1900" w:hanging="360"/>
      </w:pPr>
      <w:rPr>
        <w:rFonts w:hint="default"/>
        <w:lang w:val="en-US" w:eastAsia="en-US" w:bidi="en-US"/>
      </w:rPr>
    </w:lvl>
    <w:lvl w:ilvl="7" w:tplc="A906CFF6">
      <w:numFmt w:val="bullet"/>
      <w:lvlText w:val="•"/>
      <w:lvlJc w:val="left"/>
      <w:pPr>
        <w:ind w:left="2000" w:hanging="360"/>
      </w:pPr>
      <w:rPr>
        <w:rFonts w:hint="default"/>
        <w:lang w:val="en-US" w:eastAsia="en-US" w:bidi="en-US"/>
      </w:rPr>
    </w:lvl>
    <w:lvl w:ilvl="8" w:tplc="CDEED1C0">
      <w:numFmt w:val="bullet"/>
      <w:lvlText w:val="•"/>
      <w:lvlJc w:val="left"/>
      <w:pPr>
        <w:ind w:left="2080" w:hanging="360"/>
      </w:pPr>
      <w:rPr>
        <w:rFonts w:hint="default"/>
        <w:lang w:val="en-US" w:eastAsia="en-US" w:bidi="en-US"/>
      </w:rPr>
    </w:lvl>
  </w:abstractNum>
  <w:abstractNum w:abstractNumId="10">
    <w:nsid w:val="218F1438"/>
    <w:multiLevelType w:val="hybridMultilevel"/>
    <w:tmpl w:val="C37278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174740A"/>
    <w:multiLevelType w:val="hybridMultilevel"/>
    <w:tmpl w:val="E6F87AD0"/>
    <w:lvl w:ilvl="0" w:tplc="DEAE689A">
      <w:start w:val="1"/>
      <w:numFmt w:val="lowerRoman"/>
      <w:lvlText w:val="(%1)"/>
      <w:lvlJc w:val="left"/>
      <w:pPr>
        <w:ind w:left="2070" w:hanging="360"/>
      </w:pPr>
      <w:rPr>
        <w:rFonts w:ascii="Verdana" w:eastAsia="Times New Roman" w:hAnsi="Verdana" w:cs="Times New Roman"/>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nsid w:val="339515BF"/>
    <w:multiLevelType w:val="hybridMultilevel"/>
    <w:tmpl w:val="1B723CFA"/>
    <w:lvl w:ilvl="0" w:tplc="0930C3A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85E343F"/>
    <w:multiLevelType w:val="hybridMultilevel"/>
    <w:tmpl w:val="9D2629E8"/>
    <w:lvl w:ilvl="0" w:tplc="8A6A731C">
      <w:start w:val="1"/>
      <w:numFmt w:val="lowerLetter"/>
      <w:lvlText w:val="(%1)"/>
      <w:lvlJc w:val="left"/>
      <w:pPr>
        <w:ind w:left="18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38CC35F6"/>
    <w:multiLevelType w:val="hybridMultilevel"/>
    <w:tmpl w:val="BC0CB684"/>
    <w:lvl w:ilvl="0" w:tplc="CAFA5348">
      <w:start w:val="1"/>
      <w:numFmt w:val="lowerLetter"/>
      <w:lvlText w:val="(%1)"/>
      <w:lvlJc w:val="left"/>
      <w:pPr>
        <w:ind w:left="2260" w:hanging="720"/>
      </w:pPr>
      <w:rPr>
        <w:rFonts w:ascii="Verdana" w:eastAsia="Times New Roman" w:hAnsi="Verdana" w:cs="Times New Roman" w:hint="default"/>
        <w:spacing w:val="-26"/>
        <w:w w:val="100"/>
        <w:sz w:val="24"/>
        <w:szCs w:val="24"/>
        <w:lang w:val="en-US" w:eastAsia="en-US" w:bidi="en-US"/>
      </w:rPr>
    </w:lvl>
    <w:lvl w:ilvl="1" w:tplc="32461BC2">
      <w:numFmt w:val="bullet"/>
      <w:lvlText w:val="•"/>
      <w:lvlJc w:val="left"/>
      <w:pPr>
        <w:ind w:left="2958" w:hanging="720"/>
      </w:pPr>
      <w:rPr>
        <w:rFonts w:hint="default"/>
        <w:lang w:val="en-US" w:eastAsia="en-US" w:bidi="en-US"/>
      </w:rPr>
    </w:lvl>
    <w:lvl w:ilvl="2" w:tplc="318E6F30">
      <w:numFmt w:val="bullet"/>
      <w:lvlText w:val="•"/>
      <w:lvlJc w:val="left"/>
      <w:pPr>
        <w:ind w:left="3657" w:hanging="720"/>
      </w:pPr>
      <w:rPr>
        <w:rFonts w:hint="default"/>
        <w:lang w:val="en-US" w:eastAsia="en-US" w:bidi="en-US"/>
      </w:rPr>
    </w:lvl>
    <w:lvl w:ilvl="3" w:tplc="DF881B6E">
      <w:numFmt w:val="bullet"/>
      <w:lvlText w:val="•"/>
      <w:lvlJc w:val="left"/>
      <w:pPr>
        <w:ind w:left="4355" w:hanging="720"/>
      </w:pPr>
      <w:rPr>
        <w:rFonts w:hint="default"/>
        <w:lang w:val="en-US" w:eastAsia="en-US" w:bidi="en-US"/>
      </w:rPr>
    </w:lvl>
    <w:lvl w:ilvl="4" w:tplc="A768BA12">
      <w:numFmt w:val="bullet"/>
      <w:lvlText w:val="•"/>
      <w:lvlJc w:val="left"/>
      <w:pPr>
        <w:ind w:left="5054" w:hanging="720"/>
      </w:pPr>
      <w:rPr>
        <w:rFonts w:hint="default"/>
        <w:lang w:val="en-US" w:eastAsia="en-US" w:bidi="en-US"/>
      </w:rPr>
    </w:lvl>
    <w:lvl w:ilvl="5" w:tplc="C0F0416C">
      <w:numFmt w:val="bullet"/>
      <w:lvlText w:val="•"/>
      <w:lvlJc w:val="left"/>
      <w:pPr>
        <w:ind w:left="5753" w:hanging="720"/>
      </w:pPr>
      <w:rPr>
        <w:rFonts w:hint="default"/>
        <w:lang w:val="en-US" w:eastAsia="en-US" w:bidi="en-US"/>
      </w:rPr>
    </w:lvl>
    <w:lvl w:ilvl="6" w:tplc="4C502206">
      <w:numFmt w:val="bullet"/>
      <w:lvlText w:val="•"/>
      <w:lvlJc w:val="left"/>
      <w:pPr>
        <w:ind w:left="6451" w:hanging="720"/>
      </w:pPr>
      <w:rPr>
        <w:rFonts w:hint="default"/>
        <w:lang w:val="en-US" w:eastAsia="en-US" w:bidi="en-US"/>
      </w:rPr>
    </w:lvl>
    <w:lvl w:ilvl="7" w:tplc="B3962704">
      <w:numFmt w:val="bullet"/>
      <w:lvlText w:val="•"/>
      <w:lvlJc w:val="left"/>
      <w:pPr>
        <w:ind w:left="7150" w:hanging="720"/>
      </w:pPr>
      <w:rPr>
        <w:rFonts w:hint="default"/>
        <w:lang w:val="en-US" w:eastAsia="en-US" w:bidi="en-US"/>
      </w:rPr>
    </w:lvl>
    <w:lvl w:ilvl="8" w:tplc="1EB2F164">
      <w:numFmt w:val="bullet"/>
      <w:lvlText w:val="•"/>
      <w:lvlJc w:val="left"/>
      <w:pPr>
        <w:ind w:left="7849" w:hanging="720"/>
      </w:pPr>
      <w:rPr>
        <w:rFonts w:hint="default"/>
        <w:lang w:val="en-US" w:eastAsia="en-US" w:bidi="en-US"/>
      </w:rPr>
    </w:lvl>
  </w:abstractNum>
  <w:abstractNum w:abstractNumId="15">
    <w:nsid w:val="3A587AE2"/>
    <w:multiLevelType w:val="hybridMultilevel"/>
    <w:tmpl w:val="FB323858"/>
    <w:lvl w:ilvl="0" w:tplc="A38CDC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A38CDC68">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AA7666"/>
    <w:multiLevelType w:val="hybridMultilevel"/>
    <w:tmpl w:val="C5A60480"/>
    <w:lvl w:ilvl="0" w:tplc="2D488FC4">
      <w:start w:val="100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7B58D8"/>
    <w:multiLevelType w:val="hybridMultilevel"/>
    <w:tmpl w:val="7B54D254"/>
    <w:lvl w:ilvl="0" w:tplc="483A3BBA">
      <w:start w:val="3"/>
      <w:numFmt w:val="lowerRoman"/>
      <w:lvlText w:val="(%1)"/>
      <w:lvlJc w:val="left"/>
      <w:pPr>
        <w:tabs>
          <w:tab w:val="num" w:pos="2010"/>
        </w:tabs>
        <w:ind w:left="2010" w:hanging="1380"/>
      </w:pPr>
      <w:rPr>
        <w:rFonts w:hint="default"/>
      </w:rPr>
    </w:lvl>
    <w:lvl w:ilvl="1" w:tplc="D520AE3A">
      <w:start w:val="1"/>
      <w:numFmt w:val="lowerLetter"/>
      <w:lvlText w:val="(%2)"/>
      <w:lvlJc w:val="left"/>
      <w:pPr>
        <w:tabs>
          <w:tab w:val="num" w:pos="2085"/>
        </w:tabs>
        <w:ind w:left="2085" w:hanging="735"/>
      </w:pPr>
      <w:rPr>
        <w:rFonts w:hint="default"/>
      </w:rPr>
    </w:lvl>
    <w:lvl w:ilvl="2" w:tplc="0E0C62D8">
      <w:start w:val="1"/>
      <w:numFmt w:val="lowerLetter"/>
      <w:lvlText w:val="%3)"/>
      <w:lvlJc w:val="left"/>
      <w:pPr>
        <w:tabs>
          <w:tab w:val="num" w:pos="2610"/>
        </w:tabs>
        <w:ind w:left="2610" w:hanging="360"/>
      </w:pPr>
      <w:rPr>
        <w:rFonts w:ascii="Times New Roman" w:eastAsia="Times New Roman" w:hAnsi="Times New Roman" w:cs="Times New Roman"/>
      </w:rPr>
    </w:lvl>
    <w:lvl w:ilvl="3" w:tplc="9FEC99B8">
      <w:start w:val="1"/>
      <w:numFmt w:val="lowerRoman"/>
      <w:lvlText w:val="(%4)"/>
      <w:lvlJc w:val="left"/>
      <w:pPr>
        <w:tabs>
          <w:tab w:val="num" w:pos="3525"/>
        </w:tabs>
        <w:ind w:left="3525" w:hanging="735"/>
      </w:pPr>
      <w:rPr>
        <w:rFonts w:ascii="Verdana" w:eastAsia="Times New Roman" w:hAnsi="Verdana" w:cs="Times New Roman"/>
      </w:rPr>
    </w:lvl>
    <w:lvl w:ilvl="4" w:tplc="906289DE">
      <w:start w:val="3"/>
      <w:numFmt w:val="decimal"/>
      <w:lvlText w:val="(%5)"/>
      <w:lvlJc w:val="left"/>
      <w:pPr>
        <w:tabs>
          <w:tab w:val="num" w:pos="4140"/>
        </w:tabs>
        <w:ind w:left="4140" w:hanging="630"/>
      </w:pPr>
      <w:rPr>
        <w:rFonts w:hint="default"/>
      </w:r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8">
    <w:nsid w:val="3E6E3DC7"/>
    <w:multiLevelType w:val="hybridMultilevel"/>
    <w:tmpl w:val="8AA6A044"/>
    <w:lvl w:ilvl="0" w:tplc="A45C089C">
      <w:start w:val="5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3158D4"/>
    <w:multiLevelType w:val="hybridMultilevel"/>
    <w:tmpl w:val="CEE6CD0C"/>
    <w:lvl w:ilvl="0" w:tplc="4012702C">
      <w:start w:val="1"/>
      <w:numFmt w:val="lowerRoman"/>
      <w:lvlText w:val="(%1)"/>
      <w:lvlJc w:val="left"/>
      <w:pPr>
        <w:ind w:left="1800" w:hanging="72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1A16F07"/>
    <w:multiLevelType w:val="hybridMultilevel"/>
    <w:tmpl w:val="1F3C9BA8"/>
    <w:lvl w:ilvl="0" w:tplc="A718E530">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EA1895"/>
    <w:multiLevelType w:val="hybridMultilevel"/>
    <w:tmpl w:val="90523522"/>
    <w:lvl w:ilvl="0" w:tplc="ED7896AA">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45F2D8C"/>
    <w:multiLevelType w:val="hybridMultilevel"/>
    <w:tmpl w:val="23B66720"/>
    <w:lvl w:ilvl="0" w:tplc="3CFE4C78">
      <w:start w:val="1"/>
      <w:numFmt w:val="lowerRoman"/>
      <w:lvlText w:val="(%1)"/>
      <w:lvlJc w:val="left"/>
      <w:pPr>
        <w:tabs>
          <w:tab w:val="num" w:pos="2520"/>
        </w:tabs>
        <w:ind w:left="252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3">
    <w:nsid w:val="46487BCB"/>
    <w:multiLevelType w:val="hybridMultilevel"/>
    <w:tmpl w:val="218C664E"/>
    <w:lvl w:ilvl="0" w:tplc="5156B7CE">
      <w:start w:val="14"/>
      <w:numFmt w:val="decimal"/>
      <w:lvlText w:val="%1."/>
      <w:lvlJc w:val="left"/>
      <w:pPr>
        <w:ind w:left="510" w:hanging="420"/>
      </w:pPr>
      <w:rPr>
        <w:rFonts w:hint="default"/>
        <w:b/>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4">
    <w:nsid w:val="4F7A5011"/>
    <w:multiLevelType w:val="hybridMultilevel"/>
    <w:tmpl w:val="17A693A2"/>
    <w:lvl w:ilvl="0" w:tplc="432AFD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FF40242"/>
    <w:multiLevelType w:val="hybridMultilevel"/>
    <w:tmpl w:val="42F07652"/>
    <w:lvl w:ilvl="0" w:tplc="B934970A">
      <w:start w:val="1"/>
      <w:numFmt w:val="lowerRoman"/>
      <w:lvlText w:val="(%1)"/>
      <w:lvlJc w:val="left"/>
      <w:pPr>
        <w:tabs>
          <w:tab w:val="num" w:pos="2520"/>
        </w:tabs>
        <w:ind w:left="2520" w:hanging="360"/>
      </w:pPr>
      <w:rPr>
        <w:rFonts w:ascii="Verdana" w:eastAsia="Times New Roman" w:hAnsi="Verdana" w:cs="Times New Roman"/>
      </w:rPr>
    </w:lvl>
    <w:lvl w:ilvl="1" w:tplc="3D8A237C">
      <w:start w:val="9"/>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nsid w:val="5466247E"/>
    <w:multiLevelType w:val="hybridMultilevel"/>
    <w:tmpl w:val="71FAFEE4"/>
    <w:lvl w:ilvl="0" w:tplc="09B6D88A">
      <w:start w:val="1"/>
      <w:numFmt w:val="lowerRoman"/>
      <w:lvlText w:val="(%1)"/>
      <w:lvlJc w:val="right"/>
      <w:pPr>
        <w:tabs>
          <w:tab w:val="num" w:pos="1620"/>
        </w:tabs>
        <w:ind w:left="1620" w:hanging="180"/>
      </w:pPr>
      <w:rPr>
        <w:rFonts w:ascii="Verdana" w:eastAsia="Times New Roman" w:hAnsi="Verdana"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4A20FDF"/>
    <w:multiLevelType w:val="hybridMultilevel"/>
    <w:tmpl w:val="478EA710"/>
    <w:lvl w:ilvl="0" w:tplc="335A6A8A">
      <w:start w:val="1"/>
      <w:numFmt w:val="lowerLetter"/>
      <w:lvlText w:val="(%1)"/>
      <w:lvlJc w:val="left"/>
      <w:pPr>
        <w:ind w:left="1180" w:hanging="588"/>
      </w:pPr>
      <w:rPr>
        <w:rFonts w:ascii="Verdana" w:eastAsia="Times New Roman" w:hAnsi="Verdana" w:cs="Times New Roman" w:hint="default"/>
        <w:spacing w:val="-5"/>
        <w:w w:val="100"/>
        <w:sz w:val="24"/>
        <w:szCs w:val="24"/>
        <w:lang w:val="en-US" w:eastAsia="en-US" w:bidi="en-US"/>
      </w:rPr>
    </w:lvl>
    <w:lvl w:ilvl="1" w:tplc="852A40C2">
      <w:start w:val="1"/>
      <w:numFmt w:val="lowerRoman"/>
      <w:lvlText w:val="(%2)"/>
      <w:lvlJc w:val="left"/>
      <w:pPr>
        <w:ind w:left="1900" w:hanging="720"/>
      </w:pPr>
      <w:rPr>
        <w:rFonts w:ascii="Verdana" w:eastAsia="Times New Roman" w:hAnsi="Verdana" w:cs="Times New Roman" w:hint="default"/>
        <w:spacing w:val="-5"/>
        <w:w w:val="100"/>
        <w:sz w:val="24"/>
        <w:szCs w:val="24"/>
        <w:lang w:val="en-US" w:eastAsia="en-US" w:bidi="en-US"/>
      </w:rPr>
    </w:lvl>
    <w:lvl w:ilvl="2" w:tplc="97063F06">
      <w:numFmt w:val="bullet"/>
      <w:lvlText w:val="•"/>
      <w:lvlJc w:val="left"/>
      <w:pPr>
        <w:ind w:left="2716" w:hanging="720"/>
      </w:pPr>
      <w:rPr>
        <w:rFonts w:hint="default"/>
        <w:lang w:val="en-US" w:eastAsia="en-US" w:bidi="en-US"/>
      </w:rPr>
    </w:lvl>
    <w:lvl w:ilvl="3" w:tplc="2BB07252">
      <w:numFmt w:val="bullet"/>
      <w:lvlText w:val="•"/>
      <w:lvlJc w:val="left"/>
      <w:pPr>
        <w:ind w:left="3532" w:hanging="720"/>
      </w:pPr>
      <w:rPr>
        <w:rFonts w:hint="default"/>
        <w:lang w:val="en-US" w:eastAsia="en-US" w:bidi="en-US"/>
      </w:rPr>
    </w:lvl>
    <w:lvl w:ilvl="4" w:tplc="4DC4ADAA">
      <w:numFmt w:val="bullet"/>
      <w:lvlText w:val="•"/>
      <w:lvlJc w:val="left"/>
      <w:pPr>
        <w:ind w:left="4348" w:hanging="720"/>
      </w:pPr>
      <w:rPr>
        <w:rFonts w:hint="default"/>
        <w:lang w:val="en-US" w:eastAsia="en-US" w:bidi="en-US"/>
      </w:rPr>
    </w:lvl>
    <w:lvl w:ilvl="5" w:tplc="E1B6838A">
      <w:numFmt w:val="bullet"/>
      <w:lvlText w:val="•"/>
      <w:lvlJc w:val="left"/>
      <w:pPr>
        <w:ind w:left="5165" w:hanging="720"/>
      </w:pPr>
      <w:rPr>
        <w:rFonts w:hint="default"/>
        <w:lang w:val="en-US" w:eastAsia="en-US" w:bidi="en-US"/>
      </w:rPr>
    </w:lvl>
    <w:lvl w:ilvl="6" w:tplc="E0966BDC">
      <w:numFmt w:val="bullet"/>
      <w:lvlText w:val="•"/>
      <w:lvlJc w:val="left"/>
      <w:pPr>
        <w:ind w:left="5981" w:hanging="720"/>
      </w:pPr>
      <w:rPr>
        <w:rFonts w:hint="default"/>
        <w:lang w:val="en-US" w:eastAsia="en-US" w:bidi="en-US"/>
      </w:rPr>
    </w:lvl>
    <w:lvl w:ilvl="7" w:tplc="57A029C4">
      <w:numFmt w:val="bullet"/>
      <w:lvlText w:val="•"/>
      <w:lvlJc w:val="left"/>
      <w:pPr>
        <w:ind w:left="6797" w:hanging="720"/>
      </w:pPr>
      <w:rPr>
        <w:rFonts w:hint="default"/>
        <w:lang w:val="en-US" w:eastAsia="en-US" w:bidi="en-US"/>
      </w:rPr>
    </w:lvl>
    <w:lvl w:ilvl="8" w:tplc="9D5AEFF6">
      <w:numFmt w:val="bullet"/>
      <w:lvlText w:val="•"/>
      <w:lvlJc w:val="left"/>
      <w:pPr>
        <w:ind w:left="7613" w:hanging="720"/>
      </w:pPr>
      <w:rPr>
        <w:rFonts w:hint="default"/>
        <w:lang w:val="en-US" w:eastAsia="en-US" w:bidi="en-US"/>
      </w:rPr>
    </w:lvl>
  </w:abstractNum>
  <w:abstractNum w:abstractNumId="28">
    <w:nsid w:val="57FA60EE"/>
    <w:multiLevelType w:val="hybridMultilevel"/>
    <w:tmpl w:val="9444607A"/>
    <w:lvl w:ilvl="0" w:tplc="9CB2C83A">
      <w:start w:val="1"/>
      <w:numFmt w:val="lowerLetter"/>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FC3550"/>
    <w:multiLevelType w:val="hybridMultilevel"/>
    <w:tmpl w:val="7B249E66"/>
    <w:lvl w:ilvl="0" w:tplc="0DDE37F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E110DFF"/>
    <w:multiLevelType w:val="hybridMultilevel"/>
    <w:tmpl w:val="457630DA"/>
    <w:lvl w:ilvl="0" w:tplc="306C1F46">
      <w:start w:val="10"/>
      <w:numFmt w:val="lowerLetter"/>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nsid w:val="60014D8B"/>
    <w:multiLevelType w:val="hybridMultilevel"/>
    <w:tmpl w:val="43D4ABAC"/>
    <w:lvl w:ilvl="0" w:tplc="79B22C62">
      <w:start w:val="60"/>
      <w:numFmt w:val="decimal"/>
      <w:lvlText w:val="(%1"/>
      <w:lvlJc w:val="left"/>
      <w:pPr>
        <w:ind w:left="765" w:hanging="40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0D2691E">
      <w:start w:val="1"/>
      <w:numFmt w:val="lowerRoman"/>
      <w:lvlText w:val="(%4)"/>
      <w:lvlJc w:val="left"/>
      <w:pPr>
        <w:ind w:left="2880" w:hanging="360"/>
      </w:pPr>
      <w:rPr>
        <w:rFonts w:ascii="Verdana" w:eastAsia="Times New Roman" w:hAnsi="Verdana"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4D471B"/>
    <w:multiLevelType w:val="hybridMultilevel"/>
    <w:tmpl w:val="41F48A4E"/>
    <w:lvl w:ilvl="0" w:tplc="D520AE3A">
      <w:start w:val="1"/>
      <w:numFmt w:val="lowerLetter"/>
      <w:lvlText w:val="(%1)"/>
      <w:lvlJc w:val="left"/>
      <w:pPr>
        <w:ind w:left="720" w:hanging="360"/>
      </w:pPr>
      <w:rPr>
        <w:rFonts w:hint="default"/>
      </w:rPr>
    </w:lvl>
    <w:lvl w:ilvl="1" w:tplc="C854C120">
      <w:start w:val="1"/>
      <w:numFmt w:val="lowerLetter"/>
      <w:lvlText w:val="%2)"/>
      <w:lvlJc w:val="left"/>
      <w:pPr>
        <w:ind w:left="1530" w:hanging="450"/>
      </w:pPr>
      <w:rPr>
        <w:rFonts w:hint="default"/>
      </w:rPr>
    </w:lvl>
    <w:lvl w:ilvl="2" w:tplc="1D6E8A0A">
      <w:start w:val="1"/>
      <w:numFmt w:val="lowerRoman"/>
      <w:lvlText w:val="(%3)"/>
      <w:lvlJc w:val="right"/>
      <w:pPr>
        <w:ind w:left="2160" w:hanging="180"/>
      </w:pPr>
      <w:rPr>
        <w:rFonts w:ascii="Verdana" w:eastAsia="Times New Roman" w:hAnsi="Verdana"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F9119A"/>
    <w:multiLevelType w:val="hybridMultilevel"/>
    <w:tmpl w:val="657EF02C"/>
    <w:lvl w:ilvl="0" w:tplc="36303F52">
      <w:start w:val="22"/>
      <w:numFmt w:val="decimal"/>
      <w:lvlText w:val="%1."/>
      <w:lvlJc w:val="left"/>
      <w:pPr>
        <w:ind w:left="780" w:hanging="420"/>
      </w:pPr>
      <w:rPr>
        <w:rFonts w:hint="default"/>
        <w:b/>
      </w:rPr>
    </w:lvl>
    <w:lvl w:ilvl="1" w:tplc="04090019">
      <w:start w:val="1"/>
      <w:numFmt w:val="lowerLetter"/>
      <w:lvlText w:val="%2."/>
      <w:lvlJc w:val="left"/>
      <w:pPr>
        <w:ind w:left="1440" w:hanging="360"/>
      </w:pPr>
    </w:lvl>
    <w:lvl w:ilvl="2" w:tplc="8CBEF64E">
      <w:start w:val="1"/>
      <w:numFmt w:val="lowerLetter"/>
      <w:lvlText w:val="(%3)"/>
      <w:lvlJc w:val="right"/>
      <w:pPr>
        <w:ind w:left="2160" w:hanging="180"/>
      </w:pPr>
      <w:rPr>
        <w:rFonts w:asciiTheme="minorBidi" w:eastAsia="Times New Roman" w:hAnsiTheme="minorBidi" w:cstheme="minorBidi" w:hint="default"/>
      </w:rPr>
    </w:lvl>
    <w:lvl w:ilvl="3" w:tplc="B0CC19B6">
      <w:start w:val="1"/>
      <w:numFmt w:val="lowerRoman"/>
      <w:lvlText w:val="(%4)"/>
      <w:lvlJc w:val="left"/>
      <w:pPr>
        <w:ind w:left="2880" w:hanging="360"/>
      </w:pPr>
      <w:rPr>
        <w:rFonts w:ascii="Verdana" w:eastAsia="Times New Roman" w:hAnsi="Verdana" w:cs="Times New Roman"/>
      </w:rPr>
    </w:lvl>
    <w:lvl w:ilvl="4" w:tplc="DDACCED0">
      <w:start w:val="2"/>
      <w:numFmt w:val="decimal"/>
      <w:lvlText w:val="(%5)"/>
      <w:lvlJc w:val="left"/>
      <w:pPr>
        <w:ind w:left="3960" w:hanging="72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052750"/>
    <w:multiLevelType w:val="hybridMultilevel"/>
    <w:tmpl w:val="B9D0CE68"/>
    <w:lvl w:ilvl="0" w:tplc="79B22C62">
      <w:start w:val="60"/>
      <w:numFmt w:val="decimal"/>
      <w:lvlText w:val="(%1"/>
      <w:lvlJc w:val="left"/>
      <w:pPr>
        <w:ind w:left="765" w:hanging="405"/>
      </w:pPr>
      <w:rPr>
        <w:rFonts w:hint="default"/>
      </w:rPr>
    </w:lvl>
    <w:lvl w:ilvl="1" w:tplc="04090019">
      <w:start w:val="1"/>
      <w:numFmt w:val="lowerLetter"/>
      <w:lvlText w:val="%2."/>
      <w:lvlJc w:val="left"/>
      <w:pPr>
        <w:ind w:left="1440" w:hanging="360"/>
      </w:pPr>
    </w:lvl>
    <w:lvl w:ilvl="2" w:tplc="A38CDC68">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B93A0B"/>
    <w:multiLevelType w:val="hybridMultilevel"/>
    <w:tmpl w:val="C46A942A"/>
    <w:lvl w:ilvl="0" w:tplc="BB809BA4">
      <w:start w:val="14"/>
      <w:numFmt w:val="decimal"/>
      <w:lvlText w:val="%1."/>
      <w:lvlJc w:val="left"/>
      <w:pPr>
        <w:ind w:left="690" w:hanging="420"/>
      </w:pPr>
      <w:rPr>
        <w:rFonts w:hint="default"/>
        <w:b/>
      </w:rPr>
    </w:lvl>
    <w:lvl w:ilvl="1" w:tplc="04090019">
      <w:start w:val="1"/>
      <w:numFmt w:val="lowerLetter"/>
      <w:lvlText w:val="%2."/>
      <w:lvlJc w:val="left"/>
      <w:pPr>
        <w:ind w:left="1170" w:hanging="360"/>
      </w:pPr>
    </w:lvl>
    <w:lvl w:ilvl="2" w:tplc="CAFA5348">
      <w:start w:val="1"/>
      <w:numFmt w:val="lowerLetter"/>
      <w:lvlText w:val="(%3)"/>
      <w:lvlJc w:val="left"/>
      <w:pPr>
        <w:ind w:left="1890" w:hanging="180"/>
      </w:pPr>
      <w:rPr>
        <w:rFonts w:ascii="Verdana" w:eastAsia="Times New Roman" w:hAnsi="Verdana" w:cs="Times New Roman" w:hint="default"/>
        <w:spacing w:val="-26"/>
        <w:w w:val="100"/>
        <w:sz w:val="24"/>
        <w:szCs w:val="24"/>
        <w:lang w:val="en-US" w:eastAsia="en-US" w:bidi="en-US"/>
      </w:r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nsid w:val="6F42772F"/>
    <w:multiLevelType w:val="hybridMultilevel"/>
    <w:tmpl w:val="A71EAAFC"/>
    <w:lvl w:ilvl="0" w:tplc="F48C517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76667940"/>
    <w:multiLevelType w:val="hybridMultilevel"/>
    <w:tmpl w:val="D512B786"/>
    <w:lvl w:ilvl="0" w:tplc="4DC86096">
      <w:start w:val="1"/>
      <w:numFmt w:val="lowerRoman"/>
      <w:lvlText w:val="(%1)"/>
      <w:lvlJc w:val="left"/>
      <w:pPr>
        <w:tabs>
          <w:tab w:val="num" w:pos="1530"/>
        </w:tabs>
        <w:ind w:left="1530" w:hanging="720"/>
      </w:pPr>
      <w:rPr>
        <w:rFonts w:hint="default"/>
      </w:r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8">
    <w:nsid w:val="78466A07"/>
    <w:multiLevelType w:val="hybridMultilevel"/>
    <w:tmpl w:val="6A4A32F6"/>
    <w:lvl w:ilvl="0" w:tplc="D57C7C64">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491629"/>
    <w:multiLevelType w:val="hybridMultilevel"/>
    <w:tmpl w:val="8B7CA2DC"/>
    <w:lvl w:ilvl="0" w:tplc="62CEE9EA">
      <w:start w:val="1"/>
      <w:numFmt w:val="lowerRoman"/>
      <w:lvlText w:val="(%1)"/>
      <w:lvlJc w:val="left"/>
      <w:pPr>
        <w:tabs>
          <w:tab w:val="num" w:pos="2610"/>
        </w:tabs>
        <w:ind w:left="2610" w:hanging="1350"/>
      </w:pPr>
      <w:rPr>
        <w:rFonts w:ascii="Verdana" w:eastAsia="Times New Roman" w:hAnsi="Verdana" w:cs="Times New Roman" w:hint="default"/>
      </w:rPr>
    </w:lvl>
    <w:lvl w:ilvl="1" w:tplc="F7668692">
      <w:start w:val="1"/>
      <w:numFmt w:val="lowerLetter"/>
      <w:lvlText w:val="(%2)"/>
      <w:lvlJc w:val="left"/>
      <w:pPr>
        <w:tabs>
          <w:tab w:val="num" w:pos="2340"/>
        </w:tabs>
        <w:ind w:left="2340" w:hanging="36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0">
    <w:nsid w:val="7A8B0696"/>
    <w:multiLevelType w:val="hybridMultilevel"/>
    <w:tmpl w:val="A000B552"/>
    <w:lvl w:ilvl="0" w:tplc="72AA8214">
      <w:start w:val="1"/>
      <w:numFmt w:val="lowerLetter"/>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41">
    <w:nsid w:val="7B623520"/>
    <w:multiLevelType w:val="hybridMultilevel"/>
    <w:tmpl w:val="B434D3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233A32"/>
    <w:multiLevelType w:val="hybridMultilevel"/>
    <w:tmpl w:val="981A8DC0"/>
    <w:lvl w:ilvl="0" w:tplc="D5A26A42">
      <w:start w:val="1"/>
      <w:numFmt w:val="lowerRoman"/>
      <w:lvlText w:val="%1."/>
      <w:lvlJc w:val="right"/>
      <w:pPr>
        <w:tabs>
          <w:tab w:val="num" w:pos="1620"/>
        </w:tabs>
        <w:ind w:left="16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39"/>
  </w:num>
  <w:num w:numId="3">
    <w:abstractNumId w:val="25"/>
  </w:num>
  <w:num w:numId="4">
    <w:abstractNumId w:val="40"/>
  </w:num>
  <w:num w:numId="5">
    <w:abstractNumId w:val="36"/>
  </w:num>
  <w:num w:numId="6">
    <w:abstractNumId w:val="42"/>
  </w:num>
  <w:num w:numId="7">
    <w:abstractNumId w:val="37"/>
  </w:num>
  <w:num w:numId="8">
    <w:abstractNumId w:val="22"/>
  </w:num>
  <w:num w:numId="9">
    <w:abstractNumId w:val="2"/>
  </w:num>
  <w:num w:numId="10">
    <w:abstractNumId w:val="26"/>
  </w:num>
  <w:num w:numId="11">
    <w:abstractNumId w:val="19"/>
  </w:num>
  <w:num w:numId="12">
    <w:abstractNumId w:val="13"/>
  </w:num>
  <w:num w:numId="13">
    <w:abstractNumId w:val="7"/>
  </w:num>
  <w:num w:numId="14">
    <w:abstractNumId w:val="11"/>
  </w:num>
  <w:num w:numId="15">
    <w:abstractNumId w:val="4"/>
  </w:num>
  <w:num w:numId="16">
    <w:abstractNumId w:val="0"/>
  </w:num>
  <w:num w:numId="17">
    <w:abstractNumId w:val="24"/>
  </w:num>
  <w:num w:numId="18">
    <w:abstractNumId w:val="29"/>
  </w:num>
  <w:num w:numId="19">
    <w:abstractNumId w:val="28"/>
  </w:num>
  <w:num w:numId="20">
    <w:abstractNumId w:val="18"/>
  </w:num>
  <w:num w:numId="21">
    <w:abstractNumId w:val="16"/>
  </w:num>
  <w:num w:numId="22">
    <w:abstractNumId w:val="21"/>
  </w:num>
  <w:num w:numId="23">
    <w:abstractNumId w:val="32"/>
  </w:num>
  <w:num w:numId="24">
    <w:abstractNumId w:val="1"/>
  </w:num>
  <w:num w:numId="25">
    <w:abstractNumId w:val="38"/>
  </w:num>
  <w:num w:numId="26">
    <w:abstractNumId w:val="9"/>
  </w:num>
  <w:num w:numId="27">
    <w:abstractNumId w:val="14"/>
  </w:num>
  <w:num w:numId="28">
    <w:abstractNumId w:val="20"/>
  </w:num>
  <w:num w:numId="29">
    <w:abstractNumId w:val="12"/>
  </w:num>
  <w:num w:numId="30">
    <w:abstractNumId w:val="8"/>
  </w:num>
  <w:num w:numId="31">
    <w:abstractNumId w:val="23"/>
  </w:num>
  <w:num w:numId="32">
    <w:abstractNumId w:val="35"/>
  </w:num>
  <w:num w:numId="33">
    <w:abstractNumId w:val="33"/>
  </w:num>
  <w:num w:numId="34">
    <w:abstractNumId w:val="27"/>
  </w:num>
  <w:num w:numId="35">
    <w:abstractNumId w:val="31"/>
  </w:num>
  <w:num w:numId="36">
    <w:abstractNumId w:val="34"/>
  </w:num>
  <w:num w:numId="37">
    <w:abstractNumId w:val="6"/>
  </w:num>
  <w:num w:numId="38">
    <w:abstractNumId w:val="15"/>
  </w:num>
  <w:num w:numId="39">
    <w:abstractNumId w:val="30"/>
  </w:num>
  <w:num w:numId="40">
    <w:abstractNumId w:val="3"/>
  </w:num>
  <w:num w:numId="41">
    <w:abstractNumId w:val="5"/>
  </w:num>
  <w:num w:numId="42">
    <w:abstractNumId w:val="41"/>
  </w:num>
  <w:num w:numId="43">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1C4"/>
    <w:rsid w:val="0000109E"/>
    <w:rsid w:val="00002476"/>
    <w:rsid w:val="0000410E"/>
    <w:rsid w:val="00005929"/>
    <w:rsid w:val="00006EE0"/>
    <w:rsid w:val="00007614"/>
    <w:rsid w:val="00010249"/>
    <w:rsid w:val="00010680"/>
    <w:rsid w:val="00010AA1"/>
    <w:rsid w:val="00010BB2"/>
    <w:rsid w:val="00010C10"/>
    <w:rsid w:val="00011833"/>
    <w:rsid w:val="00012908"/>
    <w:rsid w:val="00012CBA"/>
    <w:rsid w:val="00015C84"/>
    <w:rsid w:val="0001696B"/>
    <w:rsid w:val="00016AD5"/>
    <w:rsid w:val="0002094E"/>
    <w:rsid w:val="000216C5"/>
    <w:rsid w:val="00023A4A"/>
    <w:rsid w:val="0003128E"/>
    <w:rsid w:val="000335D8"/>
    <w:rsid w:val="00033F69"/>
    <w:rsid w:val="00035A37"/>
    <w:rsid w:val="00037AE9"/>
    <w:rsid w:val="000404C5"/>
    <w:rsid w:val="00042635"/>
    <w:rsid w:val="00045E77"/>
    <w:rsid w:val="00047738"/>
    <w:rsid w:val="000532BA"/>
    <w:rsid w:val="00055E09"/>
    <w:rsid w:val="0005651B"/>
    <w:rsid w:val="0006191B"/>
    <w:rsid w:val="00061CCE"/>
    <w:rsid w:val="00062A5B"/>
    <w:rsid w:val="00064310"/>
    <w:rsid w:val="00065145"/>
    <w:rsid w:val="00070707"/>
    <w:rsid w:val="000708DE"/>
    <w:rsid w:val="000709F4"/>
    <w:rsid w:val="00071FE1"/>
    <w:rsid w:val="0007423E"/>
    <w:rsid w:val="0007611D"/>
    <w:rsid w:val="00077FD1"/>
    <w:rsid w:val="00087E9E"/>
    <w:rsid w:val="0009044C"/>
    <w:rsid w:val="000905A2"/>
    <w:rsid w:val="0009142C"/>
    <w:rsid w:val="0009269D"/>
    <w:rsid w:val="00092B70"/>
    <w:rsid w:val="00095C62"/>
    <w:rsid w:val="000968C2"/>
    <w:rsid w:val="00097221"/>
    <w:rsid w:val="00097393"/>
    <w:rsid w:val="000A04ED"/>
    <w:rsid w:val="000A4C73"/>
    <w:rsid w:val="000A4E28"/>
    <w:rsid w:val="000A6238"/>
    <w:rsid w:val="000A7B18"/>
    <w:rsid w:val="000B1087"/>
    <w:rsid w:val="000B192A"/>
    <w:rsid w:val="000B2704"/>
    <w:rsid w:val="000B339A"/>
    <w:rsid w:val="000B7088"/>
    <w:rsid w:val="000C004F"/>
    <w:rsid w:val="000C1B71"/>
    <w:rsid w:val="000C2F5D"/>
    <w:rsid w:val="000C36E4"/>
    <w:rsid w:val="000C3C7E"/>
    <w:rsid w:val="000C5115"/>
    <w:rsid w:val="000C7411"/>
    <w:rsid w:val="000D0A75"/>
    <w:rsid w:val="000D257A"/>
    <w:rsid w:val="000D3E79"/>
    <w:rsid w:val="000D47B4"/>
    <w:rsid w:val="000D50FE"/>
    <w:rsid w:val="000D7935"/>
    <w:rsid w:val="000D7C07"/>
    <w:rsid w:val="000D7C38"/>
    <w:rsid w:val="000E043D"/>
    <w:rsid w:val="000E0773"/>
    <w:rsid w:val="000E0AD7"/>
    <w:rsid w:val="000E3554"/>
    <w:rsid w:val="000E3C4E"/>
    <w:rsid w:val="000E5077"/>
    <w:rsid w:val="000E52D5"/>
    <w:rsid w:val="000E577C"/>
    <w:rsid w:val="000E5B0D"/>
    <w:rsid w:val="000E70F6"/>
    <w:rsid w:val="000F193F"/>
    <w:rsid w:val="000F3BA9"/>
    <w:rsid w:val="00101A01"/>
    <w:rsid w:val="00104C36"/>
    <w:rsid w:val="00105FE0"/>
    <w:rsid w:val="0010799B"/>
    <w:rsid w:val="00111656"/>
    <w:rsid w:val="0011489F"/>
    <w:rsid w:val="001150DE"/>
    <w:rsid w:val="00116EDC"/>
    <w:rsid w:val="0012339B"/>
    <w:rsid w:val="0012372E"/>
    <w:rsid w:val="00123DEE"/>
    <w:rsid w:val="0013023B"/>
    <w:rsid w:val="00137742"/>
    <w:rsid w:val="00141AC0"/>
    <w:rsid w:val="001441A0"/>
    <w:rsid w:val="00144CB6"/>
    <w:rsid w:val="001528ED"/>
    <w:rsid w:val="00152BDC"/>
    <w:rsid w:val="00152DBF"/>
    <w:rsid w:val="00152EC5"/>
    <w:rsid w:val="00155A0A"/>
    <w:rsid w:val="0016286C"/>
    <w:rsid w:val="001657E0"/>
    <w:rsid w:val="001673A5"/>
    <w:rsid w:val="0017557E"/>
    <w:rsid w:val="001763B8"/>
    <w:rsid w:val="00176D32"/>
    <w:rsid w:val="00177B7A"/>
    <w:rsid w:val="00177E79"/>
    <w:rsid w:val="0018160D"/>
    <w:rsid w:val="00181F9B"/>
    <w:rsid w:val="00185D17"/>
    <w:rsid w:val="00186285"/>
    <w:rsid w:val="0019477A"/>
    <w:rsid w:val="00194D33"/>
    <w:rsid w:val="001957D6"/>
    <w:rsid w:val="001A05D2"/>
    <w:rsid w:val="001A7409"/>
    <w:rsid w:val="001A78CF"/>
    <w:rsid w:val="001B22D0"/>
    <w:rsid w:val="001B26CA"/>
    <w:rsid w:val="001B4804"/>
    <w:rsid w:val="001B5E48"/>
    <w:rsid w:val="001B79D6"/>
    <w:rsid w:val="001C0FE1"/>
    <w:rsid w:val="001C1A7A"/>
    <w:rsid w:val="001C1DF7"/>
    <w:rsid w:val="001C2587"/>
    <w:rsid w:val="001C42A5"/>
    <w:rsid w:val="001C51A2"/>
    <w:rsid w:val="001C6B99"/>
    <w:rsid w:val="001D273D"/>
    <w:rsid w:val="001D3252"/>
    <w:rsid w:val="001D4087"/>
    <w:rsid w:val="001D409D"/>
    <w:rsid w:val="001D6985"/>
    <w:rsid w:val="001D7C23"/>
    <w:rsid w:val="001E2CE7"/>
    <w:rsid w:val="001E2F2C"/>
    <w:rsid w:val="001E4433"/>
    <w:rsid w:val="001E4CA0"/>
    <w:rsid w:val="001F06C8"/>
    <w:rsid w:val="001F4AB2"/>
    <w:rsid w:val="001F584C"/>
    <w:rsid w:val="002025D3"/>
    <w:rsid w:val="00204373"/>
    <w:rsid w:val="002047C2"/>
    <w:rsid w:val="0020525E"/>
    <w:rsid w:val="00205340"/>
    <w:rsid w:val="00205696"/>
    <w:rsid w:val="00215FE6"/>
    <w:rsid w:val="0021663A"/>
    <w:rsid w:val="002174AC"/>
    <w:rsid w:val="00220BA5"/>
    <w:rsid w:val="002217C5"/>
    <w:rsid w:val="00221AFA"/>
    <w:rsid w:val="00222708"/>
    <w:rsid w:val="00222FE2"/>
    <w:rsid w:val="00223EF3"/>
    <w:rsid w:val="002257E5"/>
    <w:rsid w:val="00225BFD"/>
    <w:rsid w:val="002266F7"/>
    <w:rsid w:val="002319A5"/>
    <w:rsid w:val="002320EF"/>
    <w:rsid w:val="002322E9"/>
    <w:rsid w:val="00233AF3"/>
    <w:rsid w:val="002343D9"/>
    <w:rsid w:val="002376E9"/>
    <w:rsid w:val="00240900"/>
    <w:rsid w:val="002445EB"/>
    <w:rsid w:val="00247005"/>
    <w:rsid w:val="00250402"/>
    <w:rsid w:val="00261662"/>
    <w:rsid w:val="00262403"/>
    <w:rsid w:val="00262995"/>
    <w:rsid w:val="00263BCF"/>
    <w:rsid w:val="00264112"/>
    <w:rsid w:val="002658F9"/>
    <w:rsid w:val="002746B7"/>
    <w:rsid w:val="00274E27"/>
    <w:rsid w:val="002772C3"/>
    <w:rsid w:val="00277679"/>
    <w:rsid w:val="002828E3"/>
    <w:rsid w:val="00292401"/>
    <w:rsid w:val="00295472"/>
    <w:rsid w:val="002976C5"/>
    <w:rsid w:val="002A04A7"/>
    <w:rsid w:val="002A0D58"/>
    <w:rsid w:val="002A5B83"/>
    <w:rsid w:val="002A76AF"/>
    <w:rsid w:val="002B210D"/>
    <w:rsid w:val="002B4427"/>
    <w:rsid w:val="002B4B62"/>
    <w:rsid w:val="002B59E6"/>
    <w:rsid w:val="002C022A"/>
    <w:rsid w:val="002C1139"/>
    <w:rsid w:val="002C377C"/>
    <w:rsid w:val="002C3783"/>
    <w:rsid w:val="002C6224"/>
    <w:rsid w:val="002C69E9"/>
    <w:rsid w:val="002C6D92"/>
    <w:rsid w:val="002D4BEB"/>
    <w:rsid w:val="002D523A"/>
    <w:rsid w:val="002D529D"/>
    <w:rsid w:val="002E6315"/>
    <w:rsid w:val="002E720F"/>
    <w:rsid w:val="002E771A"/>
    <w:rsid w:val="002E784E"/>
    <w:rsid w:val="002E78C2"/>
    <w:rsid w:val="002F35C2"/>
    <w:rsid w:val="002F48BA"/>
    <w:rsid w:val="002F53EE"/>
    <w:rsid w:val="002F6FCC"/>
    <w:rsid w:val="002F7A08"/>
    <w:rsid w:val="00302242"/>
    <w:rsid w:val="00305D84"/>
    <w:rsid w:val="0030698C"/>
    <w:rsid w:val="00306BFA"/>
    <w:rsid w:val="0031132A"/>
    <w:rsid w:val="0031147B"/>
    <w:rsid w:val="003144F1"/>
    <w:rsid w:val="003156C2"/>
    <w:rsid w:val="0031787F"/>
    <w:rsid w:val="003221FF"/>
    <w:rsid w:val="00324518"/>
    <w:rsid w:val="00325638"/>
    <w:rsid w:val="0032635A"/>
    <w:rsid w:val="003276FF"/>
    <w:rsid w:val="00330471"/>
    <w:rsid w:val="00331878"/>
    <w:rsid w:val="0033279F"/>
    <w:rsid w:val="00334219"/>
    <w:rsid w:val="00334EDE"/>
    <w:rsid w:val="00336420"/>
    <w:rsid w:val="00336E31"/>
    <w:rsid w:val="00337AC1"/>
    <w:rsid w:val="00341224"/>
    <w:rsid w:val="0034254E"/>
    <w:rsid w:val="00342627"/>
    <w:rsid w:val="00342B52"/>
    <w:rsid w:val="0034446F"/>
    <w:rsid w:val="003444B6"/>
    <w:rsid w:val="003445AA"/>
    <w:rsid w:val="00344DB0"/>
    <w:rsid w:val="00345167"/>
    <w:rsid w:val="00346653"/>
    <w:rsid w:val="00346C6D"/>
    <w:rsid w:val="00351DFF"/>
    <w:rsid w:val="003528E3"/>
    <w:rsid w:val="003533D2"/>
    <w:rsid w:val="003537FC"/>
    <w:rsid w:val="0035450C"/>
    <w:rsid w:val="0035700C"/>
    <w:rsid w:val="0035761D"/>
    <w:rsid w:val="00361541"/>
    <w:rsid w:val="00361B3D"/>
    <w:rsid w:val="003626F9"/>
    <w:rsid w:val="00362DE2"/>
    <w:rsid w:val="00363EF9"/>
    <w:rsid w:val="003675F3"/>
    <w:rsid w:val="003676F4"/>
    <w:rsid w:val="00370181"/>
    <w:rsid w:val="003713BE"/>
    <w:rsid w:val="00371BA0"/>
    <w:rsid w:val="00380A1D"/>
    <w:rsid w:val="00380A29"/>
    <w:rsid w:val="00381B6A"/>
    <w:rsid w:val="00385415"/>
    <w:rsid w:val="0038714C"/>
    <w:rsid w:val="00387B6C"/>
    <w:rsid w:val="003924D4"/>
    <w:rsid w:val="00393A92"/>
    <w:rsid w:val="003946E3"/>
    <w:rsid w:val="003A0F84"/>
    <w:rsid w:val="003A275C"/>
    <w:rsid w:val="003A5657"/>
    <w:rsid w:val="003A7E20"/>
    <w:rsid w:val="003A7FE8"/>
    <w:rsid w:val="003B08DC"/>
    <w:rsid w:val="003B44CA"/>
    <w:rsid w:val="003C44FF"/>
    <w:rsid w:val="003C4E84"/>
    <w:rsid w:val="003C5EA6"/>
    <w:rsid w:val="003C6233"/>
    <w:rsid w:val="003C75D7"/>
    <w:rsid w:val="003C7C50"/>
    <w:rsid w:val="003D155A"/>
    <w:rsid w:val="003D2D64"/>
    <w:rsid w:val="003D3EC2"/>
    <w:rsid w:val="003D69D5"/>
    <w:rsid w:val="003E4030"/>
    <w:rsid w:val="003E4E04"/>
    <w:rsid w:val="003E61A6"/>
    <w:rsid w:val="003E65D6"/>
    <w:rsid w:val="003F19C5"/>
    <w:rsid w:val="003F1B1C"/>
    <w:rsid w:val="003F51DB"/>
    <w:rsid w:val="003F6BEC"/>
    <w:rsid w:val="003F7101"/>
    <w:rsid w:val="00400779"/>
    <w:rsid w:val="00401A39"/>
    <w:rsid w:val="00403A7F"/>
    <w:rsid w:val="0040403D"/>
    <w:rsid w:val="00405AC4"/>
    <w:rsid w:val="0040656A"/>
    <w:rsid w:val="00406D85"/>
    <w:rsid w:val="0041059D"/>
    <w:rsid w:val="004115BA"/>
    <w:rsid w:val="004137D8"/>
    <w:rsid w:val="00415B5E"/>
    <w:rsid w:val="004176D8"/>
    <w:rsid w:val="004179A4"/>
    <w:rsid w:val="0042054F"/>
    <w:rsid w:val="00424A53"/>
    <w:rsid w:val="00424E8A"/>
    <w:rsid w:val="00424EB2"/>
    <w:rsid w:val="00425C89"/>
    <w:rsid w:val="00425C94"/>
    <w:rsid w:val="00426901"/>
    <w:rsid w:val="004302DF"/>
    <w:rsid w:val="00430C3F"/>
    <w:rsid w:val="004324CF"/>
    <w:rsid w:val="00432812"/>
    <w:rsid w:val="00432885"/>
    <w:rsid w:val="00432B5B"/>
    <w:rsid w:val="00435087"/>
    <w:rsid w:val="004358E2"/>
    <w:rsid w:val="00436284"/>
    <w:rsid w:val="00436E35"/>
    <w:rsid w:val="00441573"/>
    <w:rsid w:val="00441A0C"/>
    <w:rsid w:val="00442637"/>
    <w:rsid w:val="00443FB7"/>
    <w:rsid w:val="004450B3"/>
    <w:rsid w:val="00445F7F"/>
    <w:rsid w:val="00450B63"/>
    <w:rsid w:val="00450C2E"/>
    <w:rsid w:val="00450F63"/>
    <w:rsid w:val="00452059"/>
    <w:rsid w:val="00452AA1"/>
    <w:rsid w:val="00452FC5"/>
    <w:rsid w:val="004541A6"/>
    <w:rsid w:val="004547D6"/>
    <w:rsid w:val="00457A8A"/>
    <w:rsid w:val="004608AC"/>
    <w:rsid w:val="0046273B"/>
    <w:rsid w:val="00463B06"/>
    <w:rsid w:val="0046441A"/>
    <w:rsid w:val="00464B3B"/>
    <w:rsid w:val="00464E09"/>
    <w:rsid w:val="0046770E"/>
    <w:rsid w:val="004719B6"/>
    <w:rsid w:val="0047374A"/>
    <w:rsid w:val="00473939"/>
    <w:rsid w:val="0047774F"/>
    <w:rsid w:val="00477A87"/>
    <w:rsid w:val="004804AA"/>
    <w:rsid w:val="0048053E"/>
    <w:rsid w:val="00481B8E"/>
    <w:rsid w:val="004825B4"/>
    <w:rsid w:val="00483697"/>
    <w:rsid w:val="00484916"/>
    <w:rsid w:val="0048794E"/>
    <w:rsid w:val="004933CF"/>
    <w:rsid w:val="00495B2C"/>
    <w:rsid w:val="004A2E5F"/>
    <w:rsid w:val="004A3D07"/>
    <w:rsid w:val="004A4565"/>
    <w:rsid w:val="004B0A6D"/>
    <w:rsid w:val="004B14A3"/>
    <w:rsid w:val="004B3BEA"/>
    <w:rsid w:val="004B4C98"/>
    <w:rsid w:val="004B5187"/>
    <w:rsid w:val="004B59E8"/>
    <w:rsid w:val="004B647E"/>
    <w:rsid w:val="004B7187"/>
    <w:rsid w:val="004C1304"/>
    <w:rsid w:val="004C1ED5"/>
    <w:rsid w:val="004C3037"/>
    <w:rsid w:val="004C46A8"/>
    <w:rsid w:val="004C6A87"/>
    <w:rsid w:val="004D5C12"/>
    <w:rsid w:val="004E0B64"/>
    <w:rsid w:val="004E0EFA"/>
    <w:rsid w:val="004E5D04"/>
    <w:rsid w:val="004E7DC1"/>
    <w:rsid w:val="004F5A09"/>
    <w:rsid w:val="00503E6B"/>
    <w:rsid w:val="00504E5D"/>
    <w:rsid w:val="005054D6"/>
    <w:rsid w:val="00512B1F"/>
    <w:rsid w:val="00514CD1"/>
    <w:rsid w:val="00514D96"/>
    <w:rsid w:val="0051617B"/>
    <w:rsid w:val="00520C38"/>
    <w:rsid w:val="005268C7"/>
    <w:rsid w:val="00526BC3"/>
    <w:rsid w:val="00531AFA"/>
    <w:rsid w:val="0053275B"/>
    <w:rsid w:val="0053372A"/>
    <w:rsid w:val="0053594C"/>
    <w:rsid w:val="00536222"/>
    <w:rsid w:val="005375D7"/>
    <w:rsid w:val="0054065C"/>
    <w:rsid w:val="00541BCD"/>
    <w:rsid w:val="005428C7"/>
    <w:rsid w:val="00543027"/>
    <w:rsid w:val="005439FC"/>
    <w:rsid w:val="00543BF1"/>
    <w:rsid w:val="005536FC"/>
    <w:rsid w:val="00561BDB"/>
    <w:rsid w:val="00562C59"/>
    <w:rsid w:val="00565119"/>
    <w:rsid w:val="0057125F"/>
    <w:rsid w:val="0057282E"/>
    <w:rsid w:val="00574B07"/>
    <w:rsid w:val="005758B4"/>
    <w:rsid w:val="005766E3"/>
    <w:rsid w:val="00581AD4"/>
    <w:rsid w:val="00583675"/>
    <w:rsid w:val="005837FD"/>
    <w:rsid w:val="005845CE"/>
    <w:rsid w:val="00585DEE"/>
    <w:rsid w:val="00586B82"/>
    <w:rsid w:val="005878DA"/>
    <w:rsid w:val="005906B2"/>
    <w:rsid w:val="005908E9"/>
    <w:rsid w:val="00593C68"/>
    <w:rsid w:val="00595526"/>
    <w:rsid w:val="00597118"/>
    <w:rsid w:val="005A077E"/>
    <w:rsid w:val="005A0D6D"/>
    <w:rsid w:val="005A602E"/>
    <w:rsid w:val="005A6B88"/>
    <w:rsid w:val="005A7AF5"/>
    <w:rsid w:val="005A7B80"/>
    <w:rsid w:val="005B1A42"/>
    <w:rsid w:val="005B45B2"/>
    <w:rsid w:val="005B5970"/>
    <w:rsid w:val="005B7655"/>
    <w:rsid w:val="005B7FF6"/>
    <w:rsid w:val="005C16CE"/>
    <w:rsid w:val="005C2525"/>
    <w:rsid w:val="005C272B"/>
    <w:rsid w:val="005C612E"/>
    <w:rsid w:val="005D0328"/>
    <w:rsid w:val="005D0AC3"/>
    <w:rsid w:val="005D2AE8"/>
    <w:rsid w:val="005D31E4"/>
    <w:rsid w:val="005D34A3"/>
    <w:rsid w:val="005D6B7C"/>
    <w:rsid w:val="005E0A60"/>
    <w:rsid w:val="005E1935"/>
    <w:rsid w:val="005E318D"/>
    <w:rsid w:val="005F4115"/>
    <w:rsid w:val="005F6C42"/>
    <w:rsid w:val="005F7384"/>
    <w:rsid w:val="00605799"/>
    <w:rsid w:val="00606296"/>
    <w:rsid w:val="00606F76"/>
    <w:rsid w:val="00613DC4"/>
    <w:rsid w:val="00616226"/>
    <w:rsid w:val="00616668"/>
    <w:rsid w:val="006169AB"/>
    <w:rsid w:val="006174A8"/>
    <w:rsid w:val="00623993"/>
    <w:rsid w:val="00624912"/>
    <w:rsid w:val="00631692"/>
    <w:rsid w:val="00632F50"/>
    <w:rsid w:val="00635845"/>
    <w:rsid w:val="0063776A"/>
    <w:rsid w:val="0064042D"/>
    <w:rsid w:val="00642E7F"/>
    <w:rsid w:val="00644641"/>
    <w:rsid w:val="006453AF"/>
    <w:rsid w:val="006473CC"/>
    <w:rsid w:val="006515C0"/>
    <w:rsid w:val="00653127"/>
    <w:rsid w:val="0065341D"/>
    <w:rsid w:val="0065485D"/>
    <w:rsid w:val="00654C26"/>
    <w:rsid w:val="00662EC4"/>
    <w:rsid w:val="006634FA"/>
    <w:rsid w:val="00663AB9"/>
    <w:rsid w:val="00663EDF"/>
    <w:rsid w:val="00664714"/>
    <w:rsid w:val="006710A2"/>
    <w:rsid w:val="00673F7C"/>
    <w:rsid w:val="00673FEC"/>
    <w:rsid w:val="006762CA"/>
    <w:rsid w:val="00677822"/>
    <w:rsid w:val="00677D0A"/>
    <w:rsid w:val="00681DF6"/>
    <w:rsid w:val="0068268A"/>
    <w:rsid w:val="00683F0C"/>
    <w:rsid w:val="00686C4F"/>
    <w:rsid w:val="00687626"/>
    <w:rsid w:val="00691A08"/>
    <w:rsid w:val="00693D59"/>
    <w:rsid w:val="00694A26"/>
    <w:rsid w:val="00695767"/>
    <w:rsid w:val="006A1D63"/>
    <w:rsid w:val="006A2C94"/>
    <w:rsid w:val="006A5323"/>
    <w:rsid w:val="006A6784"/>
    <w:rsid w:val="006B3306"/>
    <w:rsid w:val="006B42F8"/>
    <w:rsid w:val="006B5AE1"/>
    <w:rsid w:val="006B75E3"/>
    <w:rsid w:val="006B7792"/>
    <w:rsid w:val="006C2161"/>
    <w:rsid w:val="006C346D"/>
    <w:rsid w:val="006D071F"/>
    <w:rsid w:val="006D74D8"/>
    <w:rsid w:val="006D74E6"/>
    <w:rsid w:val="006D7DD0"/>
    <w:rsid w:val="006E0279"/>
    <w:rsid w:val="006E0EDC"/>
    <w:rsid w:val="006E262F"/>
    <w:rsid w:val="006E3BF7"/>
    <w:rsid w:val="006E53B2"/>
    <w:rsid w:val="006E7016"/>
    <w:rsid w:val="006E7472"/>
    <w:rsid w:val="006E7E67"/>
    <w:rsid w:val="006F0309"/>
    <w:rsid w:val="006F1D6B"/>
    <w:rsid w:val="006F1FA0"/>
    <w:rsid w:val="006F3A87"/>
    <w:rsid w:val="006F4CD0"/>
    <w:rsid w:val="006F562D"/>
    <w:rsid w:val="006F7236"/>
    <w:rsid w:val="007038F5"/>
    <w:rsid w:val="00703902"/>
    <w:rsid w:val="00704797"/>
    <w:rsid w:val="00707878"/>
    <w:rsid w:val="00712368"/>
    <w:rsid w:val="0071484B"/>
    <w:rsid w:val="00716453"/>
    <w:rsid w:val="00720C12"/>
    <w:rsid w:val="00722ABA"/>
    <w:rsid w:val="00723F14"/>
    <w:rsid w:val="00725500"/>
    <w:rsid w:val="00725B8A"/>
    <w:rsid w:val="007262BD"/>
    <w:rsid w:val="00730D4C"/>
    <w:rsid w:val="00732461"/>
    <w:rsid w:val="00733BC8"/>
    <w:rsid w:val="00734E6C"/>
    <w:rsid w:val="0073634F"/>
    <w:rsid w:val="0073740B"/>
    <w:rsid w:val="00737419"/>
    <w:rsid w:val="007375CC"/>
    <w:rsid w:val="00737741"/>
    <w:rsid w:val="00737ACE"/>
    <w:rsid w:val="00743779"/>
    <w:rsid w:val="007476A0"/>
    <w:rsid w:val="007478EC"/>
    <w:rsid w:val="00747A9C"/>
    <w:rsid w:val="007502B3"/>
    <w:rsid w:val="00750BA4"/>
    <w:rsid w:val="0075145B"/>
    <w:rsid w:val="0075197C"/>
    <w:rsid w:val="0075353E"/>
    <w:rsid w:val="00756439"/>
    <w:rsid w:val="00763351"/>
    <w:rsid w:val="00765985"/>
    <w:rsid w:val="00767891"/>
    <w:rsid w:val="00772480"/>
    <w:rsid w:val="00772E30"/>
    <w:rsid w:val="00773B9D"/>
    <w:rsid w:val="0077583A"/>
    <w:rsid w:val="00776CFF"/>
    <w:rsid w:val="00780AFF"/>
    <w:rsid w:val="00781367"/>
    <w:rsid w:val="0078437B"/>
    <w:rsid w:val="00785802"/>
    <w:rsid w:val="00786467"/>
    <w:rsid w:val="00787BBC"/>
    <w:rsid w:val="0079165F"/>
    <w:rsid w:val="00791A76"/>
    <w:rsid w:val="007933E0"/>
    <w:rsid w:val="007944A9"/>
    <w:rsid w:val="007A0D58"/>
    <w:rsid w:val="007A0EDD"/>
    <w:rsid w:val="007A6BF1"/>
    <w:rsid w:val="007B1142"/>
    <w:rsid w:val="007B234B"/>
    <w:rsid w:val="007B3641"/>
    <w:rsid w:val="007C00CC"/>
    <w:rsid w:val="007C2E69"/>
    <w:rsid w:val="007D0347"/>
    <w:rsid w:val="007D1B71"/>
    <w:rsid w:val="007D550B"/>
    <w:rsid w:val="007D699C"/>
    <w:rsid w:val="007E1C46"/>
    <w:rsid w:val="007E32F1"/>
    <w:rsid w:val="007E3BCD"/>
    <w:rsid w:val="007E5037"/>
    <w:rsid w:val="007E647D"/>
    <w:rsid w:val="007F107C"/>
    <w:rsid w:val="007F4356"/>
    <w:rsid w:val="007F6A95"/>
    <w:rsid w:val="007F79DD"/>
    <w:rsid w:val="007F7A75"/>
    <w:rsid w:val="0080534D"/>
    <w:rsid w:val="00810BFF"/>
    <w:rsid w:val="00811938"/>
    <w:rsid w:val="00814098"/>
    <w:rsid w:val="008162E2"/>
    <w:rsid w:val="008173B2"/>
    <w:rsid w:val="0082034F"/>
    <w:rsid w:val="00823366"/>
    <w:rsid w:val="00824780"/>
    <w:rsid w:val="008268EF"/>
    <w:rsid w:val="0082697C"/>
    <w:rsid w:val="00827EC2"/>
    <w:rsid w:val="00832E40"/>
    <w:rsid w:val="00833F38"/>
    <w:rsid w:val="00834321"/>
    <w:rsid w:val="0083621D"/>
    <w:rsid w:val="00842498"/>
    <w:rsid w:val="0084396A"/>
    <w:rsid w:val="008456CC"/>
    <w:rsid w:val="008462E6"/>
    <w:rsid w:val="00850156"/>
    <w:rsid w:val="008515BB"/>
    <w:rsid w:val="00851AF7"/>
    <w:rsid w:val="0085407D"/>
    <w:rsid w:val="00862564"/>
    <w:rsid w:val="008652F7"/>
    <w:rsid w:val="00867316"/>
    <w:rsid w:val="008744BC"/>
    <w:rsid w:val="00874FE2"/>
    <w:rsid w:val="00874FED"/>
    <w:rsid w:val="00875805"/>
    <w:rsid w:val="0088510D"/>
    <w:rsid w:val="008854EC"/>
    <w:rsid w:val="00885DBB"/>
    <w:rsid w:val="00891C62"/>
    <w:rsid w:val="00892E82"/>
    <w:rsid w:val="00896EC4"/>
    <w:rsid w:val="00897C02"/>
    <w:rsid w:val="008A1C30"/>
    <w:rsid w:val="008A2D67"/>
    <w:rsid w:val="008A3AD3"/>
    <w:rsid w:val="008A3E2F"/>
    <w:rsid w:val="008B324E"/>
    <w:rsid w:val="008B35D7"/>
    <w:rsid w:val="008B451F"/>
    <w:rsid w:val="008B4826"/>
    <w:rsid w:val="008C2A41"/>
    <w:rsid w:val="008C500F"/>
    <w:rsid w:val="008D336A"/>
    <w:rsid w:val="008D550D"/>
    <w:rsid w:val="008D59E5"/>
    <w:rsid w:val="008D6C71"/>
    <w:rsid w:val="008D6DDE"/>
    <w:rsid w:val="008D7500"/>
    <w:rsid w:val="008E300C"/>
    <w:rsid w:val="008E3270"/>
    <w:rsid w:val="008E5AEB"/>
    <w:rsid w:val="008E64BA"/>
    <w:rsid w:val="008F208F"/>
    <w:rsid w:val="008F638D"/>
    <w:rsid w:val="008F71BC"/>
    <w:rsid w:val="008F7CEF"/>
    <w:rsid w:val="00900921"/>
    <w:rsid w:val="00901B4B"/>
    <w:rsid w:val="0090357C"/>
    <w:rsid w:val="00903A7B"/>
    <w:rsid w:val="00903F83"/>
    <w:rsid w:val="00906803"/>
    <w:rsid w:val="00910C6D"/>
    <w:rsid w:val="0091197A"/>
    <w:rsid w:val="00912731"/>
    <w:rsid w:val="009133E4"/>
    <w:rsid w:val="00913C34"/>
    <w:rsid w:val="00914111"/>
    <w:rsid w:val="00914366"/>
    <w:rsid w:val="0091466F"/>
    <w:rsid w:val="009149A0"/>
    <w:rsid w:val="00916ADA"/>
    <w:rsid w:val="00917332"/>
    <w:rsid w:val="00920FEC"/>
    <w:rsid w:val="00922FC3"/>
    <w:rsid w:val="00926421"/>
    <w:rsid w:val="00926C1D"/>
    <w:rsid w:val="009327CC"/>
    <w:rsid w:val="00932B98"/>
    <w:rsid w:val="00933D58"/>
    <w:rsid w:val="00945149"/>
    <w:rsid w:val="009454CA"/>
    <w:rsid w:val="00947F3D"/>
    <w:rsid w:val="00950B28"/>
    <w:rsid w:val="00953570"/>
    <w:rsid w:val="00956339"/>
    <w:rsid w:val="009575F1"/>
    <w:rsid w:val="009579C6"/>
    <w:rsid w:val="0096131D"/>
    <w:rsid w:val="0096243A"/>
    <w:rsid w:val="009647F1"/>
    <w:rsid w:val="00965708"/>
    <w:rsid w:val="00965DEA"/>
    <w:rsid w:val="009717ED"/>
    <w:rsid w:val="00972AF0"/>
    <w:rsid w:val="00973911"/>
    <w:rsid w:val="00976C5C"/>
    <w:rsid w:val="00980E48"/>
    <w:rsid w:val="00981022"/>
    <w:rsid w:val="00982386"/>
    <w:rsid w:val="00984AF1"/>
    <w:rsid w:val="00985579"/>
    <w:rsid w:val="00987BCC"/>
    <w:rsid w:val="00990767"/>
    <w:rsid w:val="00991A4D"/>
    <w:rsid w:val="009956CD"/>
    <w:rsid w:val="00995EB6"/>
    <w:rsid w:val="00996711"/>
    <w:rsid w:val="00997A84"/>
    <w:rsid w:val="009A0FBE"/>
    <w:rsid w:val="009A1C9C"/>
    <w:rsid w:val="009A2ABD"/>
    <w:rsid w:val="009A357D"/>
    <w:rsid w:val="009A7703"/>
    <w:rsid w:val="009B184F"/>
    <w:rsid w:val="009B2486"/>
    <w:rsid w:val="009B2E4E"/>
    <w:rsid w:val="009B3E29"/>
    <w:rsid w:val="009B6431"/>
    <w:rsid w:val="009B6717"/>
    <w:rsid w:val="009B7CBE"/>
    <w:rsid w:val="009C2CC2"/>
    <w:rsid w:val="009C3058"/>
    <w:rsid w:val="009C72E4"/>
    <w:rsid w:val="009C75D2"/>
    <w:rsid w:val="009C7C52"/>
    <w:rsid w:val="009D347E"/>
    <w:rsid w:val="009D4834"/>
    <w:rsid w:val="009D5144"/>
    <w:rsid w:val="009D55C4"/>
    <w:rsid w:val="009E00FC"/>
    <w:rsid w:val="009E1EBA"/>
    <w:rsid w:val="009E40CC"/>
    <w:rsid w:val="009F162A"/>
    <w:rsid w:val="009F3B41"/>
    <w:rsid w:val="009F566B"/>
    <w:rsid w:val="009F63CF"/>
    <w:rsid w:val="00A01136"/>
    <w:rsid w:val="00A0255C"/>
    <w:rsid w:val="00A03A69"/>
    <w:rsid w:val="00A040B8"/>
    <w:rsid w:val="00A0531E"/>
    <w:rsid w:val="00A05601"/>
    <w:rsid w:val="00A057C1"/>
    <w:rsid w:val="00A10373"/>
    <w:rsid w:val="00A10B18"/>
    <w:rsid w:val="00A11406"/>
    <w:rsid w:val="00A132A8"/>
    <w:rsid w:val="00A14407"/>
    <w:rsid w:val="00A149AC"/>
    <w:rsid w:val="00A2120C"/>
    <w:rsid w:val="00A22232"/>
    <w:rsid w:val="00A23B90"/>
    <w:rsid w:val="00A24C21"/>
    <w:rsid w:val="00A279A8"/>
    <w:rsid w:val="00A27AF2"/>
    <w:rsid w:val="00A27AFD"/>
    <w:rsid w:val="00A27CA5"/>
    <w:rsid w:val="00A33AEF"/>
    <w:rsid w:val="00A35A03"/>
    <w:rsid w:val="00A35B8B"/>
    <w:rsid w:val="00A40F17"/>
    <w:rsid w:val="00A43F1C"/>
    <w:rsid w:val="00A447E4"/>
    <w:rsid w:val="00A4681E"/>
    <w:rsid w:val="00A53BE4"/>
    <w:rsid w:val="00A55339"/>
    <w:rsid w:val="00A557DB"/>
    <w:rsid w:val="00A6053B"/>
    <w:rsid w:val="00A656A9"/>
    <w:rsid w:val="00A67D76"/>
    <w:rsid w:val="00A70F23"/>
    <w:rsid w:val="00A72958"/>
    <w:rsid w:val="00A72D92"/>
    <w:rsid w:val="00A80839"/>
    <w:rsid w:val="00A81D99"/>
    <w:rsid w:val="00A81EA2"/>
    <w:rsid w:val="00A82E2D"/>
    <w:rsid w:val="00A83DE4"/>
    <w:rsid w:val="00A84547"/>
    <w:rsid w:val="00A84DFB"/>
    <w:rsid w:val="00A9105C"/>
    <w:rsid w:val="00A919BD"/>
    <w:rsid w:val="00A921F0"/>
    <w:rsid w:val="00A939F0"/>
    <w:rsid w:val="00A96E05"/>
    <w:rsid w:val="00AA2540"/>
    <w:rsid w:val="00AA4B70"/>
    <w:rsid w:val="00AA4C79"/>
    <w:rsid w:val="00AA77E4"/>
    <w:rsid w:val="00AB2945"/>
    <w:rsid w:val="00AB47EA"/>
    <w:rsid w:val="00AB6E6F"/>
    <w:rsid w:val="00AB73B7"/>
    <w:rsid w:val="00AC115E"/>
    <w:rsid w:val="00AC280F"/>
    <w:rsid w:val="00AC5ABF"/>
    <w:rsid w:val="00AD119D"/>
    <w:rsid w:val="00AD2800"/>
    <w:rsid w:val="00AE0000"/>
    <w:rsid w:val="00AE263F"/>
    <w:rsid w:val="00AE45B2"/>
    <w:rsid w:val="00AF0882"/>
    <w:rsid w:val="00AF0CBF"/>
    <w:rsid w:val="00AF157D"/>
    <w:rsid w:val="00AF211C"/>
    <w:rsid w:val="00AF2C22"/>
    <w:rsid w:val="00B017AB"/>
    <w:rsid w:val="00B0234F"/>
    <w:rsid w:val="00B02722"/>
    <w:rsid w:val="00B073E1"/>
    <w:rsid w:val="00B07C57"/>
    <w:rsid w:val="00B1129A"/>
    <w:rsid w:val="00B11D94"/>
    <w:rsid w:val="00B11F3E"/>
    <w:rsid w:val="00B14B06"/>
    <w:rsid w:val="00B16768"/>
    <w:rsid w:val="00B16A13"/>
    <w:rsid w:val="00B17FAB"/>
    <w:rsid w:val="00B200CE"/>
    <w:rsid w:val="00B220CC"/>
    <w:rsid w:val="00B2222E"/>
    <w:rsid w:val="00B2232F"/>
    <w:rsid w:val="00B24B79"/>
    <w:rsid w:val="00B25589"/>
    <w:rsid w:val="00B26D18"/>
    <w:rsid w:val="00B272C5"/>
    <w:rsid w:val="00B31E2C"/>
    <w:rsid w:val="00B31EDF"/>
    <w:rsid w:val="00B32623"/>
    <w:rsid w:val="00B35921"/>
    <w:rsid w:val="00B35F13"/>
    <w:rsid w:val="00B36960"/>
    <w:rsid w:val="00B404BF"/>
    <w:rsid w:val="00B414A6"/>
    <w:rsid w:val="00B423C4"/>
    <w:rsid w:val="00B42802"/>
    <w:rsid w:val="00B43466"/>
    <w:rsid w:val="00B46D3D"/>
    <w:rsid w:val="00B476C3"/>
    <w:rsid w:val="00B50696"/>
    <w:rsid w:val="00B514FE"/>
    <w:rsid w:val="00B518BD"/>
    <w:rsid w:val="00B51E89"/>
    <w:rsid w:val="00B52F65"/>
    <w:rsid w:val="00B543BF"/>
    <w:rsid w:val="00B561CA"/>
    <w:rsid w:val="00B56D2B"/>
    <w:rsid w:val="00B60B63"/>
    <w:rsid w:val="00B630F1"/>
    <w:rsid w:val="00B639B3"/>
    <w:rsid w:val="00B64462"/>
    <w:rsid w:val="00B648B8"/>
    <w:rsid w:val="00B65DED"/>
    <w:rsid w:val="00B6744B"/>
    <w:rsid w:val="00B72B4F"/>
    <w:rsid w:val="00B805DB"/>
    <w:rsid w:val="00B81B82"/>
    <w:rsid w:val="00B82AFA"/>
    <w:rsid w:val="00B83B3F"/>
    <w:rsid w:val="00B870FE"/>
    <w:rsid w:val="00B87AD3"/>
    <w:rsid w:val="00B936BC"/>
    <w:rsid w:val="00B95304"/>
    <w:rsid w:val="00BA0AB1"/>
    <w:rsid w:val="00BA5AC4"/>
    <w:rsid w:val="00BA6C19"/>
    <w:rsid w:val="00BB1C43"/>
    <w:rsid w:val="00BB3EEF"/>
    <w:rsid w:val="00BB73AE"/>
    <w:rsid w:val="00BC1E60"/>
    <w:rsid w:val="00BC3308"/>
    <w:rsid w:val="00BC3EF1"/>
    <w:rsid w:val="00BC50E2"/>
    <w:rsid w:val="00BD2EF9"/>
    <w:rsid w:val="00BD4CE4"/>
    <w:rsid w:val="00BD5DFB"/>
    <w:rsid w:val="00BE0288"/>
    <w:rsid w:val="00BE1C6C"/>
    <w:rsid w:val="00BE7CBA"/>
    <w:rsid w:val="00BF00EB"/>
    <w:rsid w:val="00BF0631"/>
    <w:rsid w:val="00BF1E1D"/>
    <w:rsid w:val="00BF34ED"/>
    <w:rsid w:val="00BF47C0"/>
    <w:rsid w:val="00BF5C45"/>
    <w:rsid w:val="00BF79B6"/>
    <w:rsid w:val="00C00C05"/>
    <w:rsid w:val="00C012B1"/>
    <w:rsid w:val="00C014A9"/>
    <w:rsid w:val="00C02104"/>
    <w:rsid w:val="00C022A5"/>
    <w:rsid w:val="00C04994"/>
    <w:rsid w:val="00C07312"/>
    <w:rsid w:val="00C11404"/>
    <w:rsid w:val="00C128D4"/>
    <w:rsid w:val="00C16FF7"/>
    <w:rsid w:val="00C227E5"/>
    <w:rsid w:val="00C25A97"/>
    <w:rsid w:val="00C371AB"/>
    <w:rsid w:val="00C4343E"/>
    <w:rsid w:val="00C43AEF"/>
    <w:rsid w:val="00C43B19"/>
    <w:rsid w:val="00C445D3"/>
    <w:rsid w:val="00C460EE"/>
    <w:rsid w:val="00C460FD"/>
    <w:rsid w:val="00C46195"/>
    <w:rsid w:val="00C4764A"/>
    <w:rsid w:val="00C50082"/>
    <w:rsid w:val="00C5121F"/>
    <w:rsid w:val="00C54DCF"/>
    <w:rsid w:val="00C5550E"/>
    <w:rsid w:val="00C55826"/>
    <w:rsid w:val="00C56A6A"/>
    <w:rsid w:val="00C56FCB"/>
    <w:rsid w:val="00C57FC7"/>
    <w:rsid w:val="00C60022"/>
    <w:rsid w:val="00C6011A"/>
    <w:rsid w:val="00C6093D"/>
    <w:rsid w:val="00C60BD4"/>
    <w:rsid w:val="00C6181A"/>
    <w:rsid w:val="00C65B44"/>
    <w:rsid w:val="00C73B13"/>
    <w:rsid w:val="00C73E78"/>
    <w:rsid w:val="00C741FA"/>
    <w:rsid w:val="00C74220"/>
    <w:rsid w:val="00C7428A"/>
    <w:rsid w:val="00C76523"/>
    <w:rsid w:val="00C76A30"/>
    <w:rsid w:val="00C76C29"/>
    <w:rsid w:val="00C81757"/>
    <w:rsid w:val="00C83AE8"/>
    <w:rsid w:val="00C851BE"/>
    <w:rsid w:val="00C8606B"/>
    <w:rsid w:val="00C8701B"/>
    <w:rsid w:val="00C92651"/>
    <w:rsid w:val="00C92C96"/>
    <w:rsid w:val="00C970FF"/>
    <w:rsid w:val="00C97836"/>
    <w:rsid w:val="00CA0554"/>
    <w:rsid w:val="00CA14FD"/>
    <w:rsid w:val="00CA2604"/>
    <w:rsid w:val="00CA270E"/>
    <w:rsid w:val="00CA2EB7"/>
    <w:rsid w:val="00CA3B19"/>
    <w:rsid w:val="00CA56E9"/>
    <w:rsid w:val="00CA60AA"/>
    <w:rsid w:val="00CB0B4F"/>
    <w:rsid w:val="00CB2113"/>
    <w:rsid w:val="00CC00CB"/>
    <w:rsid w:val="00CC2D1A"/>
    <w:rsid w:val="00CC4A31"/>
    <w:rsid w:val="00CC590A"/>
    <w:rsid w:val="00CC6C35"/>
    <w:rsid w:val="00CD17A6"/>
    <w:rsid w:val="00CD189A"/>
    <w:rsid w:val="00CD2079"/>
    <w:rsid w:val="00CD2AA7"/>
    <w:rsid w:val="00CD302E"/>
    <w:rsid w:val="00CD587A"/>
    <w:rsid w:val="00CE1C05"/>
    <w:rsid w:val="00CE209E"/>
    <w:rsid w:val="00CE444B"/>
    <w:rsid w:val="00CE5258"/>
    <w:rsid w:val="00CF1BAC"/>
    <w:rsid w:val="00CF2D74"/>
    <w:rsid w:val="00CF38FF"/>
    <w:rsid w:val="00CF3A75"/>
    <w:rsid w:val="00CF4046"/>
    <w:rsid w:val="00CF4953"/>
    <w:rsid w:val="00D04F43"/>
    <w:rsid w:val="00D07A80"/>
    <w:rsid w:val="00D12C5B"/>
    <w:rsid w:val="00D13966"/>
    <w:rsid w:val="00D13E43"/>
    <w:rsid w:val="00D13E4C"/>
    <w:rsid w:val="00D17BA9"/>
    <w:rsid w:val="00D200D8"/>
    <w:rsid w:val="00D221C4"/>
    <w:rsid w:val="00D25C38"/>
    <w:rsid w:val="00D25EAD"/>
    <w:rsid w:val="00D27204"/>
    <w:rsid w:val="00D328D5"/>
    <w:rsid w:val="00D363C6"/>
    <w:rsid w:val="00D4146F"/>
    <w:rsid w:val="00D415F6"/>
    <w:rsid w:val="00D42E1D"/>
    <w:rsid w:val="00D4464E"/>
    <w:rsid w:val="00D45E41"/>
    <w:rsid w:val="00D4717C"/>
    <w:rsid w:val="00D472E0"/>
    <w:rsid w:val="00D479A2"/>
    <w:rsid w:val="00D516BC"/>
    <w:rsid w:val="00D527B2"/>
    <w:rsid w:val="00D5305C"/>
    <w:rsid w:val="00D534E9"/>
    <w:rsid w:val="00D54991"/>
    <w:rsid w:val="00D636A4"/>
    <w:rsid w:val="00D63854"/>
    <w:rsid w:val="00D66387"/>
    <w:rsid w:val="00D70874"/>
    <w:rsid w:val="00D70B54"/>
    <w:rsid w:val="00D7393C"/>
    <w:rsid w:val="00D76542"/>
    <w:rsid w:val="00D76907"/>
    <w:rsid w:val="00D777FA"/>
    <w:rsid w:val="00D8141A"/>
    <w:rsid w:val="00D82A5A"/>
    <w:rsid w:val="00D83C95"/>
    <w:rsid w:val="00D853BB"/>
    <w:rsid w:val="00D85B1D"/>
    <w:rsid w:val="00D91364"/>
    <w:rsid w:val="00D91585"/>
    <w:rsid w:val="00D93792"/>
    <w:rsid w:val="00D97939"/>
    <w:rsid w:val="00DA1640"/>
    <w:rsid w:val="00DA40FE"/>
    <w:rsid w:val="00DA458F"/>
    <w:rsid w:val="00DA703C"/>
    <w:rsid w:val="00DB06E9"/>
    <w:rsid w:val="00DB186C"/>
    <w:rsid w:val="00DB51A0"/>
    <w:rsid w:val="00DB661F"/>
    <w:rsid w:val="00DC12A1"/>
    <w:rsid w:val="00DC204C"/>
    <w:rsid w:val="00DC36A9"/>
    <w:rsid w:val="00DC6321"/>
    <w:rsid w:val="00DC6FAC"/>
    <w:rsid w:val="00DC72A7"/>
    <w:rsid w:val="00DD26AE"/>
    <w:rsid w:val="00DD4CAA"/>
    <w:rsid w:val="00DD573C"/>
    <w:rsid w:val="00DD6028"/>
    <w:rsid w:val="00DD6476"/>
    <w:rsid w:val="00DE332B"/>
    <w:rsid w:val="00DE3605"/>
    <w:rsid w:val="00DE4650"/>
    <w:rsid w:val="00DE533B"/>
    <w:rsid w:val="00DE54A1"/>
    <w:rsid w:val="00DE557C"/>
    <w:rsid w:val="00DE5705"/>
    <w:rsid w:val="00DE5EE7"/>
    <w:rsid w:val="00DE6F74"/>
    <w:rsid w:val="00DF0BA1"/>
    <w:rsid w:val="00DF31E1"/>
    <w:rsid w:val="00DF4E3F"/>
    <w:rsid w:val="00DF5628"/>
    <w:rsid w:val="00DF5794"/>
    <w:rsid w:val="00E004F0"/>
    <w:rsid w:val="00E01227"/>
    <w:rsid w:val="00E048B9"/>
    <w:rsid w:val="00E04A4A"/>
    <w:rsid w:val="00E0594A"/>
    <w:rsid w:val="00E063AA"/>
    <w:rsid w:val="00E10565"/>
    <w:rsid w:val="00E10F6E"/>
    <w:rsid w:val="00E13008"/>
    <w:rsid w:val="00E131A4"/>
    <w:rsid w:val="00E14BDC"/>
    <w:rsid w:val="00E17E96"/>
    <w:rsid w:val="00E225B5"/>
    <w:rsid w:val="00E254AE"/>
    <w:rsid w:val="00E26BCD"/>
    <w:rsid w:val="00E30554"/>
    <w:rsid w:val="00E3173B"/>
    <w:rsid w:val="00E320F0"/>
    <w:rsid w:val="00E336DA"/>
    <w:rsid w:val="00E34281"/>
    <w:rsid w:val="00E34F92"/>
    <w:rsid w:val="00E363E4"/>
    <w:rsid w:val="00E40A4B"/>
    <w:rsid w:val="00E4117E"/>
    <w:rsid w:val="00E43BCE"/>
    <w:rsid w:val="00E44FD6"/>
    <w:rsid w:val="00E46304"/>
    <w:rsid w:val="00E46C7D"/>
    <w:rsid w:val="00E47CA8"/>
    <w:rsid w:val="00E5437F"/>
    <w:rsid w:val="00E60AF0"/>
    <w:rsid w:val="00E60C45"/>
    <w:rsid w:val="00E62480"/>
    <w:rsid w:val="00E62E64"/>
    <w:rsid w:val="00E63B08"/>
    <w:rsid w:val="00E64EEB"/>
    <w:rsid w:val="00E6528D"/>
    <w:rsid w:val="00E66013"/>
    <w:rsid w:val="00E671B9"/>
    <w:rsid w:val="00E67D48"/>
    <w:rsid w:val="00E709BC"/>
    <w:rsid w:val="00E72B49"/>
    <w:rsid w:val="00E72FA7"/>
    <w:rsid w:val="00E72FB5"/>
    <w:rsid w:val="00E73610"/>
    <w:rsid w:val="00E73E13"/>
    <w:rsid w:val="00E76ABA"/>
    <w:rsid w:val="00E82D8F"/>
    <w:rsid w:val="00E85F2F"/>
    <w:rsid w:val="00E8652E"/>
    <w:rsid w:val="00E86910"/>
    <w:rsid w:val="00E87C03"/>
    <w:rsid w:val="00E90677"/>
    <w:rsid w:val="00E94E8F"/>
    <w:rsid w:val="00E97925"/>
    <w:rsid w:val="00EA2F18"/>
    <w:rsid w:val="00EA5764"/>
    <w:rsid w:val="00EA67C2"/>
    <w:rsid w:val="00EA774C"/>
    <w:rsid w:val="00EB1D3C"/>
    <w:rsid w:val="00EB218B"/>
    <w:rsid w:val="00EB22C8"/>
    <w:rsid w:val="00EB4DF1"/>
    <w:rsid w:val="00EB5BD6"/>
    <w:rsid w:val="00EB7800"/>
    <w:rsid w:val="00EC0C3F"/>
    <w:rsid w:val="00EC1990"/>
    <w:rsid w:val="00EC2BC2"/>
    <w:rsid w:val="00EC60AB"/>
    <w:rsid w:val="00ED0465"/>
    <w:rsid w:val="00ED04A8"/>
    <w:rsid w:val="00ED3480"/>
    <w:rsid w:val="00ED3587"/>
    <w:rsid w:val="00ED3D97"/>
    <w:rsid w:val="00ED4E0B"/>
    <w:rsid w:val="00ED7BE6"/>
    <w:rsid w:val="00EE2103"/>
    <w:rsid w:val="00EE3ECE"/>
    <w:rsid w:val="00EE620E"/>
    <w:rsid w:val="00EE6EE3"/>
    <w:rsid w:val="00EF07D4"/>
    <w:rsid w:val="00EF18AE"/>
    <w:rsid w:val="00EF204F"/>
    <w:rsid w:val="00EF38D0"/>
    <w:rsid w:val="00EF4C47"/>
    <w:rsid w:val="00EF4D91"/>
    <w:rsid w:val="00F01A72"/>
    <w:rsid w:val="00F04E4B"/>
    <w:rsid w:val="00F06F3E"/>
    <w:rsid w:val="00F07518"/>
    <w:rsid w:val="00F11C65"/>
    <w:rsid w:val="00F136F9"/>
    <w:rsid w:val="00F13856"/>
    <w:rsid w:val="00F14FB5"/>
    <w:rsid w:val="00F1534F"/>
    <w:rsid w:val="00F17487"/>
    <w:rsid w:val="00F2322D"/>
    <w:rsid w:val="00F261E2"/>
    <w:rsid w:val="00F27479"/>
    <w:rsid w:val="00F313D4"/>
    <w:rsid w:val="00F36019"/>
    <w:rsid w:val="00F363CB"/>
    <w:rsid w:val="00F368A0"/>
    <w:rsid w:val="00F36C4D"/>
    <w:rsid w:val="00F372A1"/>
    <w:rsid w:val="00F37552"/>
    <w:rsid w:val="00F41703"/>
    <w:rsid w:val="00F41E2B"/>
    <w:rsid w:val="00F4352C"/>
    <w:rsid w:val="00F459F3"/>
    <w:rsid w:val="00F45D9B"/>
    <w:rsid w:val="00F53723"/>
    <w:rsid w:val="00F602BA"/>
    <w:rsid w:val="00F60436"/>
    <w:rsid w:val="00F60462"/>
    <w:rsid w:val="00F60773"/>
    <w:rsid w:val="00F61E18"/>
    <w:rsid w:val="00F6700F"/>
    <w:rsid w:val="00F679C7"/>
    <w:rsid w:val="00F75DB2"/>
    <w:rsid w:val="00F80478"/>
    <w:rsid w:val="00F865DE"/>
    <w:rsid w:val="00F86D07"/>
    <w:rsid w:val="00F91D9B"/>
    <w:rsid w:val="00F9228A"/>
    <w:rsid w:val="00F92432"/>
    <w:rsid w:val="00F925EB"/>
    <w:rsid w:val="00F926F6"/>
    <w:rsid w:val="00F92BB0"/>
    <w:rsid w:val="00F93EEE"/>
    <w:rsid w:val="00FA058C"/>
    <w:rsid w:val="00FA169A"/>
    <w:rsid w:val="00FA36F5"/>
    <w:rsid w:val="00FA39FA"/>
    <w:rsid w:val="00FA45A0"/>
    <w:rsid w:val="00FA4D9F"/>
    <w:rsid w:val="00FA5778"/>
    <w:rsid w:val="00FA6AE7"/>
    <w:rsid w:val="00FA7632"/>
    <w:rsid w:val="00FB0EBA"/>
    <w:rsid w:val="00FB5DE6"/>
    <w:rsid w:val="00FB6643"/>
    <w:rsid w:val="00FC03E3"/>
    <w:rsid w:val="00FC5E34"/>
    <w:rsid w:val="00FC6ACE"/>
    <w:rsid w:val="00FC6DC3"/>
    <w:rsid w:val="00FC6EB1"/>
    <w:rsid w:val="00FC70AB"/>
    <w:rsid w:val="00FD0CFD"/>
    <w:rsid w:val="00FD1369"/>
    <w:rsid w:val="00FD15FB"/>
    <w:rsid w:val="00FD2B2C"/>
    <w:rsid w:val="00FD4279"/>
    <w:rsid w:val="00FD4EDD"/>
    <w:rsid w:val="00FD66E6"/>
    <w:rsid w:val="00FD7EF8"/>
    <w:rsid w:val="00FE0471"/>
    <w:rsid w:val="00FE198C"/>
    <w:rsid w:val="00FE1C84"/>
    <w:rsid w:val="00FE2F15"/>
    <w:rsid w:val="00FE359C"/>
    <w:rsid w:val="00FE6864"/>
    <w:rsid w:val="00FF139F"/>
    <w:rsid w:val="00FF17AF"/>
    <w:rsid w:val="00FF37E9"/>
    <w:rsid w:val="00FF5A34"/>
    <w:rsid w:val="00FF692B"/>
    <w:rsid w:val="00FF7755"/>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FE3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1C4"/>
    <w:pPr>
      <w:jc w:val="left"/>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0404C5"/>
    <w:pPr>
      <w:widowControl w:val="0"/>
      <w:autoSpaceDE w:val="0"/>
      <w:autoSpaceDN w:val="0"/>
      <w:ind w:left="460" w:hanging="360"/>
      <w:outlineLvl w:val="0"/>
    </w:pPr>
    <w:rPr>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21C4"/>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21C4"/>
    <w:rPr>
      <w:rFonts w:ascii="Tahoma" w:hAnsi="Tahoma"/>
      <w:sz w:val="16"/>
      <w:szCs w:val="16"/>
    </w:rPr>
  </w:style>
  <w:style w:type="character" w:customStyle="1" w:styleId="BalloonTextChar">
    <w:name w:val="Balloon Text Char"/>
    <w:basedOn w:val="DefaultParagraphFont"/>
    <w:link w:val="BalloonText"/>
    <w:uiPriority w:val="99"/>
    <w:semiHidden/>
    <w:rsid w:val="00D221C4"/>
    <w:rPr>
      <w:rFonts w:ascii="Tahoma" w:eastAsia="Times New Roman" w:hAnsi="Tahoma" w:cs="Times New Roman"/>
      <w:sz w:val="16"/>
      <w:szCs w:val="16"/>
    </w:rPr>
  </w:style>
  <w:style w:type="paragraph" w:styleId="ListParagraph">
    <w:name w:val="List Paragraph"/>
    <w:basedOn w:val="Normal"/>
    <w:uiPriority w:val="1"/>
    <w:qFormat/>
    <w:rsid w:val="009149A0"/>
    <w:pPr>
      <w:ind w:left="720"/>
      <w:contextualSpacing/>
    </w:pPr>
  </w:style>
  <w:style w:type="character" w:customStyle="1" w:styleId="hvr">
    <w:name w:val="hvr"/>
    <w:basedOn w:val="DefaultParagraphFont"/>
    <w:rsid w:val="000968C2"/>
  </w:style>
  <w:style w:type="paragraph" w:styleId="Header">
    <w:name w:val="header"/>
    <w:basedOn w:val="Normal"/>
    <w:link w:val="HeaderChar"/>
    <w:uiPriority w:val="99"/>
    <w:unhideWhenUsed/>
    <w:rsid w:val="00C04994"/>
    <w:pPr>
      <w:tabs>
        <w:tab w:val="center" w:pos="4680"/>
        <w:tab w:val="right" w:pos="9360"/>
      </w:tabs>
    </w:pPr>
  </w:style>
  <w:style w:type="character" w:customStyle="1" w:styleId="HeaderChar">
    <w:name w:val="Header Char"/>
    <w:basedOn w:val="DefaultParagraphFont"/>
    <w:link w:val="Header"/>
    <w:uiPriority w:val="99"/>
    <w:rsid w:val="00C049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4994"/>
    <w:pPr>
      <w:tabs>
        <w:tab w:val="center" w:pos="4680"/>
        <w:tab w:val="right" w:pos="9360"/>
      </w:tabs>
    </w:pPr>
  </w:style>
  <w:style w:type="character" w:customStyle="1" w:styleId="FooterChar">
    <w:name w:val="Footer Char"/>
    <w:basedOn w:val="DefaultParagraphFont"/>
    <w:link w:val="Footer"/>
    <w:uiPriority w:val="99"/>
    <w:rsid w:val="00C0499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14BDC"/>
    <w:rPr>
      <w:sz w:val="16"/>
      <w:szCs w:val="16"/>
    </w:rPr>
  </w:style>
  <w:style w:type="paragraph" w:styleId="CommentText">
    <w:name w:val="annotation text"/>
    <w:basedOn w:val="Normal"/>
    <w:link w:val="CommentTextChar"/>
    <w:uiPriority w:val="99"/>
    <w:semiHidden/>
    <w:unhideWhenUsed/>
    <w:rsid w:val="00E14BDC"/>
    <w:rPr>
      <w:sz w:val="20"/>
      <w:szCs w:val="20"/>
    </w:rPr>
  </w:style>
  <w:style w:type="character" w:customStyle="1" w:styleId="CommentTextChar">
    <w:name w:val="Comment Text Char"/>
    <w:basedOn w:val="DefaultParagraphFont"/>
    <w:link w:val="CommentText"/>
    <w:uiPriority w:val="99"/>
    <w:semiHidden/>
    <w:rsid w:val="00E14BD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4BDC"/>
    <w:rPr>
      <w:b/>
      <w:bCs/>
    </w:rPr>
  </w:style>
  <w:style w:type="character" w:customStyle="1" w:styleId="CommentSubjectChar">
    <w:name w:val="Comment Subject Char"/>
    <w:basedOn w:val="CommentTextChar"/>
    <w:link w:val="CommentSubject"/>
    <w:uiPriority w:val="99"/>
    <w:semiHidden/>
    <w:rsid w:val="00E14BDC"/>
    <w:rPr>
      <w:rFonts w:ascii="Times New Roman" w:eastAsia="Times New Roman" w:hAnsi="Times New Roman" w:cs="Times New Roman"/>
      <w:b/>
      <w:bCs/>
      <w:sz w:val="20"/>
      <w:szCs w:val="20"/>
    </w:rPr>
  </w:style>
  <w:style w:type="paragraph" w:styleId="Revision">
    <w:name w:val="Revision"/>
    <w:hidden/>
    <w:uiPriority w:val="99"/>
    <w:semiHidden/>
    <w:rsid w:val="00E86910"/>
    <w:pPr>
      <w:jc w:val="left"/>
    </w:pPr>
    <w:rPr>
      <w:rFonts w:ascii="Times New Roman" w:eastAsia="Times New Roman" w:hAnsi="Times New Roman" w:cs="Times New Roman"/>
      <w:sz w:val="24"/>
      <w:szCs w:val="24"/>
    </w:rPr>
  </w:style>
  <w:style w:type="paragraph" w:styleId="NoSpacing">
    <w:name w:val="No Spacing"/>
    <w:uiPriority w:val="1"/>
    <w:qFormat/>
    <w:rsid w:val="00C56A6A"/>
    <w:pPr>
      <w:jc w:val="left"/>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874FED"/>
    <w:pPr>
      <w:widowControl w:val="0"/>
      <w:autoSpaceDE w:val="0"/>
      <w:autoSpaceDN w:val="0"/>
      <w:ind w:left="1540" w:hanging="720"/>
      <w:jc w:val="both"/>
    </w:pPr>
    <w:rPr>
      <w:lang w:bidi="en-US"/>
    </w:rPr>
  </w:style>
  <w:style w:type="character" w:customStyle="1" w:styleId="BodyTextChar">
    <w:name w:val="Body Text Char"/>
    <w:basedOn w:val="DefaultParagraphFont"/>
    <w:link w:val="BodyText"/>
    <w:uiPriority w:val="1"/>
    <w:rsid w:val="00874FED"/>
    <w:rPr>
      <w:rFonts w:ascii="Times New Roman" w:eastAsia="Times New Roman" w:hAnsi="Times New Roman" w:cs="Times New Roman"/>
      <w:sz w:val="24"/>
      <w:szCs w:val="24"/>
      <w:lang w:bidi="en-US"/>
    </w:rPr>
  </w:style>
  <w:style w:type="character" w:customStyle="1" w:styleId="Heading1Char">
    <w:name w:val="Heading 1 Char"/>
    <w:basedOn w:val="DefaultParagraphFont"/>
    <w:link w:val="Heading1"/>
    <w:uiPriority w:val="1"/>
    <w:rsid w:val="000404C5"/>
    <w:rPr>
      <w:rFonts w:ascii="Times New Roman" w:eastAsia="Times New Roman" w:hAnsi="Times New Roman" w:cs="Times New Roman"/>
      <w:b/>
      <w:bCs/>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1C4"/>
    <w:pPr>
      <w:jc w:val="left"/>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0404C5"/>
    <w:pPr>
      <w:widowControl w:val="0"/>
      <w:autoSpaceDE w:val="0"/>
      <w:autoSpaceDN w:val="0"/>
      <w:ind w:left="460" w:hanging="360"/>
      <w:outlineLvl w:val="0"/>
    </w:pPr>
    <w:rPr>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21C4"/>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21C4"/>
    <w:rPr>
      <w:rFonts w:ascii="Tahoma" w:hAnsi="Tahoma"/>
      <w:sz w:val="16"/>
      <w:szCs w:val="16"/>
    </w:rPr>
  </w:style>
  <w:style w:type="character" w:customStyle="1" w:styleId="BalloonTextChar">
    <w:name w:val="Balloon Text Char"/>
    <w:basedOn w:val="DefaultParagraphFont"/>
    <w:link w:val="BalloonText"/>
    <w:uiPriority w:val="99"/>
    <w:semiHidden/>
    <w:rsid w:val="00D221C4"/>
    <w:rPr>
      <w:rFonts w:ascii="Tahoma" w:eastAsia="Times New Roman" w:hAnsi="Tahoma" w:cs="Times New Roman"/>
      <w:sz w:val="16"/>
      <w:szCs w:val="16"/>
    </w:rPr>
  </w:style>
  <w:style w:type="paragraph" w:styleId="ListParagraph">
    <w:name w:val="List Paragraph"/>
    <w:basedOn w:val="Normal"/>
    <w:uiPriority w:val="1"/>
    <w:qFormat/>
    <w:rsid w:val="009149A0"/>
    <w:pPr>
      <w:ind w:left="720"/>
      <w:contextualSpacing/>
    </w:pPr>
  </w:style>
  <w:style w:type="character" w:customStyle="1" w:styleId="hvr">
    <w:name w:val="hvr"/>
    <w:basedOn w:val="DefaultParagraphFont"/>
    <w:rsid w:val="000968C2"/>
  </w:style>
  <w:style w:type="paragraph" w:styleId="Header">
    <w:name w:val="header"/>
    <w:basedOn w:val="Normal"/>
    <w:link w:val="HeaderChar"/>
    <w:uiPriority w:val="99"/>
    <w:unhideWhenUsed/>
    <w:rsid w:val="00C04994"/>
    <w:pPr>
      <w:tabs>
        <w:tab w:val="center" w:pos="4680"/>
        <w:tab w:val="right" w:pos="9360"/>
      </w:tabs>
    </w:pPr>
  </w:style>
  <w:style w:type="character" w:customStyle="1" w:styleId="HeaderChar">
    <w:name w:val="Header Char"/>
    <w:basedOn w:val="DefaultParagraphFont"/>
    <w:link w:val="Header"/>
    <w:uiPriority w:val="99"/>
    <w:rsid w:val="00C049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4994"/>
    <w:pPr>
      <w:tabs>
        <w:tab w:val="center" w:pos="4680"/>
        <w:tab w:val="right" w:pos="9360"/>
      </w:tabs>
    </w:pPr>
  </w:style>
  <w:style w:type="character" w:customStyle="1" w:styleId="FooterChar">
    <w:name w:val="Footer Char"/>
    <w:basedOn w:val="DefaultParagraphFont"/>
    <w:link w:val="Footer"/>
    <w:uiPriority w:val="99"/>
    <w:rsid w:val="00C0499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14BDC"/>
    <w:rPr>
      <w:sz w:val="16"/>
      <w:szCs w:val="16"/>
    </w:rPr>
  </w:style>
  <w:style w:type="paragraph" w:styleId="CommentText">
    <w:name w:val="annotation text"/>
    <w:basedOn w:val="Normal"/>
    <w:link w:val="CommentTextChar"/>
    <w:uiPriority w:val="99"/>
    <w:semiHidden/>
    <w:unhideWhenUsed/>
    <w:rsid w:val="00E14BDC"/>
    <w:rPr>
      <w:sz w:val="20"/>
      <w:szCs w:val="20"/>
    </w:rPr>
  </w:style>
  <w:style w:type="character" w:customStyle="1" w:styleId="CommentTextChar">
    <w:name w:val="Comment Text Char"/>
    <w:basedOn w:val="DefaultParagraphFont"/>
    <w:link w:val="CommentText"/>
    <w:uiPriority w:val="99"/>
    <w:semiHidden/>
    <w:rsid w:val="00E14BD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4BDC"/>
    <w:rPr>
      <w:b/>
      <w:bCs/>
    </w:rPr>
  </w:style>
  <w:style w:type="character" w:customStyle="1" w:styleId="CommentSubjectChar">
    <w:name w:val="Comment Subject Char"/>
    <w:basedOn w:val="CommentTextChar"/>
    <w:link w:val="CommentSubject"/>
    <w:uiPriority w:val="99"/>
    <w:semiHidden/>
    <w:rsid w:val="00E14BDC"/>
    <w:rPr>
      <w:rFonts w:ascii="Times New Roman" w:eastAsia="Times New Roman" w:hAnsi="Times New Roman" w:cs="Times New Roman"/>
      <w:b/>
      <w:bCs/>
      <w:sz w:val="20"/>
      <w:szCs w:val="20"/>
    </w:rPr>
  </w:style>
  <w:style w:type="paragraph" w:styleId="Revision">
    <w:name w:val="Revision"/>
    <w:hidden/>
    <w:uiPriority w:val="99"/>
    <w:semiHidden/>
    <w:rsid w:val="00E86910"/>
    <w:pPr>
      <w:jc w:val="left"/>
    </w:pPr>
    <w:rPr>
      <w:rFonts w:ascii="Times New Roman" w:eastAsia="Times New Roman" w:hAnsi="Times New Roman" w:cs="Times New Roman"/>
      <w:sz w:val="24"/>
      <w:szCs w:val="24"/>
    </w:rPr>
  </w:style>
  <w:style w:type="paragraph" w:styleId="NoSpacing">
    <w:name w:val="No Spacing"/>
    <w:uiPriority w:val="1"/>
    <w:qFormat/>
    <w:rsid w:val="00C56A6A"/>
    <w:pPr>
      <w:jc w:val="left"/>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874FED"/>
    <w:pPr>
      <w:widowControl w:val="0"/>
      <w:autoSpaceDE w:val="0"/>
      <w:autoSpaceDN w:val="0"/>
      <w:ind w:left="1540" w:hanging="720"/>
      <w:jc w:val="both"/>
    </w:pPr>
    <w:rPr>
      <w:lang w:bidi="en-US"/>
    </w:rPr>
  </w:style>
  <w:style w:type="character" w:customStyle="1" w:styleId="BodyTextChar">
    <w:name w:val="Body Text Char"/>
    <w:basedOn w:val="DefaultParagraphFont"/>
    <w:link w:val="BodyText"/>
    <w:uiPriority w:val="1"/>
    <w:rsid w:val="00874FED"/>
    <w:rPr>
      <w:rFonts w:ascii="Times New Roman" w:eastAsia="Times New Roman" w:hAnsi="Times New Roman" w:cs="Times New Roman"/>
      <w:sz w:val="24"/>
      <w:szCs w:val="24"/>
      <w:lang w:bidi="en-US"/>
    </w:rPr>
  </w:style>
  <w:style w:type="character" w:customStyle="1" w:styleId="Heading1Char">
    <w:name w:val="Heading 1 Char"/>
    <w:basedOn w:val="DefaultParagraphFont"/>
    <w:link w:val="Heading1"/>
    <w:uiPriority w:val="1"/>
    <w:rsid w:val="000404C5"/>
    <w:rPr>
      <w:rFonts w:ascii="Times New Roman" w:eastAsia="Times New Roman" w:hAnsi="Times New Roman" w:cs="Times New Roman"/>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428859">
      <w:bodyDiv w:val="1"/>
      <w:marLeft w:val="0"/>
      <w:marRight w:val="0"/>
      <w:marTop w:val="0"/>
      <w:marBottom w:val="0"/>
      <w:divBdr>
        <w:top w:val="none" w:sz="0" w:space="0" w:color="auto"/>
        <w:left w:val="none" w:sz="0" w:space="0" w:color="auto"/>
        <w:bottom w:val="none" w:sz="0" w:space="0" w:color="auto"/>
        <w:right w:val="none" w:sz="0" w:space="0" w:color="auto"/>
      </w:divBdr>
    </w:div>
    <w:div w:id="154771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F63E1-E742-4025-BE69-217A2ED17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4497</Words>
  <Characters>25633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LJCP</Company>
  <LinksUpToDate>false</LinksUpToDate>
  <CharactersWithSpaces>30070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Tanveer Badar</dc:creator>
  <cp:lastModifiedBy>User 2 Legislation</cp:lastModifiedBy>
  <cp:revision>9</cp:revision>
  <cp:lastPrinted>2019-01-04T11:22:00Z</cp:lastPrinted>
  <dcterms:created xsi:type="dcterms:W3CDTF">2019-01-07T13:55:00Z</dcterms:created>
  <dcterms:modified xsi:type="dcterms:W3CDTF">2019-01-09T13:28:00Z</dcterms:modified>
</cp:coreProperties>
</file>